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5634" w:rsidRPr="001C1647" w:rsidRDefault="002D5634" w:rsidP="002D5634">
      <w:pPr>
        <w:ind w:left="2124" w:firstLine="708"/>
      </w:pPr>
      <w:r w:rsidRPr="001C1647">
        <w:object w:dxaOrig="1172"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8.5pt;height:66.75pt" o:ole="" filled="t">
            <v:fill color2="black"/>
            <v:imagedata r:id="rId5" o:title=""/>
          </v:shape>
          <o:OLEObject Type="Embed" ProgID="Word.Picture.8" ShapeID="_x0000_i1025" DrawAspect="Content" ObjectID="_1496729404" r:id="rId6"/>
        </w:object>
      </w:r>
    </w:p>
    <w:p w:rsidR="002D5634" w:rsidRPr="001C1647" w:rsidRDefault="002D5634" w:rsidP="002D5634">
      <w:pPr>
        <w:pStyle w:val="11"/>
        <w:rPr>
          <w:rFonts w:ascii="Times New Roman" w:hAnsi="Times New Roman" w:cs="Times New Roman"/>
          <w:sz w:val="24"/>
        </w:rPr>
      </w:pPr>
      <w:r w:rsidRPr="001C1647">
        <w:rPr>
          <w:rFonts w:ascii="Times New Roman" w:hAnsi="Times New Roman" w:cs="Times New Roman"/>
          <w:sz w:val="24"/>
        </w:rPr>
        <w:t>РЕСПУБЛИКА  КРЫМ</w:t>
      </w:r>
    </w:p>
    <w:p w:rsidR="002D5634" w:rsidRPr="001C1647" w:rsidRDefault="002D5634" w:rsidP="002D5634">
      <w:pPr>
        <w:pStyle w:val="1"/>
      </w:pPr>
      <w:r>
        <w:t xml:space="preserve">НИЖНЕГОРСКИЙ  СЕЛЬСКИЙ </w:t>
      </w:r>
      <w:r w:rsidRPr="001C1647">
        <w:t xml:space="preserve"> СОВЕТ</w:t>
      </w:r>
    </w:p>
    <w:p w:rsidR="002D5634" w:rsidRDefault="002D5634" w:rsidP="002D5634">
      <w:pPr>
        <w:pStyle w:val="3"/>
        <w:jc w:val="center"/>
        <w:rPr>
          <w:rFonts w:ascii="Times New Roman" w:hAnsi="Times New Roman" w:cs="Times New Roman"/>
          <w:sz w:val="24"/>
          <w:szCs w:val="24"/>
        </w:rPr>
      </w:pPr>
      <w:proofErr w:type="gramStart"/>
      <w:r>
        <w:rPr>
          <w:rFonts w:ascii="Times New Roman" w:hAnsi="Times New Roman" w:cs="Times New Roman"/>
          <w:sz w:val="24"/>
          <w:szCs w:val="24"/>
        </w:rPr>
        <w:t>Р</w:t>
      </w:r>
      <w:proofErr w:type="gramEnd"/>
      <w:r>
        <w:rPr>
          <w:rFonts w:ascii="Times New Roman" w:hAnsi="Times New Roman" w:cs="Times New Roman"/>
          <w:sz w:val="24"/>
          <w:szCs w:val="24"/>
        </w:rPr>
        <w:t xml:space="preserve"> Е Ш Е Н И Е  </w:t>
      </w:r>
    </w:p>
    <w:p w:rsidR="002D5634" w:rsidRPr="001C1647" w:rsidRDefault="002D5634" w:rsidP="002D5634">
      <w:pPr>
        <w:ind w:left="3540"/>
        <w:rPr>
          <w:rFonts w:ascii="Times New Roman" w:hAnsi="Times New Roman"/>
          <w:b/>
        </w:rPr>
      </w:pPr>
      <w:r>
        <w:rPr>
          <w:rFonts w:ascii="Times New Roman" w:hAnsi="Times New Roman"/>
          <w:b/>
        </w:rPr>
        <w:t>16-й сессии 1</w:t>
      </w:r>
      <w:r w:rsidRPr="001C1647">
        <w:rPr>
          <w:rFonts w:ascii="Times New Roman" w:hAnsi="Times New Roman"/>
          <w:b/>
        </w:rPr>
        <w:t xml:space="preserve">-го созыва </w:t>
      </w:r>
    </w:p>
    <w:p w:rsidR="002D5634" w:rsidRPr="00EB1D4D" w:rsidRDefault="002D5634" w:rsidP="002D5634">
      <w:pPr>
        <w:jc w:val="both"/>
        <w:rPr>
          <w:rFonts w:ascii="Times New Roman" w:hAnsi="Times New Roman"/>
        </w:rPr>
      </w:pPr>
    </w:p>
    <w:p w:rsidR="002D5634" w:rsidRPr="008C1C23" w:rsidRDefault="002D5634" w:rsidP="002D5634">
      <w:pPr>
        <w:jc w:val="both"/>
        <w:rPr>
          <w:rFonts w:ascii="Times New Roman" w:hAnsi="Times New Roman"/>
        </w:rPr>
      </w:pPr>
      <w:r>
        <w:rPr>
          <w:rFonts w:ascii="Times New Roman" w:hAnsi="Times New Roman"/>
          <w:u w:val="single"/>
        </w:rPr>
        <w:t xml:space="preserve">«16» июня  </w:t>
      </w:r>
      <w:r w:rsidRPr="00EB1D4D">
        <w:rPr>
          <w:rFonts w:ascii="Times New Roman" w:hAnsi="Times New Roman"/>
          <w:u w:val="single"/>
        </w:rPr>
        <w:t>201</w:t>
      </w:r>
      <w:r>
        <w:rPr>
          <w:rFonts w:ascii="Times New Roman" w:hAnsi="Times New Roman"/>
          <w:u w:val="single"/>
        </w:rPr>
        <w:t>5</w:t>
      </w:r>
      <w:r w:rsidRPr="00EB1D4D">
        <w:rPr>
          <w:rFonts w:ascii="Times New Roman" w:hAnsi="Times New Roman"/>
          <w:u w:val="single"/>
        </w:rPr>
        <w:t xml:space="preserve"> г. </w:t>
      </w:r>
      <w:r w:rsidRPr="00EB1D4D">
        <w:rPr>
          <w:rFonts w:ascii="Times New Roman" w:hAnsi="Times New Roman"/>
        </w:rPr>
        <w:t xml:space="preserve">     </w:t>
      </w:r>
      <w:r>
        <w:rPr>
          <w:rFonts w:ascii="Times New Roman" w:hAnsi="Times New Roman"/>
        </w:rPr>
        <w:t xml:space="preserve">                                № 128</w:t>
      </w:r>
    </w:p>
    <w:p w:rsidR="002D5634" w:rsidRDefault="002D5634" w:rsidP="002D5634">
      <w:pPr>
        <w:jc w:val="both"/>
        <w:rPr>
          <w:rFonts w:ascii="Times New Roman" w:hAnsi="Times New Roman"/>
        </w:rPr>
      </w:pPr>
      <w:r>
        <w:rPr>
          <w:rFonts w:ascii="Times New Roman" w:hAnsi="Times New Roman"/>
        </w:rPr>
        <w:t>О вопросах принятия решения о</w:t>
      </w:r>
    </w:p>
    <w:p w:rsidR="002D5634" w:rsidRDefault="002D5634" w:rsidP="002D5634">
      <w:pPr>
        <w:jc w:val="both"/>
        <w:rPr>
          <w:rFonts w:ascii="Times New Roman" w:hAnsi="Times New Roman"/>
        </w:rPr>
      </w:pPr>
      <w:proofErr w:type="gramStart"/>
      <w:r>
        <w:rPr>
          <w:rFonts w:ascii="Times New Roman" w:hAnsi="Times New Roman"/>
        </w:rPr>
        <w:t>Внесении</w:t>
      </w:r>
      <w:proofErr w:type="gramEnd"/>
      <w:r>
        <w:rPr>
          <w:rFonts w:ascii="Times New Roman" w:hAnsi="Times New Roman"/>
        </w:rPr>
        <w:t xml:space="preserve"> изменений в Устав </w:t>
      </w:r>
    </w:p>
    <w:p w:rsidR="002D5634" w:rsidRDefault="002D5634" w:rsidP="002D5634">
      <w:pPr>
        <w:jc w:val="both"/>
        <w:rPr>
          <w:rFonts w:ascii="Times New Roman" w:hAnsi="Times New Roman"/>
        </w:rPr>
      </w:pPr>
      <w:r>
        <w:rPr>
          <w:rFonts w:ascii="Times New Roman" w:hAnsi="Times New Roman"/>
        </w:rPr>
        <w:t>муниципального образования</w:t>
      </w:r>
    </w:p>
    <w:p w:rsidR="002D5634" w:rsidRDefault="002D5634" w:rsidP="002D5634">
      <w:pPr>
        <w:jc w:val="both"/>
        <w:rPr>
          <w:rFonts w:ascii="Times New Roman" w:hAnsi="Times New Roman"/>
        </w:rPr>
      </w:pPr>
      <w:proofErr w:type="spellStart"/>
      <w:r>
        <w:rPr>
          <w:rFonts w:ascii="Times New Roman" w:hAnsi="Times New Roman"/>
        </w:rPr>
        <w:t>Нижнегорское</w:t>
      </w:r>
      <w:proofErr w:type="spellEnd"/>
      <w:r>
        <w:rPr>
          <w:rFonts w:ascii="Times New Roman" w:hAnsi="Times New Roman"/>
        </w:rPr>
        <w:t xml:space="preserve"> сельское поселение</w:t>
      </w:r>
    </w:p>
    <w:p w:rsidR="002D5634" w:rsidRDefault="002D5634" w:rsidP="002D5634">
      <w:pPr>
        <w:jc w:val="both"/>
        <w:rPr>
          <w:rFonts w:ascii="Times New Roman" w:hAnsi="Times New Roman"/>
        </w:rPr>
      </w:pPr>
    </w:p>
    <w:p w:rsidR="002D5634" w:rsidRDefault="002D5634" w:rsidP="002D5634">
      <w:pPr>
        <w:jc w:val="both"/>
        <w:rPr>
          <w:rFonts w:ascii="Times New Roman" w:hAnsi="Times New Roman"/>
        </w:rPr>
      </w:pPr>
    </w:p>
    <w:p w:rsidR="002D5634" w:rsidRDefault="002D5634" w:rsidP="002D5634">
      <w:pPr>
        <w:jc w:val="both"/>
        <w:rPr>
          <w:rFonts w:ascii="Times New Roman" w:hAnsi="Times New Roman"/>
        </w:rPr>
      </w:pPr>
      <w:r>
        <w:rPr>
          <w:rFonts w:ascii="Times New Roman" w:hAnsi="Times New Roman"/>
        </w:rPr>
        <w:tab/>
        <w:t xml:space="preserve">Руководствуясь Федеральным законом российской Федерации от 06.10.2003 г. № 131-ФЗ «Об общих принципах организации местного самоуправления в Российской Федерации», Уставом муниципального образования </w:t>
      </w:r>
      <w:proofErr w:type="spellStart"/>
      <w:r>
        <w:rPr>
          <w:rFonts w:ascii="Times New Roman" w:hAnsi="Times New Roman"/>
        </w:rPr>
        <w:t>Нижнегорское</w:t>
      </w:r>
      <w:proofErr w:type="spellEnd"/>
      <w:r>
        <w:rPr>
          <w:rFonts w:ascii="Times New Roman" w:hAnsi="Times New Roman"/>
        </w:rPr>
        <w:t xml:space="preserve"> сельское поселение Нижнегорского района Республики Крым, Нижнегорский сельский совет</w:t>
      </w:r>
    </w:p>
    <w:p w:rsidR="002D5634" w:rsidRDefault="002D5634" w:rsidP="002D5634">
      <w:pPr>
        <w:jc w:val="both"/>
        <w:rPr>
          <w:rFonts w:ascii="Times New Roman" w:hAnsi="Times New Roman"/>
        </w:rPr>
      </w:pPr>
    </w:p>
    <w:p w:rsidR="002D5634" w:rsidRDefault="002D5634" w:rsidP="002D5634">
      <w:pPr>
        <w:jc w:val="center"/>
        <w:rPr>
          <w:rFonts w:ascii="Times New Roman" w:hAnsi="Times New Roman"/>
        </w:rPr>
      </w:pPr>
      <w:r>
        <w:rPr>
          <w:rFonts w:ascii="Times New Roman" w:hAnsi="Times New Roman"/>
        </w:rPr>
        <w:t>РЕШИЛ:</w:t>
      </w:r>
    </w:p>
    <w:p w:rsidR="002D5634" w:rsidRDefault="002D5634" w:rsidP="002D5634">
      <w:pPr>
        <w:jc w:val="center"/>
        <w:rPr>
          <w:rFonts w:ascii="Times New Roman" w:hAnsi="Times New Roman"/>
        </w:rPr>
      </w:pPr>
    </w:p>
    <w:p w:rsidR="002D5634" w:rsidRDefault="002D5634" w:rsidP="002D5634">
      <w:pPr>
        <w:pStyle w:val="a3"/>
        <w:numPr>
          <w:ilvl w:val="0"/>
          <w:numId w:val="1"/>
        </w:numPr>
        <w:jc w:val="both"/>
        <w:rPr>
          <w:rFonts w:ascii="Times New Roman" w:hAnsi="Times New Roman"/>
        </w:rPr>
      </w:pPr>
      <w:r>
        <w:rPr>
          <w:rFonts w:ascii="Times New Roman" w:hAnsi="Times New Roman"/>
        </w:rPr>
        <w:t xml:space="preserve">Утвердить Положение о публичных слушаниях в муниципальном образовании </w:t>
      </w:r>
      <w:proofErr w:type="spellStart"/>
      <w:r>
        <w:rPr>
          <w:rFonts w:ascii="Times New Roman" w:hAnsi="Times New Roman"/>
        </w:rPr>
        <w:t>Нижнегорское</w:t>
      </w:r>
      <w:proofErr w:type="spellEnd"/>
      <w:r>
        <w:rPr>
          <w:rFonts w:ascii="Times New Roman" w:hAnsi="Times New Roman"/>
        </w:rPr>
        <w:t xml:space="preserve"> сельское поселение Нижнегорского района Республики Крым согласно приложению № 1.</w:t>
      </w:r>
    </w:p>
    <w:p w:rsidR="002D5634" w:rsidRPr="00FB3EB5" w:rsidRDefault="002D5634" w:rsidP="002D5634">
      <w:pPr>
        <w:pStyle w:val="a3"/>
        <w:numPr>
          <w:ilvl w:val="0"/>
          <w:numId w:val="1"/>
        </w:numPr>
        <w:jc w:val="both"/>
        <w:rPr>
          <w:rFonts w:ascii="Times New Roman" w:hAnsi="Times New Roman"/>
        </w:rPr>
      </w:pPr>
      <w:r>
        <w:rPr>
          <w:rFonts w:ascii="Times New Roman" w:hAnsi="Times New Roman"/>
        </w:rPr>
        <w:t xml:space="preserve">Утвердить Порядок участия граждан в обсуждении проекта решения Нижнегорского сельского совета «О внесении изменений в Устав муниципального образования </w:t>
      </w:r>
      <w:proofErr w:type="spellStart"/>
      <w:r>
        <w:rPr>
          <w:rFonts w:ascii="Times New Roman" w:hAnsi="Times New Roman"/>
        </w:rPr>
        <w:t>Нижнегорское</w:t>
      </w:r>
      <w:proofErr w:type="spellEnd"/>
      <w:r>
        <w:rPr>
          <w:rFonts w:ascii="Times New Roman" w:hAnsi="Times New Roman"/>
        </w:rPr>
        <w:t xml:space="preserve"> сельское поселение Нижнегорского района Республики Крым» согласно приложению № 2.</w:t>
      </w:r>
    </w:p>
    <w:p w:rsidR="002D5634" w:rsidRDefault="002D5634" w:rsidP="002D5634">
      <w:pPr>
        <w:pStyle w:val="a3"/>
        <w:numPr>
          <w:ilvl w:val="0"/>
          <w:numId w:val="1"/>
        </w:numPr>
        <w:jc w:val="both"/>
        <w:rPr>
          <w:rFonts w:ascii="Times New Roman" w:hAnsi="Times New Roman"/>
        </w:rPr>
      </w:pPr>
      <w:r>
        <w:rPr>
          <w:rFonts w:ascii="Times New Roman" w:hAnsi="Times New Roman"/>
        </w:rPr>
        <w:t xml:space="preserve">Утвердить Порядок учета предложений по проекту решения Нижнегорского сельского совета «О внесении изменений в Устав муниципального образования </w:t>
      </w:r>
      <w:proofErr w:type="spellStart"/>
      <w:r>
        <w:rPr>
          <w:rFonts w:ascii="Times New Roman" w:hAnsi="Times New Roman"/>
        </w:rPr>
        <w:t>Нижнегорское</w:t>
      </w:r>
      <w:proofErr w:type="spellEnd"/>
      <w:r>
        <w:rPr>
          <w:rFonts w:ascii="Times New Roman" w:hAnsi="Times New Roman"/>
        </w:rPr>
        <w:t xml:space="preserve"> сельское поселение Нижнегорского района Республики Крым» согласно приложению № 3.</w:t>
      </w:r>
    </w:p>
    <w:p w:rsidR="002D5634" w:rsidRDefault="002D5634" w:rsidP="002D5634">
      <w:pPr>
        <w:pStyle w:val="a3"/>
        <w:numPr>
          <w:ilvl w:val="0"/>
          <w:numId w:val="1"/>
        </w:numPr>
        <w:jc w:val="both"/>
        <w:rPr>
          <w:rFonts w:ascii="Times New Roman" w:hAnsi="Times New Roman"/>
        </w:rPr>
      </w:pPr>
      <w:r>
        <w:rPr>
          <w:rFonts w:ascii="Times New Roman" w:hAnsi="Times New Roman"/>
        </w:rPr>
        <w:t>Решение вступает в силу со дня обнародования на доске объявлений Нижнегорского сельского совета.</w:t>
      </w:r>
    </w:p>
    <w:p w:rsidR="002D5634" w:rsidRDefault="002D5634" w:rsidP="002D5634">
      <w:pPr>
        <w:jc w:val="both"/>
        <w:rPr>
          <w:rFonts w:ascii="Times New Roman" w:hAnsi="Times New Roman"/>
        </w:rPr>
      </w:pPr>
    </w:p>
    <w:p w:rsidR="002D5634" w:rsidRDefault="002D5634" w:rsidP="002D5634">
      <w:pPr>
        <w:jc w:val="both"/>
        <w:rPr>
          <w:rFonts w:ascii="Times New Roman" w:hAnsi="Times New Roman"/>
        </w:rPr>
      </w:pPr>
    </w:p>
    <w:p w:rsidR="002D5634" w:rsidRDefault="002D5634" w:rsidP="002D5634">
      <w:pPr>
        <w:jc w:val="both"/>
        <w:rPr>
          <w:rFonts w:ascii="Times New Roman" w:hAnsi="Times New Roman"/>
        </w:rPr>
      </w:pPr>
    </w:p>
    <w:p w:rsidR="002D5634" w:rsidRDefault="002D5634" w:rsidP="002D5634">
      <w:pPr>
        <w:jc w:val="both"/>
        <w:rPr>
          <w:rFonts w:ascii="Times New Roman" w:hAnsi="Times New Roman"/>
        </w:rPr>
      </w:pPr>
    </w:p>
    <w:p w:rsidR="002D5634" w:rsidRPr="00A429CD" w:rsidRDefault="002D5634" w:rsidP="002D5634">
      <w:pPr>
        <w:ind w:left="360"/>
        <w:jc w:val="both"/>
        <w:rPr>
          <w:rFonts w:ascii="Times New Roman" w:hAnsi="Times New Roman"/>
        </w:rPr>
      </w:pPr>
      <w:r>
        <w:rPr>
          <w:rFonts w:ascii="Times New Roman" w:hAnsi="Times New Roman"/>
        </w:rPr>
        <w:t xml:space="preserve">Председатель Нижнегорского сельского совета                                  А.А. </w:t>
      </w:r>
      <w:proofErr w:type="spellStart"/>
      <w:r>
        <w:rPr>
          <w:rFonts w:ascii="Times New Roman" w:hAnsi="Times New Roman"/>
        </w:rPr>
        <w:t>Конохов</w:t>
      </w:r>
      <w:proofErr w:type="spellEnd"/>
    </w:p>
    <w:p w:rsidR="002D5634" w:rsidRPr="008C1C23" w:rsidRDefault="002D5634" w:rsidP="002D5634">
      <w:pPr>
        <w:jc w:val="both"/>
        <w:rPr>
          <w:rFonts w:ascii="Times New Roman" w:hAnsi="Times New Roman"/>
        </w:rPr>
      </w:pPr>
    </w:p>
    <w:p w:rsidR="002D5634" w:rsidRPr="008C1C23" w:rsidRDefault="002D5634" w:rsidP="002D5634">
      <w:pPr>
        <w:jc w:val="both"/>
        <w:rPr>
          <w:rFonts w:ascii="Times New Roman" w:hAnsi="Times New Roman"/>
        </w:rPr>
      </w:pPr>
    </w:p>
    <w:p w:rsidR="002D5634" w:rsidRPr="008C1C23" w:rsidRDefault="002D5634" w:rsidP="002D5634">
      <w:pPr>
        <w:jc w:val="both"/>
        <w:rPr>
          <w:rFonts w:ascii="Times New Roman" w:hAnsi="Times New Roman"/>
        </w:rPr>
      </w:pPr>
    </w:p>
    <w:p w:rsidR="002D5634" w:rsidRDefault="002D5634" w:rsidP="002D5634">
      <w:pPr>
        <w:jc w:val="both"/>
        <w:rPr>
          <w:rFonts w:ascii="Times New Roman" w:hAnsi="Times New Roman"/>
        </w:rPr>
      </w:pPr>
    </w:p>
    <w:p w:rsidR="002D5634" w:rsidRDefault="002D5634" w:rsidP="002D5634">
      <w:pPr>
        <w:jc w:val="both"/>
        <w:rPr>
          <w:rFonts w:ascii="Times New Roman" w:hAnsi="Times New Roman"/>
        </w:rPr>
      </w:pPr>
    </w:p>
    <w:p w:rsidR="002D5634" w:rsidRDefault="002D5634" w:rsidP="002D5634">
      <w:pPr>
        <w:jc w:val="both"/>
        <w:rPr>
          <w:rFonts w:ascii="Times New Roman" w:hAnsi="Times New Roman"/>
        </w:rPr>
      </w:pPr>
    </w:p>
    <w:p w:rsidR="002D5634" w:rsidRDefault="002D5634" w:rsidP="002D5634">
      <w:pPr>
        <w:jc w:val="both"/>
        <w:rPr>
          <w:rFonts w:ascii="Times New Roman" w:hAnsi="Times New Roman"/>
        </w:rPr>
      </w:pPr>
    </w:p>
    <w:p w:rsidR="002D5634" w:rsidRDefault="002D5634" w:rsidP="002D5634">
      <w:pPr>
        <w:jc w:val="both"/>
        <w:rPr>
          <w:rFonts w:ascii="Times New Roman" w:hAnsi="Times New Roman"/>
        </w:rPr>
      </w:pPr>
    </w:p>
    <w:p w:rsidR="002D5634" w:rsidRDefault="002D5634" w:rsidP="002D5634">
      <w:pPr>
        <w:jc w:val="both"/>
        <w:rPr>
          <w:rFonts w:ascii="Times New Roman" w:hAnsi="Times New Roman"/>
        </w:rPr>
      </w:pPr>
    </w:p>
    <w:p w:rsidR="002D5634" w:rsidRPr="00B93A29" w:rsidRDefault="002D5634" w:rsidP="002D5634">
      <w:pPr>
        <w:jc w:val="both"/>
        <w:rPr>
          <w:rFonts w:ascii="Times New Roman" w:hAnsi="Times New Roman"/>
        </w:rPr>
      </w:pPr>
    </w:p>
    <w:p w:rsidR="002D5634" w:rsidRPr="00B93A29" w:rsidRDefault="002D5634" w:rsidP="002D5634">
      <w:pPr>
        <w:ind w:left="4820"/>
        <w:rPr>
          <w:rFonts w:ascii="Times New Roman" w:hAnsi="Times New Roman"/>
          <w:bCs/>
          <w:color w:val="0C0C0C"/>
        </w:rPr>
      </w:pPr>
      <w:r w:rsidRPr="00B93A29">
        <w:rPr>
          <w:rFonts w:ascii="Times New Roman" w:hAnsi="Times New Roman"/>
          <w:bCs/>
          <w:color w:val="0C0C0C"/>
        </w:rPr>
        <w:lastRenderedPageBreak/>
        <w:t xml:space="preserve">Приложение </w:t>
      </w:r>
      <w:r>
        <w:rPr>
          <w:rFonts w:ascii="Times New Roman" w:hAnsi="Times New Roman"/>
          <w:bCs/>
          <w:color w:val="0C0C0C"/>
        </w:rPr>
        <w:t xml:space="preserve">№ 1 </w:t>
      </w:r>
      <w:r w:rsidRPr="00B93A29">
        <w:rPr>
          <w:rFonts w:ascii="Times New Roman" w:hAnsi="Times New Roman"/>
          <w:bCs/>
          <w:color w:val="0C0C0C"/>
        </w:rPr>
        <w:t>к решению 16-ой сессии 1-го созыва Нижнегорского сельского совета № 128 от 16.06.2015г.</w:t>
      </w:r>
    </w:p>
    <w:p w:rsidR="002D5634" w:rsidRDefault="002D5634" w:rsidP="002D5634">
      <w:pPr>
        <w:rPr>
          <w:rFonts w:ascii="Times New Roman" w:hAnsi="Times New Roman"/>
          <w:b/>
          <w:bCs/>
          <w:color w:val="0C0C0C"/>
        </w:rPr>
      </w:pPr>
    </w:p>
    <w:p w:rsidR="002D5634" w:rsidRDefault="002D5634" w:rsidP="002D5634">
      <w:pPr>
        <w:jc w:val="center"/>
        <w:rPr>
          <w:rFonts w:ascii="Times New Roman" w:hAnsi="Times New Roman"/>
          <w:b/>
          <w:bCs/>
          <w:color w:val="0C0C0C"/>
        </w:rPr>
      </w:pPr>
    </w:p>
    <w:p w:rsidR="002D5634" w:rsidRPr="00B93A29" w:rsidRDefault="002D5634" w:rsidP="002D5634">
      <w:pPr>
        <w:jc w:val="center"/>
        <w:rPr>
          <w:rFonts w:ascii="Times New Roman" w:hAnsi="Times New Roman"/>
          <w:b/>
          <w:bCs/>
          <w:color w:val="0C0C0C"/>
        </w:rPr>
      </w:pPr>
      <w:r w:rsidRPr="00B93A29">
        <w:rPr>
          <w:rFonts w:ascii="Times New Roman" w:hAnsi="Times New Roman"/>
          <w:b/>
          <w:bCs/>
          <w:color w:val="0C0C0C"/>
        </w:rPr>
        <w:t>Положение</w:t>
      </w:r>
    </w:p>
    <w:p w:rsidR="002D5634" w:rsidRPr="00B93A29" w:rsidRDefault="002D5634" w:rsidP="002D5634">
      <w:pPr>
        <w:jc w:val="center"/>
        <w:rPr>
          <w:rFonts w:ascii="Times New Roman" w:hAnsi="Times New Roman"/>
          <w:b/>
          <w:bCs/>
          <w:iCs/>
          <w:color w:val="0C0C0C"/>
        </w:rPr>
      </w:pPr>
      <w:r w:rsidRPr="00B93A29">
        <w:rPr>
          <w:rFonts w:ascii="Times New Roman" w:hAnsi="Times New Roman"/>
          <w:b/>
          <w:bCs/>
          <w:color w:val="0C0C0C"/>
        </w:rPr>
        <w:t xml:space="preserve">о публичных слушаниях в </w:t>
      </w:r>
      <w:r w:rsidRPr="00B93A29">
        <w:rPr>
          <w:rFonts w:ascii="Times New Roman" w:hAnsi="Times New Roman"/>
          <w:b/>
          <w:bCs/>
          <w:iCs/>
          <w:color w:val="0C0C0C"/>
        </w:rPr>
        <w:t>муниципальном образовании</w:t>
      </w:r>
    </w:p>
    <w:p w:rsidR="002D5634" w:rsidRPr="00B93A29" w:rsidRDefault="002D5634" w:rsidP="002D5634">
      <w:pPr>
        <w:jc w:val="center"/>
        <w:rPr>
          <w:rFonts w:ascii="Times New Roman" w:hAnsi="Times New Roman"/>
          <w:b/>
          <w:bCs/>
          <w:color w:val="0C0C0C"/>
        </w:rPr>
      </w:pPr>
      <w:proofErr w:type="spellStart"/>
      <w:r w:rsidRPr="00B93A29">
        <w:rPr>
          <w:rFonts w:ascii="Times New Roman" w:hAnsi="Times New Roman"/>
          <w:b/>
          <w:bCs/>
          <w:color w:val="0C0C0C"/>
        </w:rPr>
        <w:t>Нижнегорское</w:t>
      </w:r>
      <w:proofErr w:type="spellEnd"/>
      <w:r w:rsidRPr="00B93A29">
        <w:rPr>
          <w:rFonts w:ascii="Times New Roman" w:hAnsi="Times New Roman"/>
          <w:b/>
          <w:bCs/>
          <w:color w:val="0C0C0C"/>
        </w:rPr>
        <w:t xml:space="preserve"> сельское поселение Нижнегорского района Республики Крым</w:t>
      </w:r>
    </w:p>
    <w:p w:rsidR="002D5634" w:rsidRPr="00B93A29" w:rsidRDefault="002D5634" w:rsidP="002D5634">
      <w:pPr>
        <w:jc w:val="center"/>
        <w:rPr>
          <w:rFonts w:ascii="Times New Roman" w:hAnsi="Times New Roman"/>
          <w:b/>
          <w:bCs/>
          <w:color w:val="0C0C0C"/>
        </w:rPr>
      </w:pPr>
    </w:p>
    <w:p w:rsidR="002D5634" w:rsidRPr="00B93A29" w:rsidRDefault="002D5634" w:rsidP="002D5634">
      <w:pPr>
        <w:jc w:val="center"/>
        <w:rPr>
          <w:rFonts w:ascii="Times New Roman" w:hAnsi="Times New Roman"/>
          <w:b/>
          <w:bCs/>
          <w:color w:val="0C0C0C"/>
        </w:rPr>
      </w:pPr>
      <w:r w:rsidRPr="00B93A29">
        <w:rPr>
          <w:rFonts w:ascii="Times New Roman" w:hAnsi="Times New Roman"/>
          <w:b/>
          <w:bCs/>
          <w:color w:val="0C0C0C"/>
        </w:rPr>
        <w:t>1. Общие положения</w:t>
      </w:r>
    </w:p>
    <w:p w:rsidR="002D5634" w:rsidRPr="00B93A29" w:rsidRDefault="002D5634" w:rsidP="002D5634">
      <w:pPr>
        <w:jc w:val="center"/>
        <w:rPr>
          <w:rFonts w:ascii="Times New Roman" w:hAnsi="Times New Roman"/>
          <w:b/>
          <w:bCs/>
          <w:color w:val="0C0C0C"/>
        </w:rPr>
      </w:pPr>
    </w:p>
    <w:p w:rsidR="002D5634" w:rsidRPr="00B93A29" w:rsidRDefault="002D5634" w:rsidP="002D5634">
      <w:pPr>
        <w:ind w:firstLine="539"/>
        <w:jc w:val="both"/>
        <w:rPr>
          <w:rFonts w:ascii="Times New Roman" w:hAnsi="Times New Roman"/>
          <w:color w:val="0C0C0C"/>
        </w:rPr>
      </w:pPr>
      <w:r w:rsidRPr="00B93A29">
        <w:rPr>
          <w:rFonts w:ascii="Times New Roman" w:hAnsi="Times New Roman"/>
          <w:color w:val="0C0C0C"/>
        </w:rPr>
        <w:t xml:space="preserve">1. </w:t>
      </w:r>
      <w:proofErr w:type="gramStart"/>
      <w:r w:rsidRPr="00B93A29">
        <w:rPr>
          <w:rFonts w:ascii="Times New Roman" w:hAnsi="Times New Roman"/>
          <w:color w:val="0C0C0C"/>
        </w:rPr>
        <w:t xml:space="preserve">Настоящее Положение о публичных слушаниях в муниципальном образовании </w:t>
      </w:r>
      <w:proofErr w:type="spellStart"/>
      <w:r w:rsidRPr="00B93A29">
        <w:rPr>
          <w:rFonts w:ascii="Times New Roman" w:hAnsi="Times New Roman"/>
          <w:color w:val="0C0C0C"/>
        </w:rPr>
        <w:t>Нижнегорское</w:t>
      </w:r>
      <w:proofErr w:type="spellEnd"/>
      <w:r w:rsidRPr="00B93A29">
        <w:rPr>
          <w:rFonts w:ascii="Times New Roman" w:hAnsi="Times New Roman"/>
          <w:color w:val="0C0C0C"/>
        </w:rPr>
        <w:t xml:space="preserve"> сельское поселение Нижнегорского района Республики Крым (далее − Положение) устанавливает в соответствии с Федеральным законом от 06.10.2003 № 131-ФЗ «Об общих принципах организации местного самоуправления в Российской Федерации», Уставом муниципального образования </w:t>
      </w:r>
      <w:proofErr w:type="spellStart"/>
      <w:r w:rsidRPr="00B93A29">
        <w:rPr>
          <w:rFonts w:ascii="Times New Roman" w:hAnsi="Times New Roman"/>
          <w:color w:val="0C0C0C"/>
        </w:rPr>
        <w:t>Нижнегорское</w:t>
      </w:r>
      <w:proofErr w:type="spellEnd"/>
      <w:r w:rsidRPr="00B93A29">
        <w:rPr>
          <w:rFonts w:ascii="Times New Roman" w:hAnsi="Times New Roman"/>
          <w:color w:val="0C0C0C"/>
        </w:rPr>
        <w:t xml:space="preserve"> сельское поселение Нижнегорского района  Республики Крым  порядок организации и проведения публичных слушаний на территории Нижнегорского сельского поселения. </w:t>
      </w:r>
      <w:proofErr w:type="gramEnd"/>
    </w:p>
    <w:p w:rsidR="002D5634" w:rsidRPr="00B93A29" w:rsidRDefault="002D5634" w:rsidP="002D5634">
      <w:pPr>
        <w:widowControl w:val="0"/>
        <w:autoSpaceDE w:val="0"/>
        <w:autoSpaceDN w:val="0"/>
        <w:adjustRightInd w:val="0"/>
        <w:ind w:firstLine="539"/>
        <w:jc w:val="both"/>
        <w:rPr>
          <w:rFonts w:ascii="Times New Roman" w:hAnsi="Times New Roman"/>
        </w:rPr>
      </w:pPr>
      <w:r w:rsidRPr="00B93A29">
        <w:rPr>
          <w:rFonts w:ascii="Times New Roman" w:hAnsi="Times New Roman"/>
        </w:rPr>
        <w:t>2. Публичные слушания являются формой участия жителей Нижнегорского сельского поселения в решении вопросов местного значения посредством обсуждения проектов муниципальных нормативных правовых актов Нижнегорского сельского поселения.</w:t>
      </w:r>
    </w:p>
    <w:p w:rsidR="002D5634" w:rsidRPr="00B93A29" w:rsidRDefault="002D5634" w:rsidP="002D5634">
      <w:pPr>
        <w:ind w:firstLine="539"/>
        <w:jc w:val="both"/>
        <w:rPr>
          <w:rFonts w:ascii="Times New Roman" w:hAnsi="Times New Roman"/>
          <w:color w:val="0C0C0C"/>
        </w:rPr>
      </w:pPr>
      <w:r w:rsidRPr="00B93A29">
        <w:rPr>
          <w:rFonts w:ascii="Times New Roman" w:hAnsi="Times New Roman"/>
          <w:color w:val="0C0C0C"/>
        </w:rPr>
        <w:t xml:space="preserve">3. Публичные слушания проводятся с целью выявления и учета мнения населения муниципального образования по проектам муниципальных правовых актов по вопросам местного значения и обеспечения непосредственного участия населения в осуществлении местного самоуправления. </w:t>
      </w:r>
    </w:p>
    <w:p w:rsidR="002D5634" w:rsidRPr="00B93A29" w:rsidRDefault="002D5634" w:rsidP="002D5634">
      <w:pPr>
        <w:suppressAutoHyphens/>
        <w:autoSpaceDE w:val="0"/>
        <w:autoSpaceDN w:val="0"/>
        <w:adjustRightInd w:val="0"/>
        <w:ind w:firstLine="540"/>
        <w:jc w:val="both"/>
        <w:rPr>
          <w:rFonts w:ascii="Times New Roman" w:hAnsi="Times New Roman"/>
        </w:rPr>
      </w:pPr>
      <w:r w:rsidRPr="00B93A29">
        <w:rPr>
          <w:rFonts w:ascii="Times New Roman" w:hAnsi="Times New Roman"/>
        </w:rPr>
        <w:t>4. На публичные слушания должны выноситься:</w:t>
      </w:r>
    </w:p>
    <w:p w:rsidR="002D5634" w:rsidRPr="00B93A29" w:rsidRDefault="002D5634" w:rsidP="002D5634">
      <w:pPr>
        <w:suppressAutoHyphens/>
        <w:autoSpaceDE w:val="0"/>
        <w:autoSpaceDN w:val="0"/>
        <w:adjustRightInd w:val="0"/>
        <w:ind w:firstLine="540"/>
        <w:jc w:val="both"/>
        <w:rPr>
          <w:rFonts w:ascii="Times New Roman" w:hAnsi="Times New Roman"/>
        </w:rPr>
      </w:pPr>
      <w:proofErr w:type="gramStart"/>
      <w:r w:rsidRPr="00B93A29">
        <w:rPr>
          <w:rFonts w:ascii="Times New Roman" w:hAnsi="Times New Roman"/>
        </w:rPr>
        <w:t xml:space="preserve">1) проект Устава муниципального образования </w:t>
      </w:r>
      <w:proofErr w:type="spellStart"/>
      <w:r w:rsidRPr="00B93A29">
        <w:rPr>
          <w:rFonts w:ascii="Times New Roman" w:hAnsi="Times New Roman"/>
        </w:rPr>
        <w:t>Нижнегорское</w:t>
      </w:r>
      <w:proofErr w:type="spellEnd"/>
      <w:r w:rsidRPr="00B93A29">
        <w:rPr>
          <w:rFonts w:ascii="Times New Roman" w:hAnsi="Times New Roman"/>
        </w:rPr>
        <w:t xml:space="preserve"> сельское поселение Нижнегорского района  Республики Крым, а также проект муниципального нормативного правового акта о внесении изменений и дополнений в настоящий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roofErr w:type="gramEnd"/>
    </w:p>
    <w:p w:rsidR="002D5634" w:rsidRPr="00B93A29" w:rsidRDefault="002D5634" w:rsidP="002D5634">
      <w:pPr>
        <w:suppressAutoHyphens/>
        <w:autoSpaceDE w:val="0"/>
        <w:autoSpaceDN w:val="0"/>
        <w:adjustRightInd w:val="0"/>
        <w:ind w:firstLine="540"/>
        <w:jc w:val="both"/>
        <w:rPr>
          <w:rFonts w:ascii="Times New Roman" w:hAnsi="Times New Roman"/>
        </w:rPr>
      </w:pPr>
      <w:r w:rsidRPr="00B93A29">
        <w:rPr>
          <w:rFonts w:ascii="Times New Roman" w:hAnsi="Times New Roman"/>
        </w:rPr>
        <w:t xml:space="preserve">2) проект бюджета муниципального образования  </w:t>
      </w:r>
      <w:proofErr w:type="spellStart"/>
      <w:r w:rsidRPr="00B93A29">
        <w:rPr>
          <w:rFonts w:ascii="Times New Roman" w:hAnsi="Times New Roman"/>
        </w:rPr>
        <w:t>Нижнегорское</w:t>
      </w:r>
      <w:proofErr w:type="spellEnd"/>
      <w:r w:rsidRPr="00B93A29">
        <w:rPr>
          <w:rFonts w:ascii="Times New Roman" w:hAnsi="Times New Roman"/>
        </w:rPr>
        <w:t xml:space="preserve"> сельское поселение Нижнегорского района  Республики Крым и отчет о его исполнении;</w:t>
      </w:r>
    </w:p>
    <w:p w:rsidR="002D5634" w:rsidRPr="00B93A29" w:rsidRDefault="002D5634" w:rsidP="002D5634">
      <w:pPr>
        <w:suppressAutoHyphens/>
        <w:autoSpaceDE w:val="0"/>
        <w:autoSpaceDN w:val="0"/>
        <w:adjustRightInd w:val="0"/>
        <w:ind w:firstLine="540"/>
        <w:jc w:val="both"/>
        <w:rPr>
          <w:rFonts w:ascii="Times New Roman" w:hAnsi="Times New Roman"/>
        </w:rPr>
      </w:pPr>
      <w:proofErr w:type="gramStart"/>
      <w:r w:rsidRPr="00B93A29">
        <w:rPr>
          <w:rFonts w:ascii="Times New Roman" w:hAnsi="Times New Roman"/>
        </w:rPr>
        <w:t>3) 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w:t>
      </w:r>
      <w:proofErr w:type="gramEnd"/>
      <w:r w:rsidRPr="00B93A29">
        <w:rPr>
          <w:rFonts w:ascii="Times New Roman" w:hAnsi="Times New Roman"/>
        </w:rPr>
        <w:t xml:space="preserve"> объектов капитального строительства на другой вид такого использования при отсутствии утвержденных правил землепользования и застройки;</w:t>
      </w:r>
    </w:p>
    <w:p w:rsidR="002D5634" w:rsidRPr="00B93A29" w:rsidRDefault="002D5634" w:rsidP="002D5634">
      <w:pPr>
        <w:suppressAutoHyphens/>
        <w:autoSpaceDE w:val="0"/>
        <w:autoSpaceDN w:val="0"/>
        <w:adjustRightInd w:val="0"/>
        <w:ind w:firstLine="540"/>
        <w:jc w:val="both"/>
        <w:rPr>
          <w:rFonts w:ascii="Times New Roman" w:hAnsi="Times New Roman"/>
        </w:rPr>
      </w:pPr>
      <w:r w:rsidRPr="00B93A29">
        <w:rPr>
          <w:rFonts w:ascii="Times New Roman" w:hAnsi="Times New Roman"/>
        </w:rPr>
        <w:t xml:space="preserve">4) вопросы преобразования муниципального образования </w:t>
      </w:r>
      <w:proofErr w:type="spellStart"/>
      <w:r w:rsidRPr="00B93A29">
        <w:rPr>
          <w:rFonts w:ascii="Times New Roman" w:hAnsi="Times New Roman"/>
        </w:rPr>
        <w:t>Нижнегорское</w:t>
      </w:r>
      <w:proofErr w:type="spellEnd"/>
      <w:r w:rsidRPr="00B93A29">
        <w:rPr>
          <w:rFonts w:ascii="Times New Roman" w:hAnsi="Times New Roman"/>
        </w:rPr>
        <w:t xml:space="preserve"> сельское поселение Нижнегорского района  Республики Крым;</w:t>
      </w:r>
    </w:p>
    <w:p w:rsidR="002D5634" w:rsidRPr="00B93A29" w:rsidRDefault="002D5634" w:rsidP="002D5634">
      <w:pPr>
        <w:suppressAutoHyphens/>
        <w:autoSpaceDE w:val="0"/>
        <w:autoSpaceDN w:val="0"/>
        <w:adjustRightInd w:val="0"/>
        <w:ind w:firstLine="540"/>
        <w:jc w:val="both"/>
        <w:rPr>
          <w:rFonts w:ascii="Times New Roman" w:hAnsi="Times New Roman"/>
        </w:rPr>
      </w:pPr>
      <w:r w:rsidRPr="00B93A29">
        <w:rPr>
          <w:rFonts w:ascii="Times New Roman" w:hAnsi="Times New Roman"/>
        </w:rPr>
        <w:t>5) другие вопросы, предусмотренные законодательством Российской Федерации и Республики Крым.</w:t>
      </w:r>
    </w:p>
    <w:p w:rsidR="002D5634" w:rsidRPr="00B93A29" w:rsidRDefault="002D5634" w:rsidP="002D5634">
      <w:pPr>
        <w:ind w:firstLine="540"/>
        <w:jc w:val="both"/>
        <w:rPr>
          <w:rFonts w:ascii="Times New Roman" w:hAnsi="Times New Roman"/>
          <w:color w:val="0C0C0C"/>
        </w:rPr>
      </w:pPr>
      <w:r w:rsidRPr="00B93A29">
        <w:rPr>
          <w:rFonts w:ascii="Times New Roman" w:hAnsi="Times New Roman"/>
          <w:color w:val="0C0C0C"/>
        </w:rPr>
        <w:t xml:space="preserve">5. Рекомендации публичных слушаний учитываются при подготовке и принятии муниципальных правовых актов. </w:t>
      </w:r>
    </w:p>
    <w:p w:rsidR="002D5634" w:rsidRPr="00B93A29" w:rsidRDefault="002D5634" w:rsidP="002D5634">
      <w:pPr>
        <w:ind w:firstLine="540"/>
        <w:jc w:val="both"/>
        <w:rPr>
          <w:rFonts w:ascii="Times New Roman" w:hAnsi="Times New Roman"/>
          <w:color w:val="0C0C0C"/>
        </w:rPr>
      </w:pPr>
      <w:r w:rsidRPr="00B93A29">
        <w:rPr>
          <w:rFonts w:ascii="Times New Roman" w:hAnsi="Times New Roman"/>
          <w:color w:val="0C0C0C"/>
        </w:rPr>
        <w:t xml:space="preserve">6. Каждый житель муниципального образования вправе принять участие в публичных слушаниях, а также направить в органы местного самоуправления </w:t>
      </w:r>
      <w:r w:rsidRPr="00B93A29">
        <w:rPr>
          <w:rFonts w:ascii="Times New Roman" w:hAnsi="Times New Roman"/>
          <w:color w:val="0C0C0C"/>
        </w:rPr>
        <w:lastRenderedPageBreak/>
        <w:t xml:space="preserve">муниципального образования свои предложения по вопросам, рассматриваемым на публичных слушаниях. </w:t>
      </w:r>
    </w:p>
    <w:p w:rsidR="002D5634" w:rsidRPr="00B93A29" w:rsidRDefault="002D5634" w:rsidP="002D5634">
      <w:pPr>
        <w:jc w:val="center"/>
        <w:rPr>
          <w:rFonts w:ascii="Times New Roman" w:hAnsi="Times New Roman"/>
          <w:b/>
          <w:bCs/>
          <w:color w:val="0C0C0C"/>
        </w:rPr>
      </w:pPr>
    </w:p>
    <w:p w:rsidR="002D5634" w:rsidRPr="00B93A29" w:rsidRDefault="002D5634" w:rsidP="002D5634">
      <w:pPr>
        <w:jc w:val="center"/>
        <w:rPr>
          <w:rFonts w:ascii="Times New Roman" w:hAnsi="Times New Roman"/>
          <w:b/>
          <w:bCs/>
          <w:color w:val="0C0C0C"/>
        </w:rPr>
      </w:pPr>
      <w:r w:rsidRPr="00B93A29">
        <w:rPr>
          <w:rFonts w:ascii="Times New Roman" w:hAnsi="Times New Roman"/>
          <w:b/>
          <w:bCs/>
          <w:color w:val="0C0C0C"/>
        </w:rPr>
        <w:t>2. Выдвижение инициативы проведения публичных слушаний</w:t>
      </w:r>
    </w:p>
    <w:p w:rsidR="002D5634" w:rsidRPr="00B93A29" w:rsidRDefault="002D5634" w:rsidP="002D5634">
      <w:pPr>
        <w:suppressAutoHyphens/>
        <w:autoSpaceDE w:val="0"/>
        <w:autoSpaceDN w:val="0"/>
        <w:adjustRightInd w:val="0"/>
        <w:ind w:firstLine="840"/>
        <w:jc w:val="both"/>
        <w:rPr>
          <w:rFonts w:ascii="Times New Roman" w:hAnsi="Times New Roman"/>
        </w:rPr>
      </w:pPr>
    </w:p>
    <w:p w:rsidR="002D5634" w:rsidRPr="00B93A29" w:rsidRDefault="002D5634" w:rsidP="002D5634">
      <w:pPr>
        <w:suppressAutoHyphens/>
        <w:autoSpaceDE w:val="0"/>
        <w:autoSpaceDN w:val="0"/>
        <w:adjustRightInd w:val="0"/>
        <w:ind w:firstLine="539"/>
        <w:jc w:val="both"/>
        <w:rPr>
          <w:rFonts w:ascii="Times New Roman" w:hAnsi="Times New Roman"/>
        </w:rPr>
      </w:pPr>
      <w:r w:rsidRPr="00B93A29">
        <w:rPr>
          <w:rFonts w:ascii="Times New Roman" w:hAnsi="Times New Roman"/>
        </w:rPr>
        <w:t xml:space="preserve">1. Публичные слушания проводятся по инициативе населения, Нижнегорского сельского совета Нижнегорского района  Республики Крым или главы муниципального образования − председателя Нижнегорского сельского совета- главы администрации Нижнегорского сельского поселения. </w:t>
      </w:r>
    </w:p>
    <w:p w:rsidR="002D5634" w:rsidRPr="00B93A29" w:rsidRDefault="002D5634" w:rsidP="002D5634">
      <w:pPr>
        <w:ind w:firstLine="540"/>
        <w:jc w:val="both"/>
        <w:rPr>
          <w:rFonts w:ascii="Times New Roman" w:hAnsi="Times New Roman"/>
          <w:color w:val="0C0C0C"/>
        </w:rPr>
      </w:pPr>
      <w:r w:rsidRPr="00B93A29">
        <w:rPr>
          <w:rFonts w:ascii="Times New Roman" w:hAnsi="Times New Roman"/>
          <w:color w:val="0C0C0C"/>
        </w:rPr>
        <w:t xml:space="preserve">2. </w:t>
      </w:r>
      <w:proofErr w:type="gramStart"/>
      <w:r w:rsidRPr="00B93A29">
        <w:rPr>
          <w:rFonts w:ascii="Times New Roman" w:hAnsi="Times New Roman"/>
          <w:color w:val="0C0C0C"/>
        </w:rPr>
        <w:t>Инициативная группа жителей муниципального образования в количестве не менее 10 человек вправе направить предложение в Нижнегорский сельский  совет о назначении публичных слушаний по проекту муниципального правового акта, внесенного на рассмотрение представительного органа муниципального образования, или проекту муниципального правового акта, подготовка которого отнесена к ведению администрации (исполнительно распорядительного органа) муниципального образования уставом муниципального образования, решением представительного органа муниципального образования или иным</w:t>
      </w:r>
      <w:proofErr w:type="gramEnd"/>
      <w:r w:rsidRPr="00B93A29">
        <w:rPr>
          <w:rFonts w:ascii="Times New Roman" w:hAnsi="Times New Roman"/>
          <w:color w:val="0C0C0C"/>
        </w:rPr>
        <w:t xml:space="preserve"> муниципальным правовым актом. </w:t>
      </w:r>
    </w:p>
    <w:p w:rsidR="002D5634" w:rsidRPr="00B93A29" w:rsidRDefault="002D5634" w:rsidP="002D5634">
      <w:pPr>
        <w:ind w:firstLine="540"/>
        <w:jc w:val="both"/>
        <w:rPr>
          <w:rFonts w:ascii="Times New Roman" w:hAnsi="Times New Roman"/>
          <w:color w:val="0C0C0C"/>
        </w:rPr>
      </w:pPr>
      <w:r w:rsidRPr="00B93A29">
        <w:rPr>
          <w:rFonts w:ascii="Times New Roman" w:hAnsi="Times New Roman"/>
          <w:color w:val="0C0C0C"/>
        </w:rPr>
        <w:t xml:space="preserve">Инициативная группа граждан, выступившая с правотворческой инициативой, также вправе направить предложение в представительный орган муниципального образования о назначении публичных слушаний по внесенной ею правотворческой инициативе. </w:t>
      </w:r>
    </w:p>
    <w:p w:rsidR="002D5634" w:rsidRPr="00B93A29" w:rsidRDefault="002D5634" w:rsidP="002D5634">
      <w:pPr>
        <w:ind w:firstLine="540"/>
        <w:jc w:val="both"/>
        <w:rPr>
          <w:rFonts w:ascii="Times New Roman" w:hAnsi="Times New Roman"/>
          <w:color w:val="0C0C0C"/>
        </w:rPr>
      </w:pPr>
      <w:r w:rsidRPr="00B93A29">
        <w:rPr>
          <w:rFonts w:ascii="Times New Roman" w:hAnsi="Times New Roman"/>
          <w:color w:val="0C0C0C"/>
        </w:rPr>
        <w:t xml:space="preserve">3. Предложения о проведении публичных слушаний по инициативе Нижнегорского сельского совета могут внести депутаты, президиум, постоянные и временные комиссии, фракции и депутатские группы представительного органа муниципального образования. </w:t>
      </w:r>
    </w:p>
    <w:p w:rsidR="002D5634" w:rsidRPr="00B93A29" w:rsidRDefault="002D5634" w:rsidP="002D5634">
      <w:pPr>
        <w:ind w:firstLine="540"/>
        <w:jc w:val="both"/>
        <w:rPr>
          <w:rFonts w:ascii="Times New Roman" w:hAnsi="Times New Roman"/>
          <w:color w:val="0C0C0C"/>
        </w:rPr>
      </w:pPr>
      <w:r w:rsidRPr="00B93A29">
        <w:rPr>
          <w:rFonts w:ascii="Times New Roman" w:hAnsi="Times New Roman"/>
          <w:color w:val="0C0C0C"/>
        </w:rPr>
        <w:t>4. Предложения о проведении публичных слушаний по инициативе главы муниципального образования могут направляться главе муниципального образования главой администрации, руководителями структурных подразделений администрации муниципального образования.</w:t>
      </w:r>
    </w:p>
    <w:p w:rsidR="002D5634" w:rsidRPr="00B93A29" w:rsidRDefault="002D5634" w:rsidP="002D5634">
      <w:pPr>
        <w:suppressAutoHyphens/>
        <w:autoSpaceDE w:val="0"/>
        <w:autoSpaceDN w:val="0"/>
        <w:adjustRightInd w:val="0"/>
        <w:ind w:firstLine="840"/>
        <w:jc w:val="both"/>
        <w:rPr>
          <w:rFonts w:ascii="Times New Roman" w:hAnsi="Times New Roman"/>
        </w:rPr>
      </w:pPr>
    </w:p>
    <w:p w:rsidR="002D5634" w:rsidRPr="00B93A29" w:rsidRDefault="002D5634" w:rsidP="002D5634">
      <w:pPr>
        <w:jc w:val="center"/>
        <w:rPr>
          <w:rFonts w:ascii="Times New Roman" w:hAnsi="Times New Roman"/>
          <w:b/>
          <w:bCs/>
          <w:color w:val="0C0C0C"/>
        </w:rPr>
      </w:pPr>
      <w:r w:rsidRPr="00B93A29">
        <w:rPr>
          <w:rFonts w:ascii="Times New Roman" w:hAnsi="Times New Roman"/>
          <w:b/>
          <w:bCs/>
          <w:color w:val="0C0C0C"/>
        </w:rPr>
        <w:t>3. Назначение публичных слушаний</w:t>
      </w:r>
    </w:p>
    <w:p w:rsidR="002D5634" w:rsidRPr="00B93A29" w:rsidRDefault="002D5634" w:rsidP="002D5634">
      <w:pPr>
        <w:jc w:val="center"/>
        <w:rPr>
          <w:rFonts w:ascii="Times New Roman" w:hAnsi="Times New Roman"/>
          <w:b/>
          <w:bCs/>
          <w:color w:val="0C0C0C"/>
        </w:rPr>
      </w:pPr>
    </w:p>
    <w:p w:rsidR="002D5634" w:rsidRPr="00B93A29" w:rsidRDefault="002D5634" w:rsidP="002D5634">
      <w:pPr>
        <w:suppressAutoHyphens/>
        <w:autoSpaceDE w:val="0"/>
        <w:autoSpaceDN w:val="0"/>
        <w:adjustRightInd w:val="0"/>
        <w:ind w:firstLine="540"/>
        <w:jc w:val="both"/>
        <w:rPr>
          <w:rFonts w:ascii="Times New Roman" w:hAnsi="Times New Roman"/>
        </w:rPr>
      </w:pPr>
      <w:r w:rsidRPr="00B93A29">
        <w:rPr>
          <w:rFonts w:ascii="Times New Roman" w:hAnsi="Times New Roman"/>
        </w:rPr>
        <w:t>1. Публичные слушания, проводимые по инициативе населения или Нижнегорского сельского совета, назначаются Нижнегорским сельским  советом, а по инициативе председателя Нижнегорского сельского  совета – главы администрации Нижнегорского сельского поселения - председателем Нижнегорского сельского  совета – главой администрации Нижнегорского сельского поселения.</w:t>
      </w:r>
    </w:p>
    <w:p w:rsidR="002D5634" w:rsidRPr="00B93A29" w:rsidRDefault="002D5634" w:rsidP="002D5634">
      <w:pPr>
        <w:suppressAutoHyphens/>
        <w:autoSpaceDE w:val="0"/>
        <w:autoSpaceDN w:val="0"/>
        <w:adjustRightInd w:val="0"/>
        <w:ind w:firstLine="540"/>
        <w:jc w:val="both"/>
        <w:rPr>
          <w:rFonts w:ascii="Times New Roman" w:hAnsi="Times New Roman"/>
        </w:rPr>
      </w:pPr>
      <w:r w:rsidRPr="00B93A29">
        <w:rPr>
          <w:rFonts w:ascii="Times New Roman" w:hAnsi="Times New Roman"/>
        </w:rPr>
        <w:t>2. Решение о проведении публичных слушаний должно приниматься не позднее, чем за 20 дней до дня рассмотрения соответствующим органом или должностным лицом  проекта муниципального нормативного правового акта, если иное не предусмотрено законом.</w:t>
      </w:r>
    </w:p>
    <w:p w:rsidR="002D5634" w:rsidRPr="00B93A29" w:rsidRDefault="002D5634" w:rsidP="002D5634">
      <w:pPr>
        <w:suppressAutoHyphens/>
        <w:autoSpaceDE w:val="0"/>
        <w:autoSpaceDN w:val="0"/>
        <w:adjustRightInd w:val="0"/>
        <w:ind w:firstLine="540"/>
        <w:jc w:val="both"/>
        <w:rPr>
          <w:rFonts w:ascii="Times New Roman" w:hAnsi="Times New Roman"/>
        </w:rPr>
      </w:pPr>
      <w:r w:rsidRPr="00B93A29">
        <w:rPr>
          <w:rFonts w:ascii="Times New Roman" w:hAnsi="Times New Roman"/>
        </w:rPr>
        <w:t>3. Решение о проведении публичных слушаний с указанием времени и места их проведения и проект соответствующего муниципального нормативного правового акта, выносимого на публичные слушания, подлежат опубликованию (обнародованию) не позднее, чем за 7 дней до дня проведения публичных слушаний, если иное не предусмотрено действующим законодательством.</w:t>
      </w:r>
    </w:p>
    <w:p w:rsidR="002D5634" w:rsidRPr="00B93A29" w:rsidRDefault="002D5634" w:rsidP="002D5634">
      <w:pPr>
        <w:ind w:firstLine="540"/>
        <w:jc w:val="both"/>
        <w:rPr>
          <w:rFonts w:ascii="Times New Roman" w:hAnsi="Times New Roman"/>
          <w:color w:val="0C0C0C"/>
        </w:rPr>
      </w:pPr>
      <w:r w:rsidRPr="00B93A29">
        <w:rPr>
          <w:rFonts w:ascii="Times New Roman" w:hAnsi="Times New Roman"/>
          <w:color w:val="0C0C0C"/>
        </w:rPr>
        <w:t xml:space="preserve">4. Нижнегорский сельский совет обязан назначить публичные слушания в соответствии с настоящим положением по проектам муниципальных правовых актов, проведение публичных слушаний по которым является обязательным в соответствии с федеральными законодательными актами и уставом муниципального образования. </w:t>
      </w:r>
    </w:p>
    <w:p w:rsidR="002D5634" w:rsidRPr="00B93A29" w:rsidRDefault="002D5634" w:rsidP="002D5634">
      <w:pPr>
        <w:ind w:firstLine="540"/>
        <w:jc w:val="both"/>
        <w:rPr>
          <w:rFonts w:ascii="Times New Roman" w:hAnsi="Times New Roman"/>
          <w:color w:val="0C0C0C"/>
        </w:rPr>
      </w:pPr>
      <w:r w:rsidRPr="00B93A29">
        <w:rPr>
          <w:rFonts w:ascii="Times New Roman" w:hAnsi="Times New Roman"/>
          <w:color w:val="0C0C0C"/>
        </w:rPr>
        <w:t xml:space="preserve">5. </w:t>
      </w:r>
      <w:proofErr w:type="gramStart"/>
      <w:r w:rsidRPr="00B93A29">
        <w:rPr>
          <w:rFonts w:ascii="Times New Roman" w:hAnsi="Times New Roman"/>
          <w:color w:val="0C0C0C"/>
        </w:rPr>
        <w:t xml:space="preserve">Нижнегорский сельский совет может отклонить предложение о проведении публичных слушаний по проектам муниципальных правовых актов, проведение публичных слушаний по которым не является обязательным, по предложению постоянной (профильной) комиссии представительного органа, если указанные проекты являются актами индивидуального применения (не содержат норм права), проекты правовых актов </w:t>
      </w:r>
      <w:r w:rsidRPr="00B93A29">
        <w:rPr>
          <w:rFonts w:ascii="Times New Roman" w:hAnsi="Times New Roman"/>
          <w:color w:val="0C0C0C"/>
        </w:rPr>
        <w:lastRenderedPageBreak/>
        <w:t>с аналогичным содержанием ранее вносились в представительный орган и были отклонены, указанные проекты противоречат Конституции Российской</w:t>
      </w:r>
      <w:proofErr w:type="gramEnd"/>
      <w:r w:rsidRPr="00B93A29">
        <w:rPr>
          <w:rFonts w:ascii="Times New Roman" w:hAnsi="Times New Roman"/>
          <w:color w:val="0C0C0C"/>
        </w:rPr>
        <w:t xml:space="preserve"> Федерации, федеральным законам, законам субъекта Российской Федерации, уставу муниципального образования. </w:t>
      </w:r>
    </w:p>
    <w:p w:rsidR="002D5634" w:rsidRPr="00B93A29" w:rsidRDefault="002D5634" w:rsidP="002D5634">
      <w:pPr>
        <w:ind w:firstLine="540"/>
        <w:jc w:val="both"/>
        <w:rPr>
          <w:rFonts w:ascii="Times New Roman" w:hAnsi="Times New Roman"/>
          <w:color w:val="0C0C0C"/>
        </w:rPr>
      </w:pPr>
      <w:r w:rsidRPr="00B93A29">
        <w:rPr>
          <w:rFonts w:ascii="Times New Roman" w:hAnsi="Times New Roman"/>
          <w:color w:val="0C0C0C"/>
        </w:rPr>
        <w:t xml:space="preserve">6. Решение о назначении публичных слушаний принимается большинством голосов от установленного уставом муниципального образования численного состава депутатов Нижнегорского сельского совета. Отклонение представительным органом муниципального образования инициативы граждан по проведению публичных слушаний может быть оспорено в суде. </w:t>
      </w:r>
    </w:p>
    <w:p w:rsidR="002D5634" w:rsidRPr="00B93A29" w:rsidRDefault="002D5634" w:rsidP="002D5634">
      <w:pPr>
        <w:ind w:firstLine="540"/>
        <w:jc w:val="both"/>
        <w:rPr>
          <w:rFonts w:ascii="Times New Roman" w:hAnsi="Times New Roman"/>
          <w:color w:val="0C0C0C"/>
        </w:rPr>
      </w:pPr>
      <w:r w:rsidRPr="00B93A29">
        <w:rPr>
          <w:rFonts w:ascii="Times New Roman" w:hAnsi="Times New Roman"/>
          <w:color w:val="0C0C0C"/>
        </w:rPr>
        <w:t>3.4. Глава муниципального образования вправе назначить публичные слушания по проектам муниципальных правовых актов по решению вопросов, отнесенных к его ведению федеральными законодательными актами, законами субъекта Российской Федерации, уставом муниципального образования, решениями представительного органа муниципального образования или иными муниципальными правовыми актами.</w:t>
      </w:r>
    </w:p>
    <w:p w:rsidR="002D5634" w:rsidRPr="00B93A29" w:rsidRDefault="002D5634" w:rsidP="002D5634">
      <w:pPr>
        <w:jc w:val="center"/>
        <w:rPr>
          <w:rFonts w:ascii="Times New Roman" w:hAnsi="Times New Roman"/>
          <w:b/>
          <w:bCs/>
          <w:color w:val="0C0C0C"/>
        </w:rPr>
      </w:pPr>
      <w:r w:rsidRPr="00B93A29">
        <w:rPr>
          <w:rFonts w:ascii="Times New Roman" w:hAnsi="Times New Roman"/>
          <w:b/>
          <w:bCs/>
          <w:color w:val="0C0C0C"/>
        </w:rPr>
        <w:t>4. Подготовка публичных слушаний, учет предложений жителей муниципального образования и их участие в обсуждении проектов, вынесенных на публичные слушания</w:t>
      </w:r>
    </w:p>
    <w:p w:rsidR="002D5634" w:rsidRPr="00B93A29" w:rsidRDefault="002D5634" w:rsidP="002D5634">
      <w:pPr>
        <w:jc w:val="both"/>
        <w:rPr>
          <w:rFonts w:ascii="Times New Roman" w:hAnsi="Times New Roman"/>
          <w:color w:val="0C0C0C"/>
        </w:rPr>
      </w:pPr>
    </w:p>
    <w:p w:rsidR="002D5634" w:rsidRPr="00B93A29" w:rsidRDefault="002D5634" w:rsidP="002D5634">
      <w:pPr>
        <w:pStyle w:val="a4"/>
        <w:shd w:val="clear" w:color="auto" w:fill="FFFFFF"/>
        <w:spacing w:before="0" w:beforeAutospacing="0" w:after="0" w:afterAutospacing="0"/>
        <w:ind w:firstLine="540"/>
        <w:jc w:val="both"/>
        <w:rPr>
          <w:spacing w:val="1"/>
          <w:shd w:val="clear" w:color="auto" w:fill="FFFFFF"/>
        </w:rPr>
      </w:pPr>
      <w:r w:rsidRPr="00B93A29">
        <w:rPr>
          <w:shd w:val="clear" w:color="auto" w:fill="FFFFFF"/>
        </w:rPr>
        <w:t xml:space="preserve">1. </w:t>
      </w:r>
      <w:r w:rsidRPr="00B93A29">
        <w:rPr>
          <w:spacing w:val="-1"/>
          <w:shd w:val="clear" w:color="auto" w:fill="FFFFFF"/>
        </w:rPr>
        <w:t xml:space="preserve">Участие в публичных слушаниях является свободным и </w:t>
      </w:r>
      <w:r w:rsidRPr="00B93A29">
        <w:rPr>
          <w:spacing w:val="2"/>
          <w:shd w:val="clear" w:color="auto" w:fill="FFFFFF"/>
        </w:rPr>
        <w:t xml:space="preserve">добровольным. Подготовка, проведение и определение результатов </w:t>
      </w:r>
      <w:r w:rsidRPr="00B93A29">
        <w:rPr>
          <w:shd w:val="clear" w:color="auto" w:fill="FFFFFF"/>
        </w:rPr>
        <w:t>публичных слушаний осуществляются открыто и гласно.</w:t>
      </w:r>
    </w:p>
    <w:p w:rsidR="002D5634" w:rsidRPr="00B93A29" w:rsidRDefault="002D5634" w:rsidP="002D5634">
      <w:pPr>
        <w:pStyle w:val="a4"/>
        <w:shd w:val="clear" w:color="auto" w:fill="FFFFFF"/>
        <w:spacing w:before="0" w:beforeAutospacing="0" w:after="0" w:afterAutospacing="0"/>
        <w:ind w:firstLine="540"/>
        <w:jc w:val="both"/>
        <w:rPr>
          <w:spacing w:val="6"/>
          <w:shd w:val="clear" w:color="auto" w:fill="FFFFFF"/>
        </w:rPr>
      </w:pPr>
      <w:r w:rsidRPr="00B93A29">
        <w:rPr>
          <w:spacing w:val="1"/>
          <w:shd w:val="clear" w:color="auto" w:fill="FFFFFF"/>
        </w:rPr>
        <w:t>2.</w:t>
      </w:r>
      <w:r w:rsidRPr="00B93A29">
        <w:rPr>
          <w:rStyle w:val="apple-converted-space"/>
          <w:spacing w:val="1"/>
          <w:shd w:val="clear" w:color="auto" w:fill="FFFFFF"/>
        </w:rPr>
        <w:t xml:space="preserve"> </w:t>
      </w:r>
      <w:proofErr w:type="gramStart"/>
      <w:r w:rsidRPr="00B93A29">
        <w:rPr>
          <w:spacing w:val="1"/>
          <w:shd w:val="clear" w:color="auto" w:fill="FFFFFF"/>
        </w:rPr>
        <w:t>В обсуждении проектов муниципальных правовых актов</w:t>
      </w:r>
      <w:r w:rsidRPr="00B93A29">
        <w:t xml:space="preserve"> </w:t>
      </w:r>
      <w:r w:rsidRPr="00B93A29">
        <w:rPr>
          <w:spacing w:val="1"/>
          <w:shd w:val="clear" w:color="auto" w:fill="FFFFFF"/>
        </w:rPr>
        <w:t xml:space="preserve">могут принимать участие граждане, </w:t>
      </w:r>
      <w:r w:rsidRPr="00B93A29">
        <w:rPr>
          <w:spacing w:val="4"/>
          <w:shd w:val="clear" w:color="auto" w:fill="FFFFFF"/>
        </w:rPr>
        <w:t xml:space="preserve">проживающие на территории муниципального образования </w:t>
      </w:r>
      <w:proofErr w:type="spellStart"/>
      <w:r w:rsidRPr="00B93A29">
        <w:rPr>
          <w:spacing w:val="4"/>
          <w:shd w:val="clear" w:color="auto" w:fill="FFFFFF"/>
        </w:rPr>
        <w:t>Нижнегорское</w:t>
      </w:r>
      <w:proofErr w:type="spellEnd"/>
      <w:r w:rsidRPr="00B93A29">
        <w:rPr>
          <w:spacing w:val="4"/>
          <w:shd w:val="clear" w:color="auto" w:fill="FFFFFF"/>
        </w:rPr>
        <w:t xml:space="preserve"> сельское поселение Нижнегорского района Республики Крым</w:t>
      </w:r>
      <w:r w:rsidRPr="00B93A29">
        <w:rPr>
          <w:spacing w:val="3"/>
          <w:shd w:val="clear" w:color="auto" w:fill="FFFFFF"/>
        </w:rPr>
        <w:t xml:space="preserve">; предприятия, учреждения, организации; </w:t>
      </w:r>
      <w:r w:rsidRPr="00B93A29">
        <w:rPr>
          <w:spacing w:val="1"/>
          <w:shd w:val="clear" w:color="auto" w:fill="FFFFFF"/>
        </w:rPr>
        <w:t>органы государственной власти Российской Федерации и Республики Крым</w:t>
      </w:r>
      <w:r w:rsidRPr="00B93A29">
        <w:rPr>
          <w:spacing w:val="7"/>
          <w:shd w:val="clear" w:color="auto" w:fill="FFFFFF"/>
        </w:rPr>
        <w:t xml:space="preserve">;  органы местного самоуправления </w:t>
      </w:r>
      <w:r w:rsidRPr="00B93A29">
        <w:rPr>
          <w:spacing w:val="4"/>
          <w:shd w:val="clear" w:color="auto" w:fill="FFFFFF"/>
        </w:rPr>
        <w:t xml:space="preserve">муниципального образования </w:t>
      </w:r>
      <w:proofErr w:type="spellStart"/>
      <w:r w:rsidRPr="00B93A29">
        <w:rPr>
          <w:spacing w:val="4"/>
          <w:shd w:val="clear" w:color="auto" w:fill="FFFFFF"/>
        </w:rPr>
        <w:t>Нижнегорское</w:t>
      </w:r>
      <w:proofErr w:type="spellEnd"/>
      <w:r w:rsidRPr="00B93A29">
        <w:rPr>
          <w:spacing w:val="4"/>
          <w:shd w:val="clear" w:color="auto" w:fill="FFFFFF"/>
        </w:rPr>
        <w:t xml:space="preserve"> сельское поселение Нижнегорского района Республики Крым; другие лица, законные интересы которых могут быть </w:t>
      </w:r>
      <w:r w:rsidRPr="00B93A29">
        <w:rPr>
          <w:shd w:val="clear" w:color="auto" w:fill="FFFFFF"/>
        </w:rPr>
        <w:t>затронуты в связи с реализацией соответствующего проекта.</w:t>
      </w:r>
      <w:proofErr w:type="gramEnd"/>
    </w:p>
    <w:p w:rsidR="002D5634" w:rsidRPr="00B93A29" w:rsidRDefault="002D5634" w:rsidP="002D5634">
      <w:pPr>
        <w:suppressAutoHyphens/>
        <w:autoSpaceDE w:val="0"/>
        <w:autoSpaceDN w:val="0"/>
        <w:adjustRightInd w:val="0"/>
        <w:ind w:firstLine="540"/>
        <w:jc w:val="both"/>
        <w:rPr>
          <w:rFonts w:ascii="Times New Roman" w:hAnsi="Times New Roman"/>
        </w:rPr>
      </w:pPr>
      <w:r w:rsidRPr="00B93A29">
        <w:rPr>
          <w:rFonts w:ascii="Times New Roman" w:hAnsi="Times New Roman"/>
        </w:rPr>
        <w:t xml:space="preserve">3. </w:t>
      </w:r>
      <w:proofErr w:type="gramStart"/>
      <w:r w:rsidRPr="00B93A29">
        <w:rPr>
          <w:rFonts w:ascii="Times New Roman" w:hAnsi="Times New Roman"/>
        </w:rPr>
        <w:t>Со дня опубликования решения о проведении публичных слушаний и до дня их проведения жители поселения вправе направлять председателю Нижнегорского сельского  совета – главе администрации Нижнегорского сельского поселения  письменные предложения и замечания по вопросу, выносимому на публичные слушания, в том числе поправки и иные предложения к проекту выносимого на публичные слушания муниципального нормативного правового акта.</w:t>
      </w:r>
      <w:proofErr w:type="gramEnd"/>
      <w:r w:rsidRPr="00B93A29">
        <w:rPr>
          <w:rFonts w:ascii="Times New Roman" w:hAnsi="Times New Roman"/>
        </w:rPr>
        <w:t xml:space="preserve"> Председатель Нижнегорского сельского совета – глава администрации Нижнегорского сельского поселения  совета организует обобщение поступающих предложений и замечаний. Указанные предложения и замечания доводятся до сведения участников публичных слушаний.</w:t>
      </w:r>
    </w:p>
    <w:p w:rsidR="002D5634" w:rsidRPr="00B93A29" w:rsidRDefault="002D5634" w:rsidP="002D5634">
      <w:pPr>
        <w:widowControl w:val="0"/>
        <w:autoSpaceDE w:val="0"/>
        <w:autoSpaceDN w:val="0"/>
        <w:adjustRightInd w:val="0"/>
        <w:ind w:firstLine="540"/>
        <w:jc w:val="both"/>
        <w:rPr>
          <w:rFonts w:ascii="Times New Roman" w:hAnsi="Times New Roman"/>
        </w:rPr>
      </w:pPr>
      <w:r w:rsidRPr="00B93A29">
        <w:rPr>
          <w:rFonts w:ascii="Times New Roman" w:hAnsi="Times New Roman"/>
        </w:rPr>
        <w:t>4. Подготовку и проведение публичных слушаний осуществляет Комиссия по организации и проведению публичных слушаний (далее – Комиссия).</w:t>
      </w:r>
    </w:p>
    <w:p w:rsidR="002D5634" w:rsidRPr="00B93A29" w:rsidRDefault="002D5634" w:rsidP="002D5634">
      <w:pPr>
        <w:widowControl w:val="0"/>
        <w:autoSpaceDE w:val="0"/>
        <w:autoSpaceDN w:val="0"/>
        <w:adjustRightInd w:val="0"/>
        <w:ind w:firstLine="539"/>
        <w:jc w:val="both"/>
        <w:rPr>
          <w:rFonts w:ascii="Times New Roman" w:hAnsi="Times New Roman"/>
          <w:iCs/>
        </w:rPr>
      </w:pPr>
      <w:r w:rsidRPr="00B93A29">
        <w:rPr>
          <w:rFonts w:ascii="Times New Roman" w:hAnsi="Times New Roman"/>
        </w:rPr>
        <w:t xml:space="preserve">Комиссия формируется решением Нижнегорского сельского совета либо распоряжением председателя Нижнегорского сельского совета – главы администрации Нижнегорского сельского поселения из числа специалистов администрации поселения, представителей общественности в составе не менее пяти человек. Решением либо распоряжением определяются председатель, заместитель председателя и секретарь Комиссии. </w:t>
      </w:r>
      <w:r w:rsidRPr="00B93A29">
        <w:rPr>
          <w:rFonts w:ascii="Times New Roman" w:hAnsi="Times New Roman"/>
          <w:iCs/>
        </w:rPr>
        <w:t>Заседание Комиссии не может считаться правомочным, если на нем присутствует менее 50 процентов от числа членов комиссии.</w:t>
      </w:r>
    </w:p>
    <w:p w:rsidR="002D5634" w:rsidRPr="00B93A29" w:rsidRDefault="002D5634" w:rsidP="002D5634">
      <w:pPr>
        <w:autoSpaceDE w:val="0"/>
        <w:autoSpaceDN w:val="0"/>
        <w:adjustRightInd w:val="0"/>
        <w:ind w:firstLine="540"/>
        <w:contextualSpacing/>
        <w:jc w:val="both"/>
        <w:rPr>
          <w:rFonts w:ascii="Times New Roman" w:hAnsi="Times New Roman"/>
        </w:rPr>
      </w:pPr>
      <w:r w:rsidRPr="00B93A29">
        <w:rPr>
          <w:rFonts w:ascii="Times New Roman" w:hAnsi="Times New Roman"/>
          <w:iCs/>
        </w:rPr>
        <w:t>5</w:t>
      </w:r>
      <w:r w:rsidRPr="00B93A29">
        <w:rPr>
          <w:rFonts w:ascii="Times New Roman" w:hAnsi="Times New Roman"/>
        </w:rPr>
        <w:t>. Комиссия:</w:t>
      </w:r>
    </w:p>
    <w:p w:rsidR="002D5634" w:rsidRPr="00B93A29" w:rsidRDefault="002D5634" w:rsidP="002D5634">
      <w:pPr>
        <w:widowControl w:val="0"/>
        <w:autoSpaceDE w:val="0"/>
        <w:autoSpaceDN w:val="0"/>
        <w:adjustRightInd w:val="0"/>
        <w:ind w:firstLine="540"/>
        <w:contextualSpacing/>
        <w:jc w:val="both"/>
        <w:rPr>
          <w:rFonts w:ascii="Times New Roman" w:hAnsi="Times New Roman"/>
        </w:rPr>
      </w:pPr>
      <w:r w:rsidRPr="00B93A29">
        <w:rPr>
          <w:rFonts w:ascii="Times New Roman" w:hAnsi="Times New Roman"/>
        </w:rPr>
        <w:t>- оказывает содействие жителям поселения в получении всей необходимой информации по вопросам проведения публичных слушаний;</w:t>
      </w:r>
    </w:p>
    <w:p w:rsidR="002D5634" w:rsidRPr="00B93A29" w:rsidRDefault="002D5634" w:rsidP="002D5634">
      <w:pPr>
        <w:widowControl w:val="0"/>
        <w:autoSpaceDE w:val="0"/>
        <w:autoSpaceDN w:val="0"/>
        <w:adjustRightInd w:val="0"/>
        <w:ind w:firstLine="540"/>
        <w:jc w:val="both"/>
        <w:rPr>
          <w:rFonts w:ascii="Times New Roman" w:hAnsi="Times New Roman"/>
        </w:rPr>
      </w:pPr>
      <w:r w:rsidRPr="00B93A29">
        <w:rPr>
          <w:rFonts w:ascii="Times New Roman" w:hAnsi="Times New Roman"/>
        </w:rPr>
        <w:t xml:space="preserve">- определяет состав участников публичных слушаний, составляет список экспертов публичных слушаний и направляет им приглашения. В список в обязательном порядке включаются все лица, подготовившие рекомендации и предложения для проекта </w:t>
      </w:r>
      <w:r w:rsidRPr="00B93A29">
        <w:rPr>
          <w:rFonts w:ascii="Times New Roman" w:hAnsi="Times New Roman"/>
        </w:rPr>
        <w:lastRenderedPageBreak/>
        <w:t>итогового документа;</w:t>
      </w:r>
    </w:p>
    <w:p w:rsidR="002D5634" w:rsidRPr="00B93A29" w:rsidRDefault="002D5634" w:rsidP="002D5634">
      <w:pPr>
        <w:widowControl w:val="0"/>
        <w:autoSpaceDE w:val="0"/>
        <w:autoSpaceDN w:val="0"/>
        <w:adjustRightInd w:val="0"/>
        <w:ind w:firstLine="540"/>
        <w:jc w:val="both"/>
        <w:rPr>
          <w:rFonts w:ascii="Times New Roman" w:hAnsi="Times New Roman"/>
        </w:rPr>
      </w:pPr>
      <w:r w:rsidRPr="00B93A29">
        <w:rPr>
          <w:rFonts w:ascii="Times New Roman" w:hAnsi="Times New Roman"/>
        </w:rPr>
        <w:t>- проводит анализ материалов, представленных инициаторами и участниками публичных слушаний;</w:t>
      </w:r>
    </w:p>
    <w:p w:rsidR="002D5634" w:rsidRPr="00B93A29" w:rsidRDefault="002D5634" w:rsidP="002D5634">
      <w:pPr>
        <w:widowControl w:val="0"/>
        <w:autoSpaceDE w:val="0"/>
        <w:autoSpaceDN w:val="0"/>
        <w:adjustRightInd w:val="0"/>
        <w:ind w:firstLine="540"/>
        <w:jc w:val="both"/>
        <w:rPr>
          <w:rFonts w:ascii="Times New Roman" w:hAnsi="Times New Roman"/>
        </w:rPr>
      </w:pPr>
      <w:r w:rsidRPr="00B93A29">
        <w:rPr>
          <w:rFonts w:ascii="Times New Roman" w:hAnsi="Times New Roman"/>
        </w:rPr>
        <w:t>- регистрирует письменные предложения и замечания, касающиеся обсуждаемого вопроса, для включения их в протокол публичных слушаний;</w:t>
      </w:r>
    </w:p>
    <w:p w:rsidR="002D5634" w:rsidRPr="00B93A29" w:rsidRDefault="002D5634" w:rsidP="002D5634">
      <w:pPr>
        <w:widowControl w:val="0"/>
        <w:autoSpaceDE w:val="0"/>
        <w:autoSpaceDN w:val="0"/>
        <w:adjustRightInd w:val="0"/>
        <w:ind w:firstLine="540"/>
        <w:jc w:val="both"/>
        <w:rPr>
          <w:rFonts w:ascii="Times New Roman" w:hAnsi="Times New Roman"/>
        </w:rPr>
      </w:pPr>
      <w:r w:rsidRPr="00B93A29">
        <w:rPr>
          <w:rFonts w:ascii="Times New Roman" w:hAnsi="Times New Roman"/>
        </w:rPr>
        <w:t>- регистрирует участников публичных слушаний;</w:t>
      </w:r>
    </w:p>
    <w:p w:rsidR="002D5634" w:rsidRPr="00B93A29" w:rsidRDefault="002D5634" w:rsidP="002D5634">
      <w:pPr>
        <w:widowControl w:val="0"/>
        <w:autoSpaceDE w:val="0"/>
        <w:autoSpaceDN w:val="0"/>
        <w:adjustRightInd w:val="0"/>
        <w:ind w:firstLine="540"/>
        <w:jc w:val="both"/>
        <w:rPr>
          <w:rFonts w:ascii="Times New Roman" w:hAnsi="Times New Roman"/>
        </w:rPr>
      </w:pPr>
      <w:r w:rsidRPr="00B93A29">
        <w:rPr>
          <w:rFonts w:ascii="Times New Roman" w:hAnsi="Times New Roman"/>
        </w:rPr>
        <w:t>- устанавливает порядок выступлений на публичных слушаниях;</w:t>
      </w:r>
    </w:p>
    <w:p w:rsidR="002D5634" w:rsidRPr="00B93A29" w:rsidRDefault="002D5634" w:rsidP="002D5634">
      <w:pPr>
        <w:widowControl w:val="0"/>
        <w:autoSpaceDE w:val="0"/>
        <w:autoSpaceDN w:val="0"/>
        <w:adjustRightInd w:val="0"/>
        <w:ind w:firstLine="540"/>
        <w:jc w:val="both"/>
        <w:rPr>
          <w:rFonts w:ascii="Times New Roman" w:hAnsi="Times New Roman"/>
        </w:rPr>
      </w:pPr>
      <w:r w:rsidRPr="00B93A29">
        <w:rPr>
          <w:rFonts w:ascii="Times New Roman" w:hAnsi="Times New Roman"/>
        </w:rPr>
        <w:t>- организует подготовку проекта итогового документа о результатах проведения публичных слушаний, а также протокола публичных слушаний;</w:t>
      </w:r>
    </w:p>
    <w:p w:rsidR="002D5634" w:rsidRPr="00B93A29" w:rsidRDefault="002D5634" w:rsidP="002D5634">
      <w:pPr>
        <w:widowControl w:val="0"/>
        <w:autoSpaceDE w:val="0"/>
        <w:autoSpaceDN w:val="0"/>
        <w:adjustRightInd w:val="0"/>
        <w:ind w:firstLine="540"/>
        <w:jc w:val="both"/>
        <w:rPr>
          <w:rFonts w:ascii="Times New Roman" w:hAnsi="Times New Roman"/>
        </w:rPr>
      </w:pPr>
      <w:r w:rsidRPr="00B93A29">
        <w:rPr>
          <w:rFonts w:ascii="Times New Roman" w:hAnsi="Times New Roman"/>
        </w:rPr>
        <w:t>- осуществляет иные полномочия, связанные с организацией и проведением публичных слушаний.</w:t>
      </w:r>
    </w:p>
    <w:p w:rsidR="002D5634" w:rsidRPr="00B93A29" w:rsidRDefault="002D5634" w:rsidP="002D5634">
      <w:pPr>
        <w:autoSpaceDE w:val="0"/>
        <w:autoSpaceDN w:val="0"/>
        <w:adjustRightInd w:val="0"/>
        <w:ind w:firstLine="540"/>
        <w:contextualSpacing/>
        <w:jc w:val="both"/>
        <w:rPr>
          <w:rFonts w:ascii="Times New Roman" w:hAnsi="Times New Roman"/>
          <w:iCs/>
        </w:rPr>
      </w:pPr>
      <w:r w:rsidRPr="00B93A29">
        <w:rPr>
          <w:rFonts w:ascii="Times New Roman" w:hAnsi="Times New Roman"/>
          <w:iCs/>
        </w:rPr>
        <w:t>6. Председатель комиссии:</w:t>
      </w:r>
    </w:p>
    <w:p w:rsidR="002D5634" w:rsidRPr="00B93A29" w:rsidRDefault="002D5634" w:rsidP="002D5634">
      <w:pPr>
        <w:autoSpaceDE w:val="0"/>
        <w:autoSpaceDN w:val="0"/>
        <w:adjustRightInd w:val="0"/>
        <w:ind w:firstLine="540"/>
        <w:contextualSpacing/>
        <w:jc w:val="both"/>
        <w:rPr>
          <w:rFonts w:ascii="Times New Roman" w:hAnsi="Times New Roman"/>
          <w:iCs/>
        </w:rPr>
      </w:pPr>
      <w:r w:rsidRPr="00B93A29">
        <w:rPr>
          <w:rFonts w:ascii="Times New Roman" w:hAnsi="Times New Roman"/>
          <w:iCs/>
        </w:rPr>
        <w:t>- организует работу комиссии и руководит ее деятельностью;</w:t>
      </w:r>
    </w:p>
    <w:p w:rsidR="002D5634" w:rsidRPr="00B93A29" w:rsidRDefault="002D5634" w:rsidP="002D5634">
      <w:pPr>
        <w:autoSpaceDE w:val="0"/>
        <w:autoSpaceDN w:val="0"/>
        <w:adjustRightInd w:val="0"/>
        <w:ind w:firstLine="540"/>
        <w:contextualSpacing/>
        <w:jc w:val="both"/>
        <w:rPr>
          <w:rFonts w:ascii="Times New Roman" w:hAnsi="Times New Roman"/>
          <w:iCs/>
        </w:rPr>
      </w:pPr>
      <w:r w:rsidRPr="00B93A29">
        <w:rPr>
          <w:rFonts w:ascii="Times New Roman" w:hAnsi="Times New Roman"/>
          <w:iCs/>
        </w:rPr>
        <w:t>- председательствует на заседаниях комиссии;</w:t>
      </w:r>
    </w:p>
    <w:p w:rsidR="002D5634" w:rsidRPr="00B93A29" w:rsidRDefault="002D5634" w:rsidP="002D5634">
      <w:pPr>
        <w:autoSpaceDE w:val="0"/>
        <w:autoSpaceDN w:val="0"/>
        <w:adjustRightInd w:val="0"/>
        <w:ind w:firstLine="540"/>
        <w:contextualSpacing/>
        <w:jc w:val="both"/>
        <w:rPr>
          <w:rFonts w:ascii="Times New Roman" w:hAnsi="Times New Roman"/>
          <w:iCs/>
        </w:rPr>
      </w:pPr>
      <w:r w:rsidRPr="00B93A29">
        <w:rPr>
          <w:rFonts w:ascii="Times New Roman" w:hAnsi="Times New Roman"/>
          <w:iCs/>
        </w:rPr>
        <w:t>- подписывает итоговые документы публичных слушаний, а также документы, связанные с организацией и проведением публичных слушаний;</w:t>
      </w:r>
    </w:p>
    <w:p w:rsidR="002D5634" w:rsidRPr="00B93A29" w:rsidRDefault="002D5634" w:rsidP="002D5634">
      <w:pPr>
        <w:autoSpaceDE w:val="0"/>
        <w:autoSpaceDN w:val="0"/>
        <w:adjustRightInd w:val="0"/>
        <w:ind w:firstLine="540"/>
        <w:contextualSpacing/>
        <w:jc w:val="both"/>
        <w:rPr>
          <w:rFonts w:ascii="Times New Roman" w:hAnsi="Times New Roman"/>
          <w:iCs/>
        </w:rPr>
      </w:pPr>
      <w:r w:rsidRPr="00B93A29">
        <w:rPr>
          <w:rFonts w:ascii="Times New Roman" w:hAnsi="Times New Roman"/>
          <w:iCs/>
        </w:rPr>
        <w:t>- осуществляет иные функции в соответствии с настоящим Положением.</w:t>
      </w:r>
    </w:p>
    <w:p w:rsidR="002D5634" w:rsidRPr="00B93A29" w:rsidRDefault="002D5634" w:rsidP="002D5634">
      <w:pPr>
        <w:pStyle w:val="a4"/>
        <w:shd w:val="clear" w:color="auto" w:fill="FFFFFF"/>
        <w:spacing w:before="0" w:beforeAutospacing="0" w:after="0" w:afterAutospacing="0"/>
        <w:ind w:firstLine="540"/>
        <w:jc w:val="both"/>
      </w:pPr>
      <w:r w:rsidRPr="00B93A29">
        <w:t>7. Решение организационных вопросов по проведению публичных слушаний по обсуждению проектов муниципальных правовых актов и учета предложений по ним осуществляет администрация Нижнегорского сельского поселения.</w:t>
      </w:r>
    </w:p>
    <w:p w:rsidR="002D5634" w:rsidRPr="00B93A29" w:rsidRDefault="002D5634" w:rsidP="002D5634">
      <w:pPr>
        <w:pStyle w:val="a4"/>
        <w:shd w:val="clear" w:color="auto" w:fill="FFFFFF"/>
        <w:spacing w:before="0" w:beforeAutospacing="0" w:after="0" w:afterAutospacing="0"/>
        <w:ind w:firstLine="540"/>
        <w:jc w:val="both"/>
      </w:pPr>
      <w:r w:rsidRPr="00B93A29">
        <w:t xml:space="preserve">8. В ходе </w:t>
      </w:r>
      <w:r w:rsidRPr="00B93A29">
        <w:rPr>
          <w:color w:val="0C0C0C"/>
        </w:rPr>
        <w:t>подготовки публичных слушаний профильные постоянные комиссии Нижнегорского сельского совета, а также структурные подразделения администрации Нижнегорского сельского поселения представляют заключения на проекты муниципальных правовых актов, вынесенных на публичные слушания.</w:t>
      </w:r>
    </w:p>
    <w:p w:rsidR="002D5634" w:rsidRPr="00B93A29" w:rsidRDefault="002D5634" w:rsidP="002D5634">
      <w:pPr>
        <w:widowControl w:val="0"/>
        <w:autoSpaceDE w:val="0"/>
        <w:autoSpaceDN w:val="0"/>
        <w:adjustRightInd w:val="0"/>
        <w:ind w:firstLine="540"/>
        <w:jc w:val="both"/>
        <w:rPr>
          <w:rFonts w:ascii="Times New Roman" w:hAnsi="Times New Roman"/>
        </w:rPr>
      </w:pPr>
      <w:r w:rsidRPr="00B93A29">
        <w:rPr>
          <w:rFonts w:ascii="Times New Roman" w:hAnsi="Times New Roman"/>
        </w:rPr>
        <w:t>9. Предложения по вопросу, вынесенному на публичные слушания, выражаются в форме предложений или мнений по предмету публичных слушаний с указанием их обоснования. Содержание письменных предложений не должно противоречить законодательству Российской Федерации и должно соответствовать предмету публичных слушаний.</w:t>
      </w:r>
    </w:p>
    <w:p w:rsidR="002D5634" w:rsidRPr="00B93A29" w:rsidRDefault="002D5634" w:rsidP="002D5634">
      <w:pPr>
        <w:widowControl w:val="0"/>
        <w:autoSpaceDE w:val="0"/>
        <w:autoSpaceDN w:val="0"/>
        <w:adjustRightInd w:val="0"/>
        <w:ind w:firstLine="540"/>
        <w:jc w:val="both"/>
        <w:rPr>
          <w:rFonts w:ascii="Times New Roman" w:hAnsi="Times New Roman"/>
        </w:rPr>
      </w:pPr>
      <w:r w:rsidRPr="00B93A29">
        <w:rPr>
          <w:rFonts w:ascii="Times New Roman" w:hAnsi="Times New Roman"/>
        </w:rPr>
        <w:t>10. Письменное предложение по вопросу, вынесенному на публичные слушания, должно содержать: фамилию, имя, отчество, дату рождения, адрес места жительства, контактный телефон (при наличии), дату подписания и личную подпись гражданина или граждан, внесших предложения. В коллективных предложениях по вопросу, вынесенному на публичные слушания, также необходимо указать фамилию, имя, отчество, дату рождения, адрес места проживания, контактный телефон (при наличии) лица, который представляет данные предложения от коллектива. Предложения, поступившие  в комиссию по вопросу, вынесенному на публичные слушания, подлежат регистрации.</w:t>
      </w:r>
    </w:p>
    <w:p w:rsidR="002D5634" w:rsidRPr="00B93A29" w:rsidRDefault="002D5634" w:rsidP="002D5634">
      <w:pPr>
        <w:widowControl w:val="0"/>
        <w:autoSpaceDE w:val="0"/>
        <w:autoSpaceDN w:val="0"/>
        <w:adjustRightInd w:val="0"/>
        <w:ind w:firstLine="540"/>
        <w:jc w:val="both"/>
        <w:rPr>
          <w:rFonts w:ascii="Times New Roman" w:hAnsi="Times New Roman"/>
        </w:rPr>
      </w:pPr>
      <w:r w:rsidRPr="00B93A29">
        <w:rPr>
          <w:rFonts w:ascii="Times New Roman" w:hAnsi="Times New Roman"/>
        </w:rPr>
        <w:t>11. Предложения по вопросу, вынесенному на публичные слушания, подлежат рассмотрению комиссией в  случае, если они получены в срок не позднее  двух рабочих дней до дня проведения открытого заседания. Если же предложения получены по истечении данного срока, они не подлежат рассмотрению, о чем уведомляется лицо, внесшее указанные предложения.</w:t>
      </w:r>
    </w:p>
    <w:p w:rsidR="002D5634" w:rsidRPr="00B93A29" w:rsidRDefault="002D5634" w:rsidP="002D5634">
      <w:pPr>
        <w:widowControl w:val="0"/>
        <w:autoSpaceDE w:val="0"/>
        <w:autoSpaceDN w:val="0"/>
        <w:adjustRightInd w:val="0"/>
        <w:ind w:firstLine="540"/>
        <w:jc w:val="both"/>
        <w:rPr>
          <w:rFonts w:ascii="Times New Roman" w:hAnsi="Times New Roman"/>
        </w:rPr>
      </w:pPr>
      <w:r w:rsidRPr="00B93A29">
        <w:rPr>
          <w:rFonts w:ascii="Times New Roman" w:hAnsi="Times New Roman"/>
        </w:rPr>
        <w:t>12. По истечении срока на получение комиссией предложений по вопросу, вынесенному на публичные слушания, установленного пунктом 11 настоящей статьи, комиссия формирует перечень предложений по вопросу, вынесенному на публичные слушания.</w:t>
      </w:r>
    </w:p>
    <w:p w:rsidR="002D5634" w:rsidRPr="00B93A29" w:rsidRDefault="002D5634" w:rsidP="002D5634">
      <w:pPr>
        <w:widowControl w:val="0"/>
        <w:autoSpaceDE w:val="0"/>
        <w:autoSpaceDN w:val="0"/>
        <w:adjustRightInd w:val="0"/>
        <w:jc w:val="both"/>
        <w:rPr>
          <w:rFonts w:ascii="Times New Roman" w:hAnsi="Times New Roman"/>
        </w:rPr>
      </w:pPr>
      <w:r w:rsidRPr="00B93A29">
        <w:rPr>
          <w:rFonts w:ascii="Times New Roman" w:hAnsi="Times New Roman"/>
        </w:rPr>
        <w:t xml:space="preserve">        Комиссия не включает в перечень предложений по вопросу, вынесенному на публичные слушания, предложения, не соответствующие требованиям, установленным настоящим Положением, в том числе внесенные с нарушением установленных сроков, а также не относящиеся к предмету публичных слушаний.</w:t>
      </w:r>
    </w:p>
    <w:p w:rsidR="002D5634" w:rsidRPr="00B93A29" w:rsidRDefault="002D5634" w:rsidP="002D5634">
      <w:pPr>
        <w:widowControl w:val="0"/>
        <w:autoSpaceDE w:val="0"/>
        <w:autoSpaceDN w:val="0"/>
        <w:adjustRightInd w:val="0"/>
        <w:ind w:firstLine="540"/>
        <w:jc w:val="both"/>
        <w:rPr>
          <w:rFonts w:ascii="Times New Roman" w:hAnsi="Times New Roman"/>
        </w:rPr>
      </w:pPr>
      <w:r w:rsidRPr="00B93A29">
        <w:rPr>
          <w:rFonts w:ascii="Times New Roman" w:hAnsi="Times New Roman"/>
        </w:rPr>
        <w:t>13. Комиссия информирует лиц, внесших предложения по вопросу, вынесенному на публичные слушания, о принятом решении по каждому предложению.</w:t>
      </w:r>
    </w:p>
    <w:p w:rsidR="002D5634" w:rsidRPr="00B93A29" w:rsidRDefault="002D5634" w:rsidP="002D5634">
      <w:pPr>
        <w:ind w:firstLine="540"/>
        <w:jc w:val="both"/>
        <w:rPr>
          <w:rFonts w:ascii="Times New Roman" w:hAnsi="Times New Roman"/>
          <w:color w:val="0C0C0C"/>
        </w:rPr>
      </w:pPr>
      <w:r w:rsidRPr="00B93A29">
        <w:rPr>
          <w:rFonts w:ascii="Times New Roman" w:hAnsi="Times New Roman"/>
          <w:color w:val="0C0C0C"/>
        </w:rPr>
        <w:lastRenderedPageBreak/>
        <w:t xml:space="preserve">14. Жители муниципального образования, направившие предложения, замечания и поправки к проектам правовых актов, вправе выступить перед участниками публичных слушаний с обоснованием своих предложений и поправок. Авторы проектов муниципальных правовых актов вправе представить на публичные слушания уточнения в связи с внесенными предложениями, замечаниями и поправками. </w:t>
      </w:r>
    </w:p>
    <w:p w:rsidR="002D5634" w:rsidRPr="00B93A29" w:rsidRDefault="002D5634" w:rsidP="002D5634">
      <w:pPr>
        <w:ind w:firstLine="540"/>
        <w:jc w:val="both"/>
        <w:rPr>
          <w:rFonts w:ascii="Times New Roman" w:hAnsi="Times New Roman"/>
          <w:color w:val="0C0C0C"/>
        </w:rPr>
      </w:pPr>
    </w:p>
    <w:p w:rsidR="002D5634" w:rsidRPr="00B93A29" w:rsidRDefault="002D5634" w:rsidP="002D5634">
      <w:pPr>
        <w:jc w:val="center"/>
        <w:rPr>
          <w:rFonts w:ascii="Times New Roman" w:hAnsi="Times New Roman"/>
          <w:b/>
          <w:bCs/>
          <w:color w:val="0C0C0C"/>
        </w:rPr>
      </w:pPr>
      <w:r w:rsidRPr="00B93A29">
        <w:rPr>
          <w:rFonts w:ascii="Times New Roman" w:hAnsi="Times New Roman"/>
          <w:b/>
          <w:bCs/>
          <w:color w:val="0C0C0C"/>
        </w:rPr>
        <w:t>5. Порядок проведения публичных слушаний</w:t>
      </w:r>
    </w:p>
    <w:p w:rsidR="002D5634" w:rsidRPr="00B93A29" w:rsidRDefault="002D5634" w:rsidP="002D5634">
      <w:pPr>
        <w:pStyle w:val="a4"/>
        <w:shd w:val="clear" w:color="auto" w:fill="FFFFFF"/>
        <w:spacing w:before="0" w:beforeAutospacing="0" w:after="0" w:afterAutospacing="0"/>
        <w:ind w:firstLine="731"/>
        <w:jc w:val="both"/>
      </w:pPr>
    </w:p>
    <w:p w:rsidR="002D5634" w:rsidRPr="00B93A29" w:rsidRDefault="002D5634" w:rsidP="002D5634">
      <w:pPr>
        <w:suppressAutoHyphens/>
        <w:autoSpaceDE w:val="0"/>
        <w:autoSpaceDN w:val="0"/>
        <w:adjustRightInd w:val="0"/>
        <w:ind w:firstLine="540"/>
        <w:jc w:val="both"/>
        <w:rPr>
          <w:rFonts w:ascii="Times New Roman" w:hAnsi="Times New Roman"/>
        </w:rPr>
      </w:pPr>
      <w:r w:rsidRPr="00B93A29">
        <w:rPr>
          <w:rFonts w:ascii="Times New Roman" w:hAnsi="Times New Roman"/>
        </w:rPr>
        <w:t xml:space="preserve">1. Публичные слушания проводятся не позднее, чем за 7 дней до дня рассмотрения проекта муниципального нормативного правового акта, если иное не предусмотрено действующим законодательством. Публичные слушания проводятся с приглашением специалистов, экспертов, заинтересованных лиц. </w:t>
      </w:r>
    </w:p>
    <w:p w:rsidR="002D5634" w:rsidRPr="00B93A29" w:rsidRDefault="002D5634" w:rsidP="002D5634">
      <w:pPr>
        <w:widowControl w:val="0"/>
        <w:autoSpaceDE w:val="0"/>
        <w:autoSpaceDN w:val="0"/>
        <w:adjustRightInd w:val="0"/>
        <w:ind w:firstLine="540"/>
        <w:jc w:val="both"/>
        <w:rPr>
          <w:rFonts w:ascii="Times New Roman" w:hAnsi="Times New Roman"/>
        </w:rPr>
      </w:pPr>
      <w:r w:rsidRPr="00B93A29">
        <w:rPr>
          <w:rFonts w:ascii="Times New Roman" w:hAnsi="Times New Roman"/>
        </w:rPr>
        <w:t>2. Перед началом заседания по проведению публичных слушаний Комиссия организует регистрацию его участников.</w:t>
      </w:r>
    </w:p>
    <w:p w:rsidR="002D5634" w:rsidRPr="00B93A29" w:rsidRDefault="002D5634" w:rsidP="002D5634">
      <w:pPr>
        <w:overflowPunct w:val="0"/>
        <w:autoSpaceDE w:val="0"/>
        <w:autoSpaceDN w:val="0"/>
        <w:adjustRightInd w:val="0"/>
        <w:ind w:firstLine="540"/>
        <w:jc w:val="both"/>
        <w:textAlignment w:val="baseline"/>
        <w:rPr>
          <w:rFonts w:ascii="Times New Roman" w:hAnsi="Times New Roman"/>
        </w:rPr>
      </w:pPr>
      <w:r w:rsidRPr="00B93A29">
        <w:rPr>
          <w:rFonts w:ascii="Times New Roman" w:hAnsi="Times New Roman"/>
        </w:rPr>
        <w:t>Прибывшие на публичные слушания участники подлежат регистрации с указанием фамилии, имени, отчества, места их постоянного проживания на основании паспортных данных.</w:t>
      </w:r>
    </w:p>
    <w:p w:rsidR="002D5634" w:rsidRPr="00B93A29" w:rsidRDefault="002D5634" w:rsidP="002D5634">
      <w:pPr>
        <w:autoSpaceDE w:val="0"/>
        <w:autoSpaceDN w:val="0"/>
        <w:adjustRightInd w:val="0"/>
        <w:ind w:firstLine="540"/>
        <w:jc w:val="both"/>
        <w:rPr>
          <w:rFonts w:ascii="Times New Roman" w:hAnsi="Times New Roman"/>
        </w:rPr>
      </w:pPr>
      <w:r w:rsidRPr="00B93A29">
        <w:rPr>
          <w:rFonts w:ascii="Times New Roman" w:hAnsi="Times New Roman"/>
        </w:rPr>
        <w:t>3. Председательствующий объявляет о начале открытого заседания, оглашает наименование проекта правового акта (вопроса), вынесенного на публичные слушания, указывает инициатора и основание проведения публичных слушаний, сообщает о лицах, участвующих в открытом заседании, разъясняет порядок проведения открытого заседания.</w:t>
      </w:r>
    </w:p>
    <w:p w:rsidR="002D5634" w:rsidRPr="00B93A29" w:rsidRDefault="002D5634" w:rsidP="002D5634">
      <w:pPr>
        <w:autoSpaceDE w:val="0"/>
        <w:autoSpaceDN w:val="0"/>
        <w:adjustRightInd w:val="0"/>
        <w:ind w:firstLine="540"/>
        <w:jc w:val="both"/>
        <w:rPr>
          <w:rFonts w:ascii="Times New Roman" w:hAnsi="Times New Roman"/>
        </w:rPr>
      </w:pPr>
      <w:r w:rsidRPr="00B93A29">
        <w:rPr>
          <w:rFonts w:ascii="Times New Roman" w:hAnsi="Times New Roman"/>
        </w:rPr>
        <w:t>Затем слово предоставляется докладчику для доклада по предмету публичных слушаний, при необходимости – иным лицам для содоклада, по окончании которых лица, участвующие в открытом заседании, вправе задавать вопросы докладчику (содокладчику).</w:t>
      </w:r>
    </w:p>
    <w:p w:rsidR="002D5634" w:rsidRPr="00B93A29" w:rsidRDefault="002D5634" w:rsidP="002D5634">
      <w:pPr>
        <w:autoSpaceDE w:val="0"/>
        <w:autoSpaceDN w:val="0"/>
        <w:adjustRightInd w:val="0"/>
        <w:ind w:firstLine="540"/>
        <w:jc w:val="both"/>
        <w:rPr>
          <w:rFonts w:ascii="Times New Roman" w:hAnsi="Times New Roman"/>
        </w:rPr>
      </w:pPr>
      <w:r w:rsidRPr="00B93A29">
        <w:rPr>
          <w:rFonts w:ascii="Times New Roman" w:hAnsi="Times New Roman"/>
        </w:rPr>
        <w:t>Председательствующий имеет право на внеочередное выступление.</w:t>
      </w:r>
    </w:p>
    <w:p w:rsidR="002D5634" w:rsidRPr="00B93A29" w:rsidRDefault="002D5634" w:rsidP="002D5634">
      <w:pPr>
        <w:ind w:firstLine="539"/>
        <w:jc w:val="both"/>
        <w:rPr>
          <w:rFonts w:ascii="Times New Roman" w:hAnsi="Times New Roman"/>
          <w:color w:val="0C0C0C"/>
        </w:rPr>
      </w:pPr>
      <w:r w:rsidRPr="00B93A29">
        <w:rPr>
          <w:rFonts w:ascii="Times New Roman" w:hAnsi="Times New Roman"/>
          <w:color w:val="0C0C0C"/>
        </w:rPr>
        <w:t xml:space="preserve">4. Участники публичных слушаний обязаны соблюдать регламент публичных слушаний, общественный порядок, уважительно относиться друг к другу, </w:t>
      </w:r>
      <w:proofErr w:type="gramStart"/>
      <w:r w:rsidRPr="00B93A29">
        <w:rPr>
          <w:rFonts w:ascii="Times New Roman" w:hAnsi="Times New Roman"/>
          <w:color w:val="0C0C0C"/>
        </w:rPr>
        <w:t>выступающим</w:t>
      </w:r>
      <w:proofErr w:type="gramEnd"/>
      <w:r w:rsidRPr="00B93A29">
        <w:rPr>
          <w:rFonts w:ascii="Times New Roman" w:hAnsi="Times New Roman"/>
          <w:color w:val="0C0C0C"/>
        </w:rPr>
        <w:t xml:space="preserve"> и председателю (ведущему) публичных слушаний. Участники публичных слушаний выступают с сообщениями, а также участвуют в прениях в порядке, установленном регламентом публичных слушаний. Слово выступающим предоставляется председателем (ведущим) публичных слушаний. </w:t>
      </w:r>
    </w:p>
    <w:p w:rsidR="002D5634" w:rsidRPr="00B93A29" w:rsidRDefault="002D5634" w:rsidP="002D5634">
      <w:pPr>
        <w:ind w:firstLine="540"/>
        <w:jc w:val="both"/>
        <w:rPr>
          <w:rFonts w:ascii="Times New Roman" w:hAnsi="Times New Roman"/>
          <w:color w:val="0C0C0C"/>
        </w:rPr>
      </w:pPr>
      <w:r w:rsidRPr="00B93A29">
        <w:rPr>
          <w:rFonts w:ascii="Times New Roman" w:hAnsi="Times New Roman"/>
          <w:color w:val="0C0C0C"/>
        </w:rPr>
        <w:t xml:space="preserve">5. Председательствующий в случае необходимости объявляет голосование по тем или иным вопросам и организует подсчет голосов. Организует принятие итоговых рекомендаций публичных слушаний, подписывает протокол публичных слушаний, итоговые рекомендации публичных слушаний и направляет их в органы местного самоуправления, а также направляет итоговые рекомендации для опубликования в средства массовой информации. </w:t>
      </w:r>
    </w:p>
    <w:p w:rsidR="002D5634" w:rsidRPr="00B93A29" w:rsidRDefault="002D5634" w:rsidP="002D5634">
      <w:pPr>
        <w:ind w:firstLine="539"/>
        <w:jc w:val="both"/>
        <w:rPr>
          <w:rFonts w:ascii="Times New Roman" w:hAnsi="Times New Roman"/>
          <w:color w:val="0C0C0C"/>
        </w:rPr>
      </w:pPr>
      <w:r w:rsidRPr="00B93A29">
        <w:rPr>
          <w:rFonts w:ascii="Times New Roman" w:hAnsi="Times New Roman"/>
          <w:color w:val="0C0C0C"/>
        </w:rPr>
        <w:t xml:space="preserve">6. Заседание публичных слушаний может быть продлено или продолжено в другой день по решению председателя (ведущего) публичных слушаний. Секретариат публичных слушаний ведет протокол заседания. </w:t>
      </w:r>
    </w:p>
    <w:p w:rsidR="002D5634" w:rsidRPr="00B93A29" w:rsidRDefault="002D5634" w:rsidP="002D5634">
      <w:pPr>
        <w:widowControl w:val="0"/>
        <w:autoSpaceDE w:val="0"/>
        <w:autoSpaceDN w:val="0"/>
        <w:adjustRightInd w:val="0"/>
        <w:ind w:firstLine="540"/>
        <w:jc w:val="both"/>
        <w:rPr>
          <w:rFonts w:ascii="Times New Roman" w:hAnsi="Times New Roman"/>
        </w:rPr>
      </w:pPr>
      <w:r w:rsidRPr="00B93A29">
        <w:rPr>
          <w:rFonts w:ascii="Times New Roman" w:hAnsi="Times New Roman"/>
        </w:rPr>
        <w:t>7. Протокол публичных слушаний оформляется Комиссией не позднее трех рабочих дней со дня проведения открытого заседания и подписывается председателем.</w:t>
      </w:r>
    </w:p>
    <w:p w:rsidR="002D5634" w:rsidRPr="00B93A29" w:rsidRDefault="002D5634" w:rsidP="002D5634">
      <w:pPr>
        <w:widowControl w:val="0"/>
        <w:autoSpaceDE w:val="0"/>
        <w:autoSpaceDN w:val="0"/>
        <w:adjustRightInd w:val="0"/>
        <w:ind w:firstLine="540"/>
        <w:jc w:val="both"/>
        <w:rPr>
          <w:rFonts w:ascii="Times New Roman" w:hAnsi="Times New Roman"/>
        </w:rPr>
      </w:pPr>
      <w:r w:rsidRPr="00B93A29">
        <w:rPr>
          <w:rFonts w:ascii="Times New Roman" w:hAnsi="Times New Roman"/>
        </w:rPr>
        <w:t>В протоколе публичных слушаний указываются:</w:t>
      </w:r>
    </w:p>
    <w:p w:rsidR="002D5634" w:rsidRPr="00B93A29" w:rsidRDefault="002D5634" w:rsidP="002D5634">
      <w:pPr>
        <w:widowControl w:val="0"/>
        <w:autoSpaceDE w:val="0"/>
        <w:autoSpaceDN w:val="0"/>
        <w:adjustRightInd w:val="0"/>
        <w:ind w:firstLine="540"/>
        <w:jc w:val="both"/>
        <w:rPr>
          <w:rFonts w:ascii="Times New Roman" w:hAnsi="Times New Roman"/>
        </w:rPr>
      </w:pPr>
      <w:r w:rsidRPr="00B93A29">
        <w:rPr>
          <w:rFonts w:ascii="Times New Roman" w:hAnsi="Times New Roman"/>
        </w:rPr>
        <w:t>1) наименование проекта правового акта поселения, по которому проводились публичные слушания;</w:t>
      </w:r>
    </w:p>
    <w:p w:rsidR="002D5634" w:rsidRPr="00B93A29" w:rsidRDefault="002D5634" w:rsidP="002D5634">
      <w:pPr>
        <w:widowControl w:val="0"/>
        <w:autoSpaceDE w:val="0"/>
        <w:autoSpaceDN w:val="0"/>
        <w:adjustRightInd w:val="0"/>
        <w:ind w:firstLine="540"/>
        <w:jc w:val="both"/>
        <w:rPr>
          <w:rFonts w:ascii="Times New Roman" w:hAnsi="Times New Roman"/>
        </w:rPr>
      </w:pPr>
      <w:r w:rsidRPr="00B93A29">
        <w:rPr>
          <w:rFonts w:ascii="Times New Roman" w:hAnsi="Times New Roman"/>
        </w:rPr>
        <w:t>2) инициатор проведения публичных слушаний (в случае если инициатором проведения публичных слушаний являлось население поселения, указывается также количество членов инициативной группы);</w:t>
      </w:r>
    </w:p>
    <w:p w:rsidR="002D5634" w:rsidRPr="00B93A29" w:rsidRDefault="002D5634" w:rsidP="002D5634">
      <w:pPr>
        <w:widowControl w:val="0"/>
        <w:autoSpaceDE w:val="0"/>
        <w:autoSpaceDN w:val="0"/>
        <w:adjustRightInd w:val="0"/>
        <w:ind w:firstLine="540"/>
        <w:jc w:val="both"/>
        <w:rPr>
          <w:rFonts w:ascii="Times New Roman" w:hAnsi="Times New Roman"/>
        </w:rPr>
      </w:pPr>
      <w:r w:rsidRPr="00B93A29">
        <w:rPr>
          <w:rFonts w:ascii="Times New Roman" w:hAnsi="Times New Roman"/>
        </w:rPr>
        <w:t>3) дата, номер и наименование правового акта поселения о назначении публичных слушаний;</w:t>
      </w:r>
    </w:p>
    <w:p w:rsidR="002D5634" w:rsidRPr="00B93A29" w:rsidRDefault="002D5634" w:rsidP="002D5634">
      <w:pPr>
        <w:widowControl w:val="0"/>
        <w:autoSpaceDE w:val="0"/>
        <w:autoSpaceDN w:val="0"/>
        <w:adjustRightInd w:val="0"/>
        <w:ind w:firstLine="540"/>
        <w:jc w:val="both"/>
        <w:rPr>
          <w:rFonts w:ascii="Times New Roman" w:hAnsi="Times New Roman"/>
        </w:rPr>
      </w:pPr>
      <w:r w:rsidRPr="00B93A29">
        <w:rPr>
          <w:rFonts w:ascii="Times New Roman" w:hAnsi="Times New Roman"/>
        </w:rPr>
        <w:t>4) состав Комиссии по проведению публичных слушаний;</w:t>
      </w:r>
    </w:p>
    <w:p w:rsidR="002D5634" w:rsidRPr="00B93A29" w:rsidRDefault="002D5634" w:rsidP="002D5634">
      <w:pPr>
        <w:widowControl w:val="0"/>
        <w:autoSpaceDE w:val="0"/>
        <w:autoSpaceDN w:val="0"/>
        <w:adjustRightInd w:val="0"/>
        <w:ind w:firstLine="540"/>
        <w:jc w:val="both"/>
        <w:rPr>
          <w:rFonts w:ascii="Times New Roman" w:hAnsi="Times New Roman"/>
        </w:rPr>
      </w:pPr>
      <w:r w:rsidRPr="00B93A29">
        <w:rPr>
          <w:rFonts w:ascii="Times New Roman" w:hAnsi="Times New Roman"/>
        </w:rPr>
        <w:t xml:space="preserve">5) дата, источник опубликования правового акта поселения о назначении публичных </w:t>
      </w:r>
      <w:r w:rsidRPr="00B93A29">
        <w:rPr>
          <w:rFonts w:ascii="Times New Roman" w:hAnsi="Times New Roman"/>
        </w:rPr>
        <w:lastRenderedPageBreak/>
        <w:t>слушаний, а также дата его размещения в сети Интернет (с указанием адреса интернет-сайта, на котором оно было размещено);</w:t>
      </w:r>
    </w:p>
    <w:p w:rsidR="002D5634" w:rsidRPr="00B93A29" w:rsidRDefault="002D5634" w:rsidP="002D5634">
      <w:pPr>
        <w:widowControl w:val="0"/>
        <w:autoSpaceDE w:val="0"/>
        <w:autoSpaceDN w:val="0"/>
        <w:adjustRightInd w:val="0"/>
        <w:ind w:firstLine="540"/>
        <w:jc w:val="both"/>
        <w:rPr>
          <w:rFonts w:ascii="Times New Roman" w:hAnsi="Times New Roman"/>
        </w:rPr>
      </w:pPr>
      <w:r w:rsidRPr="00B93A29">
        <w:rPr>
          <w:rFonts w:ascii="Times New Roman" w:hAnsi="Times New Roman"/>
        </w:rPr>
        <w:t>6) количество поступивших предложений и замечаний по проекту (вопросу), вынесенному на публичные слушания;</w:t>
      </w:r>
    </w:p>
    <w:p w:rsidR="002D5634" w:rsidRPr="00B93A29" w:rsidRDefault="002D5634" w:rsidP="002D5634">
      <w:pPr>
        <w:widowControl w:val="0"/>
        <w:autoSpaceDE w:val="0"/>
        <w:autoSpaceDN w:val="0"/>
        <w:adjustRightInd w:val="0"/>
        <w:ind w:firstLine="540"/>
        <w:jc w:val="both"/>
        <w:rPr>
          <w:rFonts w:ascii="Times New Roman" w:hAnsi="Times New Roman"/>
        </w:rPr>
      </w:pPr>
      <w:proofErr w:type="gramStart"/>
      <w:r w:rsidRPr="00B93A29">
        <w:rPr>
          <w:rFonts w:ascii="Times New Roman" w:hAnsi="Times New Roman"/>
        </w:rPr>
        <w:t>7) количество предложений об изменении проекта правового акта, включенных в перечень предложений об изменении проекта правового акта поселения, вынесенного на публичные слушания, в том числе количество предложений, рекомендованных Комиссией к принятию или к отклонению (количество предложений по вопросу, вынесенному на публичные слушания, включенных в перечень предложений по вопросу, вынесенному на публичные слушания, в том числе количество предложений, которые Комиссией рекомендовано</w:t>
      </w:r>
      <w:proofErr w:type="gramEnd"/>
      <w:r w:rsidRPr="00B93A29">
        <w:rPr>
          <w:rFonts w:ascii="Times New Roman" w:hAnsi="Times New Roman"/>
        </w:rPr>
        <w:t xml:space="preserve"> учесть или отклонить);</w:t>
      </w:r>
    </w:p>
    <w:p w:rsidR="002D5634" w:rsidRPr="00B93A29" w:rsidRDefault="002D5634" w:rsidP="002D5634">
      <w:pPr>
        <w:widowControl w:val="0"/>
        <w:autoSpaceDE w:val="0"/>
        <w:autoSpaceDN w:val="0"/>
        <w:adjustRightInd w:val="0"/>
        <w:ind w:firstLine="540"/>
        <w:jc w:val="both"/>
        <w:rPr>
          <w:rFonts w:ascii="Times New Roman" w:hAnsi="Times New Roman"/>
        </w:rPr>
      </w:pPr>
      <w:r w:rsidRPr="00B93A29">
        <w:rPr>
          <w:rFonts w:ascii="Times New Roman" w:hAnsi="Times New Roman"/>
        </w:rPr>
        <w:t>8) дата, время и место проведения публичных слушаний;</w:t>
      </w:r>
    </w:p>
    <w:p w:rsidR="002D5634" w:rsidRPr="00B93A29" w:rsidRDefault="002D5634" w:rsidP="002D5634">
      <w:pPr>
        <w:widowControl w:val="0"/>
        <w:autoSpaceDE w:val="0"/>
        <w:autoSpaceDN w:val="0"/>
        <w:adjustRightInd w:val="0"/>
        <w:ind w:firstLine="540"/>
        <w:jc w:val="both"/>
        <w:rPr>
          <w:rFonts w:ascii="Times New Roman" w:hAnsi="Times New Roman"/>
        </w:rPr>
      </w:pPr>
      <w:r w:rsidRPr="00B93A29">
        <w:rPr>
          <w:rFonts w:ascii="Times New Roman" w:hAnsi="Times New Roman"/>
        </w:rPr>
        <w:t>9) количество, а также состав лиц, принявших участие в открытом заседании;</w:t>
      </w:r>
    </w:p>
    <w:p w:rsidR="002D5634" w:rsidRPr="00B93A29" w:rsidRDefault="002D5634" w:rsidP="002D5634">
      <w:pPr>
        <w:widowControl w:val="0"/>
        <w:autoSpaceDE w:val="0"/>
        <w:autoSpaceDN w:val="0"/>
        <w:adjustRightInd w:val="0"/>
        <w:ind w:firstLine="540"/>
        <w:jc w:val="both"/>
        <w:rPr>
          <w:rFonts w:ascii="Times New Roman" w:hAnsi="Times New Roman"/>
        </w:rPr>
      </w:pPr>
      <w:r w:rsidRPr="00B93A29">
        <w:rPr>
          <w:rFonts w:ascii="Times New Roman" w:hAnsi="Times New Roman"/>
        </w:rPr>
        <w:t>10) решения (рекомендации), принятые Комиссией по итогам публичных слушаний.</w:t>
      </w:r>
    </w:p>
    <w:p w:rsidR="002D5634" w:rsidRPr="00B93A29" w:rsidRDefault="002D5634" w:rsidP="002D5634">
      <w:pPr>
        <w:suppressAutoHyphens/>
        <w:autoSpaceDE w:val="0"/>
        <w:autoSpaceDN w:val="0"/>
        <w:adjustRightInd w:val="0"/>
        <w:ind w:firstLine="539"/>
        <w:jc w:val="both"/>
        <w:rPr>
          <w:rFonts w:ascii="Times New Roman" w:hAnsi="Times New Roman"/>
        </w:rPr>
      </w:pPr>
      <w:r w:rsidRPr="00B93A29">
        <w:rPr>
          <w:rFonts w:ascii="Times New Roman" w:hAnsi="Times New Roman"/>
        </w:rPr>
        <w:t>8. По итогам проведения публичных слушаний принимаются рекомендации, которые подлежат обязательному рассмотрению органами местного самоуправления и должностными лицами поселения, к компетенции которых отнесено принятие выносимого на публичные слушания проекта муниципального нормативного правового акта.</w:t>
      </w:r>
    </w:p>
    <w:p w:rsidR="002D5634" w:rsidRPr="00B93A29" w:rsidRDefault="002D5634" w:rsidP="002D5634">
      <w:pPr>
        <w:ind w:firstLine="539"/>
        <w:jc w:val="both"/>
        <w:rPr>
          <w:rFonts w:ascii="Times New Roman" w:hAnsi="Times New Roman"/>
        </w:rPr>
      </w:pPr>
      <w:r w:rsidRPr="00B93A29">
        <w:rPr>
          <w:rFonts w:ascii="Times New Roman" w:hAnsi="Times New Roman"/>
          <w:color w:val="0C0C0C"/>
        </w:rPr>
        <w:t xml:space="preserve">9. В итоговых рекомендациях публичных слушаний должны содержаться предложения участников публичных слушаний об одобрении или отклонении вынесенных на рассмотрение проектов правовых актов, об одобрении или отклонении поступивших предложений, замечаний и поправок к рассмотренным проектам. Решение об одобрении или отклонении принимается большинством голосов участвующих в обсуждении. </w:t>
      </w:r>
    </w:p>
    <w:p w:rsidR="002D5634" w:rsidRPr="00B93A29" w:rsidRDefault="002D5634" w:rsidP="002D5634">
      <w:pPr>
        <w:suppressAutoHyphens/>
        <w:autoSpaceDE w:val="0"/>
        <w:autoSpaceDN w:val="0"/>
        <w:adjustRightInd w:val="0"/>
        <w:ind w:firstLine="539"/>
        <w:jc w:val="both"/>
        <w:rPr>
          <w:rFonts w:ascii="Times New Roman" w:hAnsi="Times New Roman"/>
        </w:rPr>
      </w:pPr>
      <w:r w:rsidRPr="00B93A29">
        <w:rPr>
          <w:rFonts w:ascii="Times New Roman" w:hAnsi="Times New Roman"/>
        </w:rPr>
        <w:t xml:space="preserve">10. Результаты публичных слушаний, включая мотивированное обоснование принятых решений, должны </w:t>
      </w:r>
      <w:proofErr w:type="gramStart"/>
      <w:r w:rsidRPr="00B93A29">
        <w:rPr>
          <w:rFonts w:ascii="Times New Roman" w:hAnsi="Times New Roman"/>
        </w:rPr>
        <w:t>быть</w:t>
      </w:r>
      <w:proofErr w:type="gramEnd"/>
      <w:r w:rsidRPr="00B93A29">
        <w:rPr>
          <w:rFonts w:ascii="Times New Roman" w:hAnsi="Times New Roman"/>
        </w:rPr>
        <w:t xml:space="preserve"> опубликованы (обнародованы) не позднее чем через 5 дней после проведения публичных слушаний.</w:t>
      </w:r>
    </w:p>
    <w:p w:rsidR="002D5634" w:rsidRPr="00B93A29" w:rsidRDefault="002D5634" w:rsidP="002D5634">
      <w:pPr>
        <w:suppressAutoHyphens/>
        <w:autoSpaceDE w:val="0"/>
        <w:autoSpaceDN w:val="0"/>
        <w:adjustRightInd w:val="0"/>
        <w:ind w:firstLine="539"/>
        <w:jc w:val="both"/>
        <w:rPr>
          <w:rFonts w:ascii="Times New Roman" w:hAnsi="Times New Roman"/>
        </w:rPr>
      </w:pPr>
    </w:p>
    <w:p w:rsidR="002D5634" w:rsidRDefault="002D5634" w:rsidP="002D5634"/>
    <w:p w:rsidR="002D5634" w:rsidRDefault="002D5634" w:rsidP="002D5634">
      <w:pPr>
        <w:jc w:val="both"/>
        <w:rPr>
          <w:rFonts w:ascii="Times New Roman" w:hAnsi="Times New Roman"/>
        </w:rPr>
      </w:pPr>
    </w:p>
    <w:p w:rsidR="002D5634" w:rsidRDefault="002D5634" w:rsidP="002D5634">
      <w:pPr>
        <w:jc w:val="both"/>
        <w:rPr>
          <w:rFonts w:ascii="Times New Roman" w:hAnsi="Times New Roman"/>
        </w:rPr>
      </w:pPr>
    </w:p>
    <w:p w:rsidR="002D5634" w:rsidRDefault="002D5634" w:rsidP="002D5634">
      <w:pPr>
        <w:jc w:val="both"/>
        <w:rPr>
          <w:rFonts w:ascii="Times New Roman" w:hAnsi="Times New Roman"/>
        </w:rPr>
      </w:pPr>
    </w:p>
    <w:p w:rsidR="002D5634" w:rsidRDefault="002D5634" w:rsidP="002D5634">
      <w:pPr>
        <w:jc w:val="both"/>
        <w:rPr>
          <w:rFonts w:ascii="Times New Roman" w:hAnsi="Times New Roman"/>
        </w:rPr>
      </w:pPr>
    </w:p>
    <w:p w:rsidR="002D5634" w:rsidRDefault="002D5634" w:rsidP="002D5634">
      <w:pPr>
        <w:jc w:val="both"/>
        <w:rPr>
          <w:rFonts w:ascii="Times New Roman" w:hAnsi="Times New Roman"/>
        </w:rPr>
      </w:pPr>
    </w:p>
    <w:p w:rsidR="002D5634" w:rsidRDefault="002D5634" w:rsidP="002D5634">
      <w:pPr>
        <w:jc w:val="both"/>
        <w:rPr>
          <w:rFonts w:ascii="Times New Roman" w:hAnsi="Times New Roman"/>
        </w:rPr>
      </w:pPr>
    </w:p>
    <w:p w:rsidR="002D5634" w:rsidRDefault="002D5634" w:rsidP="002D5634">
      <w:pPr>
        <w:jc w:val="both"/>
        <w:rPr>
          <w:rFonts w:ascii="Times New Roman" w:hAnsi="Times New Roman"/>
        </w:rPr>
      </w:pPr>
    </w:p>
    <w:p w:rsidR="002D5634" w:rsidRDefault="002D5634" w:rsidP="002D5634">
      <w:pPr>
        <w:jc w:val="both"/>
        <w:rPr>
          <w:rFonts w:ascii="Times New Roman" w:hAnsi="Times New Roman"/>
        </w:rPr>
      </w:pPr>
    </w:p>
    <w:p w:rsidR="002D5634" w:rsidRDefault="002D5634" w:rsidP="002D5634">
      <w:pPr>
        <w:jc w:val="both"/>
        <w:rPr>
          <w:rFonts w:ascii="Times New Roman" w:hAnsi="Times New Roman"/>
        </w:rPr>
      </w:pPr>
    </w:p>
    <w:p w:rsidR="002D5634" w:rsidRDefault="002D5634" w:rsidP="002D5634">
      <w:pPr>
        <w:jc w:val="both"/>
        <w:rPr>
          <w:rFonts w:ascii="Times New Roman" w:hAnsi="Times New Roman"/>
        </w:rPr>
      </w:pPr>
    </w:p>
    <w:p w:rsidR="002D5634" w:rsidRDefault="002D5634" w:rsidP="002D5634">
      <w:pPr>
        <w:jc w:val="both"/>
        <w:rPr>
          <w:rFonts w:ascii="Times New Roman" w:hAnsi="Times New Roman"/>
        </w:rPr>
      </w:pPr>
    </w:p>
    <w:p w:rsidR="002D5634" w:rsidRDefault="002D5634" w:rsidP="002D5634">
      <w:pPr>
        <w:jc w:val="both"/>
        <w:rPr>
          <w:rFonts w:ascii="Times New Roman" w:hAnsi="Times New Roman"/>
        </w:rPr>
      </w:pPr>
    </w:p>
    <w:p w:rsidR="002D5634" w:rsidRDefault="002D5634" w:rsidP="002D5634">
      <w:pPr>
        <w:jc w:val="both"/>
        <w:rPr>
          <w:rFonts w:ascii="Times New Roman" w:hAnsi="Times New Roman"/>
        </w:rPr>
      </w:pPr>
    </w:p>
    <w:p w:rsidR="002D5634" w:rsidRDefault="002D5634" w:rsidP="002D5634">
      <w:pPr>
        <w:jc w:val="both"/>
        <w:rPr>
          <w:rFonts w:ascii="Times New Roman" w:hAnsi="Times New Roman"/>
        </w:rPr>
      </w:pPr>
    </w:p>
    <w:p w:rsidR="002D5634" w:rsidRDefault="002D5634" w:rsidP="002D5634">
      <w:pPr>
        <w:jc w:val="both"/>
        <w:rPr>
          <w:rFonts w:ascii="Times New Roman" w:hAnsi="Times New Roman"/>
        </w:rPr>
      </w:pPr>
    </w:p>
    <w:p w:rsidR="002D5634" w:rsidRDefault="002D5634" w:rsidP="002D5634">
      <w:pPr>
        <w:jc w:val="both"/>
        <w:rPr>
          <w:rFonts w:ascii="Times New Roman" w:hAnsi="Times New Roman"/>
        </w:rPr>
      </w:pPr>
    </w:p>
    <w:p w:rsidR="002D5634" w:rsidRDefault="002D5634" w:rsidP="002D5634">
      <w:pPr>
        <w:jc w:val="both"/>
        <w:rPr>
          <w:rFonts w:ascii="Times New Roman" w:hAnsi="Times New Roman"/>
        </w:rPr>
      </w:pPr>
    </w:p>
    <w:p w:rsidR="002D5634" w:rsidRDefault="002D5634" w:rsidP="002D5634">
      <w:pPr>
        <w:jc w:val="both"/>
        <w:rPr>
          <w:rFonts w:ascii="Times New Roman" w:hAnsi="Times New Roman"/>
        </w:rPr>
      </w:pPr>
    </w:p>
    <w:p w:rsidR="002D5634" w:rsidRDefault="002D5634" w:rsidP="002D5634">
      <w:pPr>
        <w:jc w:val="both"/>
        <w:rPr>
          <w:rFonts w:ascii="Times New Roman" w:hAnsi="Times New Roman"/>
        </w:rPr>
      </w:pPr>
    </w:p>
    <w:p w:rsidR="002D5634" w:rsidRDefault="002D5634" w:rsidP="002D5634">
      <w:pPr>
        <w:jc w:val="both"/>
        <w:rPr>
          <w:rFonts w:ascii="Times New Roman" w:hAnsi="Times New Roman"/>
        </w:rPr>
      </w:pPr>
    </w:p>
    <w:p w:rsidR="002D5634" w:rsidRDefault="002D5634" w:rsidP="002D5634">
      <w:pPr>
        <w:jc w:val="both"/>
        <w:rPr>
          <w:rFonts w:ascii="Times New Roman" w:hAnsi="Times New Roman"/>
        </w:rPr>
      </w:pPr>
    </w:p>
    <w:p w:rsidR="002D5634" w:rsidRDefault="002D5634" w:rsidP="002D5634">
      <w:pPr>
        <w:jc w:val="both"/>
        <w:rPr>
          <w:rFonts w:ascii="Times New Roman" w:hAnsi="Times New Roman"/>
        </w:rPr>
      </w:pPr>
    </w:p>
    <w:p w:rsidR="002D5634" w:rsidRDefault="002D5634" w:rsidP="002D5634">
      <w:pPr>
        <w:jc w:val="both"/>
        <w:rPr>
          <w:rFonts w:ascii="Times New Roman" w:hAnsi="Times New Roman"/>
        </w:rPr>
      </w:pPr>
    </w:p>
    <w:p w:rsidR="002D5634" w:rsidRPr="00067D2A" w:rsidRDefault="002D5634" w:rsidP="002D5634">
      <w:pPr>
        <w:ind w:left="6096" w:hanging="6096"/>
        <w:rPr>
          <w:rFonts w:ascii="Times New Roman" w:hAnsi="Times New Roman"/>
        </w:rPr>
      </w:pPr>
      <w:r w:rsidRPr="00067D2A">
        <w:rPr>
          <w:rFonts w:ascii="Times New Roman" w:hAnsi="Times New Roman"/>
        </w:rPr>
        <w:lastRenderedPageBreak/>
        <w:t xml:space="preserve">                                                                                       </w:t>
      </w:r>
      <w:r>
        <w:rPr>
          <w:rFonts w:ascii="Times New Roman" w:hAnsi="Times New Roman"/>
        </w:rPr>
        <w:t xml:space="preserve">              Приложение № 2</w:t>
      </w:r>
      <w:r w:rsidRPr="00067D2A">
        <w:rPr>
          <w:rFonts w:ascii="Times New Roman" w:hAnsi="Times New Roman"/>
        </w:rPr>
        <w:t xml:space="preserve"> к реше</w:t>
      </w:r>
      <w:r>
        <w:rPr>
          <w:rFonts w:ascii="Times New Roman" w:hAnsi="Times New Roman"/>
        </w:rPr>
        <w:t xml:space="preserve">нию Нижнегорского сельского </w:t>
      </w:r>
      <w:r w:rsidRPr="00067D2A">
        <w:rPr>
          <w:rFonts w:ascii="Times New Roman" w:hAnsi="Times New Roman"/>
        </w:rPr>
        <w:t xml:space="preserve">совета </w:t>
      </w:r>
    </w:p>
    <w:p w:rsidR="002D5634" w:rsidRPr="00067D2A" w:rsidRDefault="002D5634" w:rsidP="002D5634">
      <w:pPr>
        <w:ind w:left="6096" w:hanging="6096"/>
        <w:rPr>
          <w:rFonts w:ascii="Times New Roman" w:hAnsi="Times New Roman"/>
          <w:b/>
        </w:rPr>
      </w:pPr>
      <w:r w:rsidRPr="00067D2A">
        <w:rPr>
          <w:rFonts w:ascii="Times New Roman" w:hAnsi="Times New Roman"/>
        </w:rPr>
        <w:t xml:space="preserve">                                                                                       </w:t>
      </w:r>
      <w:r>
        <w:rPr>
          <w:rFonts w:ascii="Times New Roman" w:hAnsi="Times New Roman"/>
        </w:rPr>
        <w:t xml:space="preserve">               № </w:t>
      </w:r>
      <w:r w:rsidRPr="00067D2A">
        <w:rPr>
          <w:rFonts w:ascii="Times New Roman" w:hAnsi="Times New Roman"/>
        </w:rPr>
        <w:t xml:space="preserve"> </w:t>
      </w:r>
      <w:r>
        <w:rPr>
          <w:rFonts w:ascii="Times New Roman" w:hAnsi="Times New Roman"/>
        </w:rPr>
        <w:t>128 от 16 .06 .2015</w:t>
      </w:r>
      <w:r w:rsidRPr="00067D2A">
        <w:rPr>
          <w:rFonts w:ascii="Times New Roman" w:hAnsi="Times New Roman"/>
        </w:rPr>
        <w:t>г.</w:t>
      </w:r>
    </w:p>
    <w:p w:rsidR="002D5634" w:rsidRPr="00067D2A" w:rsidRDefault="002D5634" w:rsidP="002D5634">
      <w:pPr>
        <w:autoSpaceDE w:val="0"/>
        <w:jc w:val="center"/>
        <w:rPr>
          <w:rFonts w:ascii="Times New Roman" w:hAnsi="Times New Roman"/>
          <w:b/>
        </w:rPr>
      </w:pPr>
    </w:p>
    <w:p w:rsidR="002D5634" w:rsidRPr="00067D2A" w:rsidRDefault="002D5634" w:rsidP="002D5634">
      <w:pPr>
        <w:autoSpaceDE w:val="0"/>
        <w:jc w:val="center"/>
        <w:rPr>
          <w:rFonts w:ascii="Times New Roman" w:hAnsi="Times New Roman"/>
          <w:b/>
        </w:rPr>
      </w:pPr>
      <w:r w:rsidRPr="00067D2A">
        <w:rPr>
          <w:rFonts w:ascii="Times New Roman" w:hAnsi="Times New Roman"/>
          <w:b/>
        </w:rPr>
        <w:t>ПОРЯДОК</w:t>
      </w:r>
    </w:p>
    <w:p w:rsidR="002D5634" w:rsidRPr="00067D2A" w:rsidRDefault="002D5634" w:rsidP="002D5634">
      <w:pPr>
        <w:autoSpaceDE w:val="0"/>
        <w:jc w:val="center"/>
        <w:rPr>
          <w:rFonts w:ascii="Times New Roman" w:hAnsi="Times New Roman"/>
          <w:b/>
        </w:rPr>
      </w:pPr>
      <w:r w:rsidRPr="00067D2A">
        <w:rPr>
          <w:rFonts w:ascii="Times New Roman" w:hAnsi="Times New Roman"/>
          <w:b/>
        </w:rPr>
        <w:t>участия граждан в обсуждении проекта</w:t>
      </w:r>
      <w:r>
        <w:rPr>
          <w:rFonts w:ascii="Times New Roman" w:hAnsi="Times New Roman"/>
          <w:b/>
        </w:rPr>
        <w:t xml:space="preserve"> решения Нижнегорского сельского совета </w:t>
      </w:r>
    </w:p>
    <w:p w:rsidR="002D5634" w:rsidRPr="00067D2A" w:rsidRDefault="002D5634" w:rsidP="002D5634">
      <w:pPr>
        <w:autoSpaceDE w:val="0"/>
        <w:jc w:val="center"/>
        <w:rPr>
          <w:rFonts w:ascii="Times New Roman" w:hAnsi="Times New Roman"/>
          <w:b/>
        </w:rPr>
      </w:pPr>
      <w:r>
        <w:rPr>
          <w:rFonts w:ascii="Times New Roman" w:hAnsi="Times New Roman"/>
          <w:b/>
        </w:rPr>
        <w:t>«О внесении изменений в Устав</w:t>
      </w:r>
      <w:r w:rsidRPr="00067D2A">
        <w:rPr>
          <w:rFonts w:ascii="Times New Roman" w:hAnsi="Times New Roman"/>
          <w:b/>
        </w:rPr>
        <w:t xml:space="preserve"> муниципального образов</w:t>
      </w:r>
      <w:r>
        <w:rPr>
          <w:rFonts w:ascii="Times New Roman" w:hAnsi="Times New Roman"/>
          <w:b/>
        </w:rPr>
        <w:t xml:space="preserve">ания </w:t>
      </w:r>
      <w:proofErr w:type="spellStart"/>
      <w:r>
        <w:rPr>
          <w:rFonts w:ascii="Times New Roman" w:hAnsi="Times New Roman"/>
          <w:b/>
        </w:rPr>
        <w:t>Нижнегорское</w:t>
      </w:r>
      <w:proofErr w:type="spellEnd"/>
      <w:r>
        <w:rPr>
          <w:rFonts w:ascii="Times New Roman" w:hAnsi="Times New Roman"/>
          <w:b/>
        </w:rPr>
        <w:t xml:space="preserve"> сельское поселение Нижнегорского района</w:t>
      </w:r>
      <w:r w:rsidRPr="00067D2A">
        <w:rPr>
          <w:rFonts w:ascii="Times New Roman" w:hAnsi="Times New Roman"/>
          <w:b/>
        </w:rPr>
        <w:t xml:space="preserve"> Республики Крым</w:t>
      </w:r>
    </w:p>
    <w:p w:rsidR="002D5634" w:rsidRPr="00067D2A" w:rsidRDefault="002D5634" w:rsidP="002D5634">
      <w:pPr>
        <w:autoSpaceDE w:val="0"/>
        <w:ind w:firstLine="708"/>
        <w:jc w:val="both"/>
        <w:rPr>
          <w:rFonts w:ascii="Times New Roman" w:hAnsi="Times New Roman"/>
        </w:rPr>
      </w:pPr>
    </w:p>
    <w:p w:rsidR="002D5634" w:rsidRPr="00067D2A" w:rsidRDefault="002D5634" w:rsidP="002D5634">
      <w:pPr>
        <w:autoSpaceDE w:val="0"/>
        <w:ind w:firstLine="708"/>
        <w:jc w:val="both"/>
        <w:rPr>
          <w:rFonts w:ascii="Times New Roman" w:hAnsi="Times New Roman"/>
        </w:rPr>
      </w:pPr>
      <w:proofErr w:type="gramStart"/>
      <w:r w:rsidRPr="00067D2A">
        <w:rPr>
          <w:rFonts w:ascii="Times New Roman" w:hAnsi="Times New Roman"/>
        </w:rPr>
        <w:t xml:space="preserve">1.Настоящий порядок разработан в соответствии с Федеральным законом Российской Федерации от 06.10.2003 № 131-ФЗ «Об общих принципах организации местного самоуправления в Российской Федерации» и регулирует вопросы участия граждан в обсуждении обнародованного проекта </w:t>
      </w:r>
      <w:r>
        <w:rPr>
          <w:rFonts w:ascii="Times New Roman" w:hAnsi="Times New Roman"/>
        </w:rPr>
        <w:t>решения Нижнегорского сельского совета «О внесении изменений в Устав</w:t>
      </w:r>
      <w:r w:rsidRPr="00067D2A">
        <w:rPr>
          <w:rFonts w:ascii="Times New Roman" w:hAnsi="Times New Roman"/>
        </w:rPr>
        <w:t xml:space="preserve"> муниципального образов</w:t>
      </w:r>
      <w:r>
        <w:rPr>
          <w:rFonts w:ascii="Times New Roman" w:hAnsi="Times New Roman"/>
        </w:rPr>
        <w:t xml:space="preserve">ания </w:t>
      </w:r>
      <w:proofErr w:type="spellStart"/>
      <w:r>
        <w:rPr>
          <w:rFonts w:ascii="Times New Roman" w:hAnsi="Times New Roman"/>
        </w:rPr>
        <w:t>Нижнегорское</w:t>
      </w:r>
      <w:proofErr w:type="spellEnd"/>
      <w:r>
        <w:rPr>
          <w:rFonts w:ascii="Times New Roman" w:hAnsi="Times New Roman"/>
        </w:rPr>
        <w:t xml:space="preserve"> сельское поселение</w:t>
      </w:r>
      <w:r w:rsidRPr="00067D2A">
        <w:rPr>
          <w:rFonts w:ascii="Times New Roman" w:hAnsi="Times New Roman"/>
        </w:rPr>
        <w:t xml:space="preserve"> </w:t>
      </w:r>
      <w:r>
        <w:rPr>
          <w:rFonts w:ascii="Times New Roman" w:hAnsi="Times New Roman"/>
        </w:rPr>
        <w:t xml:space="preserve">Нижнегорского района </w:t>
      </w:r>
      <w:r w:rsidRPr="00067D2A">
        <w:rPr>
          <w:rFonts w:ascii="Times New Roman" w:hAnsi="Times New Roman"/>
        </w:rPr>
        <w:t xml:space="preserve">Республики Крым (далее – проект </w:t>
      </w:r>
      <w:r>
        <w:rPr>
          <w:rFonts w:ascii="Times New Roman" w:hAnsi="Times New Roman"/>
        </w:rPr>
        <w:t>решения</w:t>
      </w:r>
      <w:r w:rsidRPr="00067D2A">
        <w:rPr>
          <w:rFonts w:ascii="Times New Roman" w:hAnsi="Times New Roman"/>
        </w:rPr>
        <w:t>).</w:t>
      </w:r>
      <w:proofErr w:type="gramEnd"/>
    </w:p>
    <w:p w:rsidR="002D5634" w:rsidRPr="00067D2A" w:rsidRDefault="002D5634" w:rsidP="002D5634">
      <w:pPr>
        <w:autoSpaceDE w:val="0"/>
        <w:ind w:firstLine="708"/>
        <w:jc w:val="both"/>
        <w:rPr>
          <w:rFonts w:ascii="Times New Roman" w:hAnsi="Times New Roman"/>
        </w:rPr>
      </w:pPr>
      <w:r w:rsidRPr="00067D2A">
        <w:rPr>
          <w:rFonts w:ascii="Times New Roman" w:hAnsi="Times New Roman"/>
        </w:rPr>
        <w:t xml:space="preserve">2. Обсуждение проекта </w:t>
      </w:r>
      <w:r>
        <w:rPr>
          <w:rFonts w:ascii="Times New Roman" w:hAnsi="Times New Roman"/>
        </w:rPr>
        <w:t>решения</w:t>
      </w:r>
      <w:r w:rsidRPr="00067D2A">
        <w:rPr>
          <w:rFonts w:ascii="Times New Roman" w:hAnsi="Times New Roman"/>
        </w:rPr>
        <w:t xml:space="preserve"> начинается со дня его официального обнародования на </w:t>
      </w:r>
      <w:r>
        <w:rPr>
          <w:rFonts w:ascii="Times New Roman" w:hAnsi="Times New Roman"/>
        </w:rPr>
        <w:t>доске объявлений Нижнегорского сельского совета</w:t>
      </w:r>
      <w:r w:rsidRPr="00067D2A">
        <w:rPr>
          <w:rFonts w:ascii="Times New Roman" w:hAnsi="Times New Roman"/>
        </w:rPr>
        <w:t>, не позднее, чем за 30 дней до дня рассмотрения на засед</w:t>
      </w:r>
      <w:r>
        <w:rPr>
          <w:rFonts w:ascii="Times New Roman" w:hAnsi="Times New Roman"/>
        </w:rPr>
        <w:t>ании Нижнегорского сельского</w:t>
      </w:r>
      <w:r w:rsidRPr="00067D2A">
        <w:rPr>
          <w:rFonts w:ascii="Times New Roman" w:hAnsi="Times New Roman"/>
        </w:rPr>
        <w:t xml:space="preserve"> совета проекта </w:t>
      </w:r>
      <w:r>
        <w:rPr>
          <w:rFonts w:ascii="Times New Roman" w:hAnsi="Times New Roman"/>
        </w:rPr>
        <w:t>решения</w:t>
      </w:r>
      <w:r w:rsidRPr="00067D2A">
        <w:rPr>
          <w:rFonts w:ascii="Times New Roman" w:hAnsi="Times New Roman"/>
        </w:rPr>
        <w:t>.</w:t>
      </w:r>
    </w:p>
    <w:p w:rsidR="002D5634" w:rsidRPr="00067D2A" w:rsidRDefault="002D5634" w:rsidP="002D5634">
      <w:pPr>
        <w:autoSpaceDE w:val="0"/>
        <w:ind w:firstLine="709"/>
        <w:jc w:val="both"/>
        <w:rPr>
          <w:rFonts w:ascii="Times New Roman" w:hAnsi="Times New Roman"/>
        </w:rPr>
      </w:pPr>
      <w:r w:rsidRPr="00067D2A">
        <w:rPr>
          <w:rFonts w:ascii="Times New Roman" w:hAnsi="Times New Roman"/>
        </w:rPr>
        <w:t xml:space="preserve">3. Граждане могут реализовать право на участие в обсуждении проекта </w:t>
      </w:r>
      <w:r>
        <w:rPr>
          <w:rFonts w:ascii="Times New Roman" w:hAnsi="Times New Roman"/>
        </w:rPr>
        <w:t>решения</w:t>
      </w:r>
      <w:r w:rsidRPr="00067D2A">
        <w:rPr>
          <w:rFonts w:ascii="Times New Roman" w:hAnsi="Times New Roman"/>
        </w:rPr>
        <w:t xml:space="preserve"> 2 способами:</w:t>
      </w:r>
    </w:p>
    <w:p w:rsidR="002D5634" w:rsidRPr="00067D2A" w:rsidRDefault="002D5634" w:rsidP="002D5634">
      <w:pPr>
        <w:autoSpaceDE w:val="0"/>
        <w:ind w:firstLine="709"/>
        <w:jc w:val="both"/>
        <w:rPr>
          <w:rFonts w:ascii="Times New Roman" w:hAnsi="Times New Roman"/>
        </w:rPr>
      </w:pPr>
      <w:r w:rsidRPr="00067D2A">
        <w:rPr>
          <w:rFonts w:ascii="Times New Roman" w:hAnsi="Times New Roman"/>
        </w:rPr>
        <w:t xml:space="preserve">3.1. </w:t>
      </w:r>
      <w:r w:rsidRPr="00067D2A">
        <w:rPr>
          <w:rFonts w:ascii="Times New Roman" w:hAnsi="Times New Roman"/>
          <w:u w:val="single"/>
        </w:rPr>
        <w:t>1 Способ:</w:t>
      </w:r>
      <w:r w:rsidRPr="00067D2A">
        <w:rPr>
          <w:rFonts w:ascii="Times New Roman" w:hAnsi="Times New Roman"/>
        </w:rPr>
        <w:t xml:space="preserve"> путем внесения письменных предложений по существу обсуждаемых вопросов в </w:t>
      </w:r>
      <w:r>
        <w:rPr>
          <w:rFonts w:ascii="Times New Roman" w:hAnsi="Times New Roman"/>
        </w:rPr>
        <w:t>Комиссию по организации и проведению публичных слушаний</w:t>
      </w:r>
      <w:r w:rsidRPr="00067D2A">
        <w:rPr>
          <w:rFonts w:ascii="Times New Roman" w:hAnsi="Times New Roman"/>
        </w:rPr>
        <w:t xml:space="preserve">, приему и учету предложений по нему (далее – </w:t>
      </w:r>
      <w:r>
        <w:rPr>
          <w:rFonts w:ascii="Times New Roman" w:hAnsi="Times New Roman"/>
        </w:rPr>
        <w:t>комиссия</w:t>
      </w:r>
      <w:r w:rsidRPr="00067D2A">
        <w:rPr>
          <w:rFonts w:ascii="Times New Roman" w:hAnsi="Times New Roman"/>
        </w:rPr>
        <w:t>) по адресу: Российская Федера</w:t>
      </w:r>
      <w:r>
        <w:rPr>
          <w:rFonts w:ascii="Times New Roman" w:hAnsi="Times New Roman"/>
        </w:rPr>
        <w:t xml:space="preserve">ция, Республика Крым, Нижнегорский район, </w:t>
      </w:r>
      <w:proofErr w:type="spellStart"/>
      <w:r>
        <w:rPr>
          <w:rFonts w:ascii="Times New Roman" w:hAnsi="Times New Roman"/>
        </w:rPr>
        <w:t>пгт</w:t>
      </w:r>
      <w:proofErr w:type="spellEnd"/>
      <w:r>
        <w:rPr>
          <w:rFonts w:ascii="Times New Roman" w:hAnsi="Times New Roman"/>
        </w:rPr>
        <w:t xml:space="preserve">. Нижнегорский, ул. </w:t>
      </w:r>
      <w:proofErr w:type="gramStart"/>
      <w:r>
        <w:rPr>
          <w:rFonts w:ascii="Times New Roman" w:hAnsi="Times New Roman"/>
        </w:rPr>
        <w:t>Школьная</w:t>
      </w:r>
      <w:proofErr w:type="gramEnd"/>
      <w:r>
        <w:rPr>
          <w:rFonts w:ascii="Times New Roman" w:hAnsi="Times New Roman"/>
        </w:rPr>
        <w:t>, 8-а</w:t>
      </w:r>
      <w:r w:rsidRPr="00067D2A">
        <w:rPr>
          <w:rFonts w:ascii="Times New Roman" w:hAnsi="Times New Roman"/>
        </w:rPr>
        <w:t>;</w:t>
      </w:r>
    </w:p>
    <w:p w:rsidR="002D5634" w:rsidRPr="00067D2A" w:rsidRDefault="002D5634" w:rsidP="002D5634">
      <w:pPr>
        <w:autoSpaceDE w:val="0"/>
        <w:ind w:firstLine="708"/>
        <w:jc w:val="both"/>
        <w:rPr>
          <w:rFonts w:ascii="Times New Roman" w:hAnsi="Times New Roman"/>
        </w:rPr>
      </w:pPr>
      <w:r w:rsidRPr="00067D2A">
        <w:rPr>
          <w:rFonts w:ascii="Times New Roman" w:hAnsi="Times New Roman"/>
        </w:rPr>
        <w:t xml:space="preserve">Предложения по проекту </w:t>
      </w:r>
      <w:r>
        <w:rPr>
          <w:rFonts w:ascii="Times New Roman" w:hAnsi="Times New Roman"/>
        </w:rPr>
        <w:t xml:space="preserve">решения </w:t>
      </w:r>
      <w:r w:rsidRPr="00067D2A">
        <w:rPr>
          <w:rFonts w:ascii="Times New Roman" w:hAnsi="Times New Roman"/>
        </w:rPr>
        <w:t xml:space="preserve"> вносятся гражданами, проживающими на территории  муниципального образован</w:t>
      </w:r>
      <w:r>
        <w:rPr>
          <w:rFonts w:ascii="Times New Roman" w:hAnsi="Times New Roman"/>
        </w:rPr>
        <w:t xml:space="preserve">ия </w:t>
      </w:r>
      <w:proofErr w:type="spellStart"/>
      <w:r>
        <w:rPr>
          <w:rFonts w:ascii="Times New Roman" w:hAnsi="Times New Roman"/>
        </w:rPr>
        <w:t>Нижнегорское</w:t>
      </w:r>
      <w:proofErr w:type="spellEnd"/>
      <w:r>
        <w:rPr>
          <w:rFonts w:ascii="Times New Roman" w:hAnsi="Times New Roman"/>
        </w:rPr>
        <w:t xml:space="preserve"> сельское поселение</w:t>
      </w:r>
      <w:r w:rsidRPr="00067D2A">
        <w:rPr>
          <w:rFonts w:ascii="Times New Roman" w:hAnsi="Times New Roman"/>
        </w:rPr>
        <w:t>,  как  от  индивидуальных  авторов,  так  и коллективные.</w:t>
      </w:r>
    </w:p>
    <w:p w:rsidR="002D5634" w:rsidRPr="00067D2A" w:rsidRDefault="002D5634" w:rsidP="002D5634">
      <w:pPr>
        <w:autoSpaceDE w:val="0"/>
        <w:ind w:firstLine="709"/>
        <w:jc w:val="both"/>
        <w:rPr>
          <w:rFonts w:ascii="Times New Roman" w:hAnsi="Times New Roman"/>
        </w:rPr>
      </w:pPr>
      <w:r w:rsidRPr="00067D2A">
        <w:rPr>
          <w:rFonts w:ascii="Times New Roman" w:hAnsi="Times New Roman"/>
        </w:rPr>
        <w:t xml:space="preserve">Период внесения предложений в данном случае составляет 20 календарных дней со дня обнародования проекта Устава согласно п.2 настоящего порядка. </w:t>
      </w:r>
    </w:p>
    <w:p w:rsidR="002D5634" w:rsidRPr="00067D2A" w:rsidRDefault="002D5634" w:rsidP="002D5634">
      <w:pPr>
        <w:pStyle w:val="a4"/>
        <w:shd w:val="clear" w:color="auto" w:fill="FFFFFF"/>
        <w:spacing w:before="0" w:beforeAutospacing="0" w:after="0" w:afterAutospacing="0"/>
        <w:ind w:firstLine="730"/>
        <w:jc w:val="both"/>
      </w:pPr>
      <w:r w:rsidRPr="00067D2A">
        <w:t xml:space="preserve">Вместе с обнародованием проекта </w:t>
      </w:r>
      <w:r>
        <w:t>решения</w:t>
      </w:r>
      <w:r w:rsidRPr="00067D2A">
        <w:t xml:space="preserve"> и иных документов в соответствии с нормами законодательства, </w:t>
      </w:r>
      <w:r>
        <w:t>комиссия</w:t>
      </w:r>
      <w:r w:rsidRPr="00067D2A">
        <w:t xml:space="preserve"> обнародует информацию о дате окончания приема предложений в соответствии с данным способом реализации права на участие в обсуждении проекта </w:t>
      </w:r>
      <w:r>
        <w:t>решения</w:t>
      </w:r>
      <w:r w:rsidRPr="00067D2A">
        <w:t>.</w:t>
      </w:r>
    </w:p>
    <w:p w:rsidR="002D5634" w:rsidRPr="00067D2A" w:rsidRDefault="002D5634" w:rsidP="002D5634">
      <w:pPr>
        <w:autoSpaceDE w:val="0"/>
        <w:ind w:firstLine="708"/>
        <w:jc w:val="both"/>
        <w:rPr>
          <w:rFonts w:ascii="Times New Roman" w:hAnsi="Times New Roman"/>
        </w:rPr>
      </w:pPr>
      <w:r w:rsidRPr="00067D2A">
        <w:rPr>
          <w:rFonts w:ascii="Times New Roman" w:hAnsi="Times New Roman"/>
        </w:rPr>
        <w:t>Индивидуальные и коллективные предложения должны быть представлен</w:t>
      </w:r>
      <w:r>
        <w:rPr>
          <w:rFonts w:ascii="Times New Roman" w:hAnsi="Times New Roman"/>
        </w:rPr>
        <w:t>ы в Комиссию не позднее 17</w:t>
      </w:r>
      <w:r w:rsidRPr="00067D2A">
        <w:rPr>
          <w:rFonts w:ascii="Times New Roman" w:hAnsi="Times New Roman"/>
        </w:rPr>
        <w:t>.00 часов последнего дня обсуждения.</w:t>
      </w:r>
    </w:p>
    <w:p w:rsidR="002D5634" w:rsidRPr="00067D2A" w:rsidRDefault="002D5634" w:rsidP="002D5634">
      <w:pPr>
        <w:autoSpaceDE w:val="0"/>
        <w:ind w:firstLine="708"/>
        <w:jc w:val="both"/>
        <w:rPr>
          <w:rFonts w:ascii="Times New Roman" w:hAnsi="Times New Roman"/>
        </w:rPr>
      </w:pPr>
      <w:r w:rsidRPr="00067D2A">
        <w:rPr>
          <w:rFonts w:ascii="Times New Roman" w:hAnsi="Times New Roman"/>
        </w:rPr>
        <w:t>Поступившие предложения регистрируются Рабочей группой в день поступления.</w:t>
      </w:r>
    </w:p>
    <w:p w:rsidR="002D5634" w:rsidRPr="00067D2A" w:rsidRDefault="002D5634" w:rsidP="002D5634">
      <w:pPr>
        <w:autoSpaceDE w:val="0"/>
        <w:ind w:firstLine="709"/>
        <w:jc w:val="both"/>
        <w:rPr>
          <w:rFonts w:ascii="Times New Roman" w:hAnsi="Times New Roman"/>
        </w:rPr>
      </w:pPr>
      <w:r w:rsidRPr="00067D2A">
        <w:rPr>
          <w:rFonts w:ascii="Times New Roman" w:hAnsi="Times New Roman"/>
        </w:rPr>
        <w:t xml:space="preserve">3.2. </w:t>
      </w:r>
      <w:r w:rsidRPr="00067D2A">
        <w:rPr>
          <w:rFonts w:ascii="Times New Roman" w:hAnsi="Times New Roman"/>
          <w:u w:val="single"/>
        </w:rPr>
        <w:t>2 Способ:</w:t>
      </w:r>
      <w:r w:rsidRPr="00067D2A">
        <w:rPr>
          <w:rFonts w:ascii="Times New Roman" w:hAnsi="Times New Roman"/>
        </w:rPr>
        <w:t xml:space="preserve"> Путем участия в публичных слушаниях согласно </w:t>
      </w:r>
      <w:r>
        <w:rPr>
          <w:rFonts w:ascii="Times New Roman" w:hAnsi="Times New Roman"/>
        </w:rPr>
        <w:t xml:space="preserve">Положению о публичных слушаниях в муниципальном образовании </w:t>
      </w:r>
      <w:proofErr w:type="spellStart"/>
      <w:r>
        <w:rPr>
          <w:rFonts w:ascii="Times New Roman" w:hAnsi="Times New Roman"/>
        </w:rPr>
        <w:t>Нижнегорское</w:t>
      </w:r>
      <w:proofErr w:type="spellEnd"/>
      <w:r>
        <w:rPr>
          <w:rFonts w:ascii="Times New Roman" w:hAnsi="Times New Roman"/>
        </w:rPr>
        <w:t xml:space="preserve"> сельское поселение Нижнегорского района Республики Крым</w:t>
      </w:r>
    </w:p>
    <w:p w:rsidR="002D5634" w:rsidRPr="00067D2A" w:rsidRDefault="002D5634" w:rsidP="002D5634">
      <w:pPr>
        <w:autoSpaceDE w:val="0"/>
        <w:ind w:firstLine="708"/>
        <w:jc w:val="both"/>
        <w:rPr>
          <w:rFonts w:ascii="Times New Roman" w:hAnsi="Times New Roman"/>
        </w:rPr>
      </w:pPr>
      <w:r w:rsidRPr="00067D2A">
        <w:rPr>
          <w:rFonts w:ascii="Times New Roman" w:hAnsi="Times New Roman"/>
        </w:rPr>
        <w:t xml:space="preserve">4. Обсуждение призвано на основе широкой гласности, сопоставления и изучения различных мнений способствовать выработке конструктивных предложений по проекту </w:t>
      </w:r>
      <w:r>
        <w:rPr>
          <w:rFonts w:ascii="Times New Roman" w:hAnsi="Times New Roman"/>
        </w:rPr>
        <w:t xml:space="preserve">решения Нижнегорского сельского совета «О внесении изменений в Устав </w:t>
      </w:r>
      <w:r w:rsidRPr="00067D2A">
        <w:rPr>
          <w:rFonts w:ascii="Times New Roman" w:hAnsi="Times New Roman"/>
        </w:rPr>
        <w:t>муниципального образов</w:t>
      </w:r>
      <w:r>
        <w:rPr>
          <w:rFonts w:ascii="Times New Roman" w:hAnsi="Times New Roman"/>
        </w:rPr>
        <w:t xml:space="preserve">ания </w:t>
      </w:r>
      <w:proofErr w:type="spellStart"/>
      <w:r>
        <w:rPr>
          <w:rFonts w:ascii="Times New Roman" w:hAnsi="Times New Roman"/>
        </w:rPr>
        <w:t>Нижнегорское</w:t>
      </w:r>
      <w:proofErr w:type="spellEnd"/>
      <w:r>
        <w:rPr>
          <w:rFonts w:ascii="Times New Roman" w:hAnsi="Times New Roman"/>
        </w:rPr>
        <w:t xml:space="preserve"> сельское поселение Нижнегорского района</w:t>
      </w:r>
      <w:r w:rsidRPr="00067D2A">
        <w:rPr>
          <w:rFonts w:ascii="Times New Roman" w:hAnsi="Times New Roman"/>
        </w:rPr>
        <w:t xml:space="preserve"> Республики Крым.</w:t>
      </w:r>
    </w:p>
    <w:p w:rsidR="002D5634" w:rsidRPr="00067D2A" w:rsidRDefault="002D5634" w:rsidP="002D5634">
      <w:pPr>
        <w:autoSpaceDE w:val="0"/>
        <w:jc w:val="both"/>
        <w:rPr>
          <w:rFonts w:ascii="Times New Roman" w:hAnsi="Times New Roman"/>
        </w:rPr>
      </w:pPr>
    </w:p>
    <w:p w:rsidR="002D5634" w:rsidRDefault="002D5634" w:rsidP="002D5634">
      <w:pPr>
        <w:autoSpaceDE w:val="0"/>
        <w:jc w:val="both"/>
        <w:rPr>
          <w:rFonts w:ascii="Times New Roman" w:hAnsi="Times New Roman"/>
        </w:rPr>
      </w:pPr>
    </w:p>
    <w:p w:rsidR="002D5634" w:rsidRDefault="002D5634" w:rsidP="002D5634">
      <w:pPr>
        <w:autoSpaceDE w:val="0"/>
        <w:jc w:val="both"/>
        <w:rPr>
          <w:rFonts w:ascii="Times New Roman" w:hAnsi="Times New Roman"/>
        </w:rPr>
      </w:pPr>
    </w:p>
    <w:p w:rsidR="002D5634" w:rsidRDefault="002D5634" w:rsidP="002D5634">
      <w:pPr>
        <w:autoSpaceDE w:val="0"/>
        <w:jc w:val="both"/>
        <w:rPr>
          <w:rFonts w:ascii="Times New Roman" w:hAnsi="Times New Roman"/>
        </w:rPr>
      </w:pPr>
    </w:p>
    <w:p w:rsidR="002D5634" w:rsidRDefault="002D5634" w:rsidP="002D5634">
      <w:pPr>
        <w:autoSpaceDE w:val="0"/>
        <w:jc w:val="both"/>
        <w:rPr>
          <w:rFonts w:ascii="Times New Roman" w:hAnsi="Times New Roman"/>
        </w:rPr>
      </w:pPr>
    </w:p>
    <w:p w:rsidR="002D5634" w:rsidRDefault="002D5634" w:rsidP="002D5634">
      <w:pPr>
        <w:autoSpaceDE w:val="0"/>
        <w:jc w:val="both"/>
        <w:rPr>
          <w:rFonts w:ascii="Times New Roman" w:hAnsi="Times New Roman"/>
        </w:rPr>
      </w:pPr>
    </w:p>
    <w:p w:rsidR="002D5634" w:rsidRPr="00067D2A" w:rsidRDefault="002D5634" w:rsidP="002D5634">
      <w:pPr>
        <w:ind w:left="6096" w:hanging="6096"/>
        <w:rPr>
          <w:rFonts w:ascii="Times New Roman" w:hAnsi="Times New Roman"/>
        </w:rPr>
      </w:pPr>
      <w:r w:rsidRPr="00067D2A">
        <w:rPr>
          <w:rFonts w:ascii="Times New Roman" w:hAnsi="Times New Roman"/>
        </w:rPr>
        <w:lastRenderedPageBreak/>
        <w:t xml:space="preserve">                                                                                     </w:t>
      </w:r>
      <w:r>
        <w:rPr>
          <w:rFonts w:ascii="Times New Roman" w:hAnsi="Times New Roman"/>
        </w:rPr>
        <w:t xml:space="preserve">                Приложение № 3</w:t>
      </w:r>
      <w:r w:rsidRPr="00067D2A">
        <w:rPr>
          <w:rFonts w:ascii="Times New Roman" w:hAnsi="Times New Roman"/>
        </w:rPr>
        <w:t xml:space="preserve"> к реше</w:t>
      </w:r>
      <w:r>
        <w:rPr>
          <w:rFonts w:ascii="Times New Roman" w:hAnsi="Times New Roman"/>
        </w:rPr>
        <w:t xml:space="preserve">нию Нижнегорского сельского </w:t>
      </w:r>
      <w:r w:rsidRPr="00067D2A">
        <w:rPr>
          <w:rFonts w:ascii="Times New Roman" w:hAnsi="Times New Roman"/>
        </w:rPr>
        <w:t xml:space="preserve">совета </w:t>
      </w:r>
    </w:p>
    <w:p w:rsidR="002D5634" w:rsidRPr="00067D2A" w:rsidRDefault="002D5634" w:rsidP="002D5634">
      <w:pPr>
        <w:ind w:left="6096" w:hanging="6096"/>
        <w:rPr>
          <w:rFonts w:ascii="Times New Roman" w:hAnsi="Times New Roman"/>
        </w:rPr>
      </w:pPr>
      <w:r w:rsidRPr="00067D2A">
        <w:rPr>
          <w:rFonts w:ascii="Times New Roman" w:hAnsi="Times New Roman"/>
        </w:rPr>
        <w:t xml:space="preserve">                                                                                      </w:t>
      </w:r>
      <w:r>
        <w:rPr>
          <w:rFonts w:ascii="Times New Roman" w:hAnsi="Times New Roman"/>
        </w:rPr>
        <w:t xml:space="preserve">                 № 128 от 16.06.2015</w:t>
      </w:r>
      <w:r w:rsidRPr="00067D2A">
        <w:rPr>
          <w:rFonts w:ascii="Times New Roman" w:hAnsi="Times New Roman"/>
        </w:rPr>
        <w:t>г.</w:t>
      </w:r>
    </w:p>
    <w:p w:rsidR="002D5634" w:rsidRPr="00067D2A" w:rsidRDefault="002D5634" w:rsidP="002D5634">
      <w:pPr>
        <w:autoSpaceDE w:val="0"/>
        <w:ind w:left="4248" w:firstLine="708"/>
        <w:rPr>
          <w:rFonts w:ascii="Times New Roman" w:hAnsi="Times New Roman"/>
        </w:rPr>
      </w:pPr>
    </w:p>
    <w:p w:rsidR="002D5634" w:rsidRPr="00067D2A" w:rsidRDefault="002D5634" w:rsidP="002D5634">
      <w:pPr>
        <w:autoSpaceDE w:val="0"/>
        <w:ind w:left="4248" w:firstLine="708"/>
        <w:rPr>
          <w:rFonts w:ascii="Times New Roman" w:hAnsi="Times New Roman"/>
        </w:rPr>
      </w:pPr>
    </w:p>
    <w:p w:rsidR="002D5634" w:rsidRPr="00067D2A" w:rsidRDefault="002D5634" w:rsidP="002D5634">
      <w:pPr>
        <w:autoSpaceDE w:val="0"/>
        <w:jc w:val="center"/>
        <w:rPr>
          <w:rFonts w:ascii="Times New Roman" w:hAnsi="Times New Roman"/>
          <w:b/>
        </w:rPr>
      </w:pPr>
      <w:r w:rsidRPr="00067D2A">
        <w:rPr>
          <w:rFonts w:ascii="Times New Roman" w:hAnsi="Times New Roman"/>
          <w:b/>
        </w:rPr>
        <w:t>ПОРЯДОК</w:t>
      </w:r>
    </w:p>
    <w:p w:rsidR="002D5634" w:rsidRPr="00067D2A" w:rsidRDefault="002D5634" w:rsidP="002D5634">
      <w:pPr>
        <w:autoSpaceDE w:val="0"/>
        <w:jc w:val="center"/>
        <w:rPr>
          <w:rFonts w:ascii="Times New Roman" w:hAnsi="Times New Roman"/>
          <w:b/>
        </w:rPr>
      </w:pPr>
      <w:r w:rsidRPr="00067D2A">
        <w:rPr>
          <w:rFonts w:ascii="Times New Roman" w:hAnsi="Times New Roman"/>
          <w:b/>
        </w:rPr>
        <w:t xml:space="preserve">учета предложений по проекту </w:t>
      </w:r>
      <w:r>
        <w:rPr>
          <w:rFonts w:ascii="Times New Roman" w:hAnsi="Times New Roman"/>
          <w:b/>
        </w:rPr>
        <w:t xml:space="preserve">решения Нижнегорского сельского совета </w:t>
      </w:r>
    </w:p>
    <w:p w:rsidR="002D5634" w:rsidRPr="00067D2A" w:rsidRDefault="002D5634" w:rsidP="002D5634">
      <w:pPr>
        <w:autoSpaceDE w:val="0"/>
        <w:jc w:val="center"/>
        <w:rPr>
          <w:rFonts w:ascii="Times New Roman" w:hAnsi="Times New Roman"/>
        </w:rPr>
      </w:pPr>
      <w:r>
        <w:rPr>
          <w:rFonts w:ascii="Times New Roman" w:hAnsi="Times New Roman"/>
          <w:b/>
        </w:rPr>
        <w:t>«О внесении изменений в Устав</w:t>
      </w:r>
      <w:r w:rsidRPr="00067D2A">
        <w:rPr>
          <w:rFonts w:ascii="Times New Roman" w:hAnsi="Times New Roman"/>
          <w:b/>
        </w:rPr>
        <w:t xml:space="preserve"> муниципального образов</w:t>
      </w:r>
      <w:r>
        <w:rPr>
          <w:rFonts w:ascii="Times New Roman" w:hAnsi="Times New Roman"/>
          <w:b/>
        </w:rPr>
        <w:t xml:space="preserve">ания </w:t>
      </w:r>
      <w:proofErr w:type="spellStart"/>
      <w:r>
        <w:rPr>
          <w:rFonts w:ascii="Times New Roman" w:hAnsi="Times New Roman"/>
          <w:b/>
        </w:rPr>
        <w:t>Нижнегорское</w:t>
      </w:r>
      <w:proofErr w:type="spellEnd"/>
      <w:r>
        <w:rPr>
          <w:rFonts w:ascii="Times New Roman" w:hAnsi="Times New Roman"/>
          <w:b/>
        </w:rPr>
        <w:t xml:space="preserve"> сельское поселение Нижнегорского района </w:t>
      </w:r>
      <w:r w:rsidRPr="00067D2A">
        <w:rPr>
          <w:rFonts w:ascii="Times New Roman" w:hAnsi="Times New Roman"/>
          <w:b/>
        </w:rPr>
        <w:t xml:space="preserve"> Республики Крым</w:t>
      </w:r>
      <w:r>
        <w:rPr>
          <w:rFonts w:ascii="Times New Roman" w:hAnsi="Times New Roman"/>
          <w:b/>
        </w:rPr>
        <w:t>»</w:t>
      </w:r>
    </w:p>
    <w:p w:rsidR="002D5634" w:rsidRPr="00067D2A" w:rsidRDefault="002D5634" w:rsidP="002D5634">
      <w:pPr>
        <w:autoSpaceDE w:val="0"/>
        <w:jc w:val="center"/>
        <w:rPr>
          <w:rFonts w:ascii="Times New Roman" w:hAnsi="Times New Roman"/>
        </w:rPr>
      </w:pPr>
    </w:p>
    <w:p w:rsidR="002D5634" w:rsidRPr="00067D2A" w:rsidRDefault="002D5634" w:rsidP="002D5634">
      <w:pPr>
        <w:autoSpaceDE w:val="0"/>
        <w:ind w:firstLine="708"/>
        <w:jc w:val="both"/>
        <w:rPr>
          <w:rFonts w:ascii="Times New Roman" w:hAnsi="Times New Roman"/>
        </w:rPr>
      </w:pPr>
      <w:r w:rsidRPr="00067D2A">
        <w:rPr>
          <w:rFonts w:ascii="Times New Roman" w:hAnsi="Times New Roman"/>
        </w:rPr>
        <w:t xml:space="preserve">1. </w:t>
      </w:r>
      <w:proofErr w:type="gramStart"/>
      <w:r w:rsidRPr="00067D2A">
        <w:rPr>
          <w:rFonts w:ascii="Times New Roman" w:hAnsi="Times New Roman"/>
        </w:rPr>
        <w:t xml:space="preserve">Настоящий Порядок разработан в соответствии со статьей 44 Федерального закона Российской Федерации от 06.10.2003 г. № 131-ФЗ «Об общих принципах организации местного самоуправления в Российской Федерации» и определяет Порядок учета предложений по обнародованному проекту </w:t>
      </w:r>
      <w:r>
        <w:rPr>
          <w:rFonts w:ascii="Times New Roman" w:hAnsi="Times New Roman"/>
        </w:rPr>
        <w:t xml:space="preserve">решения </w:t>
      </w:r>
      <w:proofErr w:type="spellStart"/>
      <w:r>
        <w:rPr>
          <w:rFonts w:ascii="Times New Roman" w:hAnsi="Times New Roman"/>
        </w:rPr>
        <w:t>Нижнегосркого</w:t>
      </w:r>
      <w:proofErr w:type="spellEnd"/>
      <w:r>
        <w:rPr>
          <w:rFonts w:ascii="Times New Roman" w:hAnsi="Times New Roman"/>
        </w:rPr>
        <w:t xml:space="preserve"> сельского совета «О внесении изменений в Устав</w:t>
      </w:r>
      <w:r w:rsidRPr="00067D2A">
        <w:rPr>
          <w:rFonts w:ascii="Times New Roman" w:hAnsi="Times New Roman"/>
        </w:rPr>
        <w:t xml:space="preserve"> муниципального образов</w:t>
      </w:r>
      <w:r>
        <w:rPr>
          <w:rFonts w:ascii="Times New Roman" w:hAnsi="Times New Roman"/>
        </w:rPr>
        <w:t xml:space="preserve">ания </w:t>
      </w:r>
      <w:proofErr w:type="spellStart"/>
      <w:r>
        <w:rPr>
          <w:rFonts w:ascii="Times New Roman" w:hAnsi="Times New Roman"/>
        </w:rPr>
        <w:t>Нижнегорское</w:t>
      </w:r>
      <w:proofErr w:type="spellEnd"/>
      <w:r>
        <w:rPr>
          <w:rFonts w:ascii="Times New Roman" w:hAnsi="Times New Roman"/>
        </w:rPr>
        <w:t xml:space="preserve"> сельское поселение Нижнегорского района</w:t>
      </w:r>
      <w:r w:rsidRPr="00067D2A">
        <w:rPr>
          <w:rFonts w:ascii="Times New Roman" w:hAnsi="Times New Roman"/>
        </w:rPr>
        <w:t xml:space="preserve"> Республики Крым</w:t>
      </w:r>
      <w:r>
        <w:rPr>
          <w:rFonts w:ascii="Times New Roman" w:hAnsi="Times New Roman"/>
        </w:rPr>
        <w:t>»</w:t>
      </w:r>
      <w:r w:rsidRPr="00067D2A">
        <w:rPr>
          <w:rFonts w:ascii="Times New Roman" w:hAnsi="Times New Roman"/>
        </w:rPr>
        <w:t xml:space="preserve"> (далее – проект </w:t>
      </w:r>
      <w:r>
        <w:rPr>
          <w:rFonts w:ascii="Times New Roman" w:hAnsi="Times New Roman"/>
        </w:rPr>
        <w:t>решения</w:t>
      </w:r>
      <w:r w:rsidRPr="00067D2A">
        <w:rPr>
          <w:rFonts w:ascii="Times New Roman" w:hAnsi="Times New Roman"/>
        </w:rPr>
        <w:t>).</w:t>
      </w:r>
      <w:proofErr w:type="gramEnd"/>
    </w:p>
    <w:p w:rsidR="002D5634" w:rsidRPr="00067D2A" w:rsidRDefault="002D5634" w:rsidP="002D5634">
      <w:pPr>
        <w:autoSpaceDE w:val="0"/>
        <w:ind w:firstLine="709"/>
        <w:jc w:val="both"/>
        <w:rPr>
          <w:rFonts w:ascii="Times New Roman" w:hAnsi="Times New Roman"/>
        </w:rPr>
      </w:pPr>
      <w:r w:rsidRPr="00067D2A">
        <w:rPr>
          <w:rFonts w:ascii="Times New Roman" w:hAnsi="Times New Roman"/>
        </w:rPr>
        <w:t xml:space="preserve">2. К учету принимаются предложения, внесенные в соответствии с Порядком участия граждан в обсуждении проекта </w:t>
      </w:r>
      <w:r>
        <w:rPr>
          <w:rFonts w:ascii="Times New Roman" w:hAnsi="Times New Roman"/>
        </w:rPr>
        <w:t>решения</w:t>
      </w:r>
      <w:r w:rsidRPr="00067D2A">
        <w:rPr>
          <w:rFonts w:ascii="Times New Roman" w:hAnsi="Times New Roman"/>
        </w:rPr>
        <w:t>.</w:t>
      </w:r>
    </w:p>
    <w:p w:rsidR="002D5634" w:rsidRPr="00067D2A" w:rsidRDefault="002D5634" w:rsidP="002D5634">
      <w:pPr>
        <w:autoSpaceDE w:val="0"/>
        <w:ind w:firstLine="709"/>
        <w:jc w:val="both"/>
        <w:rPr>
          <w:rFonts w:ascii="Times New Roman" w:hAnsi="Times New Roman"/>
        </w:rPr>
      </w:pPr>
      <w:r w:rsidRPr="00067D2A">
        <w:rPr>
          <w:rFonts w:ascii="Times New Roman" w:hAnsi="Times New Roman"/>
        </w:rPr>
        <w:t>3. Предложения по проекту</w:t>
      </w:r>
      <w:r>
        <w:rPr>
          <w:rFonts w:ascii="Times New Roman" w:hAnsi="Times New Roman"/>
        </w:rPr>
        <w:t xml:space="preserve"> решения</w:t>
      </w:r>
      <w:r w:rsidRPr="00067D2A">
        <w:rPr>
          <w:rFonts w:ascii="Times New Roman" w:hAnsi="Times New Roman"/>
        </w:rPr>
        <w:t xml:space="preserve">, внесенные с нарушением положений и сроков, установленных Порядком участия граждан в обсуждении проекта </w:t>
      </w:r>
      <w:r>
        <w:rPr>
          <w:rFonts w:ascii="Times New Roman" w:hAnsi="Times New Roman"/>
        </w:rPr>
        <w:t>решения</w:t>
      </w:r>
      <w:r w:rsidRPr="00067D2A">
        <w:rPr>
          <w:rFonts w:ascii="Times New Roman" w:hAnsi="Times New Roman"/>
        </w:rPr>
        <w:t>, не рассматриваются.</w:t>
      </w:r>
    </w:p>
    <w:p w:rsidR="002D5634" w:rsidRPr="00067D2A" w:rsidRDefault="002D5634" w:rsidP="002D5634">
      <w:pPr>
        <w:pStyle w:val="a5"/>
        <w:spacing w:after="0"/>
        <w:ind w:left="0" w:firstLine="709"/>
        <w:jc w:val="both"/>
      </w:pPr>
      <w:r w:rsidRPr="00067D2A">
        <w:t xml:space="preserve">4. </w:t>
      </w:r>
      <w:proofErr w:type="gramStart"/>
      <w:r>
        <w:t>Комиссия</w:t>
      </w:r>
      <w:r w:rsidRPr="00067D2A">
        <w:t xml:space="preserve"> обобщает и систематизирует поступившие предложения, изучает их на предмет соответствия законодательству, целесообразности и актуальности, соответствия интересам и особенностям муниципального </w:t>
      </w:r>
      <w:r>
        <w:t xml:space="preserve">образования </w:t>
      </w:r>
      <w:proofErr w:type="spellStart"/>
      <w:r>
        <w:t>Нижнегорское</w:t>
      </w:r>
      <w:proofErr w:type="spellEnd"/>
      <w:r>
        <w:t xml:space="preserve"> сельское поселение Нижнегорского района</w:t>
      </w:r>
      <w:r w:rsidRPr="00067D2A">
        <w:t xml:space="preserve"> Республики Крым и на своем заседании принимает решение о необходимости учета поступивших в установленном порядке предложений при подготовке окончательного варианта проекта</w:t>
      </w:r>
      <w:r>
        <w:t xml:space="preserve"> решения </w:t>
      </w:r>
      <w:r w:rsidRPr="00067D2A">
        <w:t xml:space="preserve"> либо отсутствия оснований для учета предложений и включения в проект </w:t>
      </w:r>
      <w:r>
        <w:t>решения</w:t>
      </w:r>
      <w:r w:rsidRPr="00067D2A">
        <w:t xml:space="preserve">. </w:t>
      </w:r>
      <w:proofErr w:type="gramEnd"/>
    </w:p>
    <w:p w:rsidR="002D5634" w:rsidRPr="00067D2A" w:rsidRDefault="002D5634" w:rsidP="002D5634">
      <w:pPr>
        <w:pStyle w:val="a5"/>
        <w:spacing w:after="0"/>
        <w:ind w:left="0" w:firstLine="709"/>
        <w:jc w:val="both"/>
      </w:pPr>
      <w:r w:rsidRPr="00067D2A">
        <w:t xml:space="preserve">При необходимости </w:t>
      </w:r>
      <w:r>
        <w:t>Комиссия</w:t>
      </w:r>
      <w:r w:rsidRPr="00067D2A">
        <w:t xml:space="preserve"> вправе привлекать для изучения и оценки поступивших предложений авторов либо их представителей, а также специалистов.</w:t>
      </w:r>
    </w:p>
    <w:p w:rsidR="002D5634" w:rsidRPr="00067D2A" w:rsidRDefault="002D5634" w:rsidP="002D5634">
      <w:pPr>
        <w:pStyle w:val="a5"/>
        <w:spacing w:after="0"/>
        <w:ind w:left="0" w:firstLine="709"/>
        <w:jc w:val="both"/>
      </w:pPr>
      <w:r w:rsidRPr="00067D2A">
        <w:t xml:space="preserve">8. Порядок работы </w:t>
      </w:r>
      <w:r>
        <w:t>Комиссии</w:t>
      </w:r>
      <w:r w:rsidRPr="00067D2A">
        <w:t xml:space="preserve"> определяется на её заседании по предложению Председателя.</w:t>
      </w:r>
    </w:p>
    <w:p w:rsidR="002D5634" w:rsidRPr="00067D2A" w:rsidRDefault="002D5634" w:rsidP="002D5634">
      <w:pPr>
        <w:pStyle w:val="a5"/>
        <w:spacing w:after="0"/>
        <w:ind w:left="0" w:firstLine="709"/>
        <w:jc w:val="both"/>
      </w:pPr>
      <w:r w:rsidRPr="00067D2A">
        <w:t xml:space="preserve">Решения принимаются путем голосования простым большинством голосов от присутствующих членов </w:t>
      </w:r>
      <w:r>
        <w:t>Комиссии</w:t>
      </w:r>
      <w:r w:rsidRPr="00067D2A">
        <w:t xml:space="preserve"> на её заседании.</w:t>
      </w:r>
    </w:p>
    <w:p w:rsidR="002D5634" w:rsidRPr="00067D2A" w:rsidRDefault="002D5634" w:rsidP="002D5634">
      <w:pPr>
        <w:pStyle w:val="a5"/>
        <w:spacing w:after="0"/>
        <w:ind w:left="0" w:firstLine="709"/>
        <w:jc w:val="both"/>
      </w:pPr>
      <w:r w:rsidRPr="00067D2A">
        <w:t xml:space="preserve">Решение </w:t>
      </w:r>
      <w:r>
        <w:t>Комиссии</w:t>
      </w:r>
      <w:r w:rsidRPr="00067D2A">
        <w:t xml:space="preserve"> оформляется протоколом.</w:t>
      </w:r>
    </w:p>
    <w:p w:rsidR="002D5634" w:rsidRPr="00067D2A" w:rsidRDefault="002D5634" w:rsidP="002D5634">
      <w:pPr>
        <w:pStyle w:val="a5"/>
        <w:spacing w:after="0"/>
        <w:ind w:left="0" w:firstLine="709"/>
        <w:jc w:val="both"/>
      </w:pPr>
      <w:r w:rsidRPr="00067D2A">
        <w:t xml:space="preserve">9. По итогам работы по обобщению, систематизации и изучению предложений, поступивших в рамках данного Порядка, </w:t>
      </w:r>
      <w:r>
        <w:t xml:space="preserve">Комиссией </w:t>
      </w:r>
      <w:r w:rsidRPr="00067D2A">
        <w:t xml:space="preserve"> готовится мотивированное заключение и окончательный вариант проекта </w:t>
      </w:r>
      <w:r>
        <w:t>решения</w:t>
      </w:r>
      <w:r w:rsidRPr="00067D2A">
        <w:t xml:space="preserve"> со всеми учтенными </w:t>
      </w:r>
      <w:r>
        <w:t>комиссией</w:t>
      </w:r>
      <w:r w:rsidRPr="00067D2A">
        <w:t xml:space="preserve"> предложениями. Мотивированное заключение вместе с окончательным проектом Устава направляется </w:t>
      </w:r>
      <w:r>
        <w:t>комиссией</w:t>
      </w:r>
      <w:r w:rsidRPr="00067D2A">
        <w:t xml:space="preserve"> в течение 1-го дня председа</w:t>
      </w:r>
      <w:r>
        <w:t>телю Нижнегорского сельского</w:t>
      </w:r>
      <w:r w:rsidRPr="00067D2A">
        <w:t xml:space="preserve"> совета для внесения в установленном порядке на рассмотр</w:t>
      </w:r>
      <w:r>
        <w:t xml:space="preserve">ение Нижнегорского сельского совета проекта решения «О внесении </w:t>
      </w:r>
      <w:r w:rsidRPr="00067D2A">
        <w:t xml:space="preserve"> </w:t>
      </w:r>
      <w:r>
        <w:t>изменений в Устав</w:t>
      </w:r>
      <w:r w:rsidRPr="00067D2A">
        <w:t xml:space="preserve"> муниципального образов</w:t>
      </w:r>
      <w:r>
        <w:t xml:space="preserve">ания </w:t>
      </w:r>
      <w:r w:rsidRPr="00067D2A">
        <w:t xml:space="preserve"> </w:t>
      </w:r>
      <w:proofErr w:type="spellStart"/>
      <w:r>
        <w:t>Нижнегорское</w:t>
      </w:r>
      <w:proofErr w:type="spellEnd"/>
      <w:r>
        <w:t xml:space="preserve"> сельское поселение Нижнегорского района</w:t>
      </w:r>
      <w:r w:rsidRPr="00067D2A">
        <w:t xml:space="preserve"> Республики Крым».</w:t>
      </w:r>
    </w:p>
    <w:p w:rsidR="002D5634" w:rsidRPr="00067D2A" w:rsidRDefault="002D5634" w:rsidP="002D5634">
      <w:pPr>
        <w:pStyle w:val="a5"/>
        <w:spacing w:after="0"/>
        <w:ind w:left="0" w:firstLine="709"/>
        <w:jc w:val="both"/>
      </w:pPr>
      <w:r w:rsidRPr="00067D2A">
        <w:t xml:space="preserve">10. Окончательный проект </w:t>
      </w:r>
      <w:r>
        <w:t>решения</w:t>
      </w:r>
      <w:r w:rsidRPr="00067D2A">
        <w:t xml:space="preserve"> обнародуется </w:t>
      </w:r>
      <w:r>
        <w:t>Комиссией</w:t>
      </w:r>
      <w:r w:rsidRPr="00067D2A">
        <w:t xml:space="preserve"> в день его направления председа</w:t>
      </w:r>
      <w:r>
        <w:t>телю Нижнегорского сельского</w:t>
      </w:r>
      <w:r w:rsidRPr="00067D2A">
        <w:t xml:space="preserve"> совет</w:t>
      </w:r>
      <w:r>
        <w:t>а на доске объявлений Нижнегорского сельского поселения.</w:t>
      </w:r>
    </w:p>
    <w:p w:rsidR="002D5634" w:rsidRDefault="002D5634" w:rsidP="002D5634">
      <w:pPr>
        <w:pStyle w:val="a5"/>
        <w:spacing w:after="0"/>
        <w:ind w:left="0" w:firstLine="709"/>
        <w:jc w:val="both"/>
      </w:pPr>
    </w:p>
    <w:p w:rsidR="002D5634" w:rsidRPr="00067D2A" w:rsidRDefault="002D5634" w:rsidP="002D5634">
      <w:pPr>
        <w:pStyle w:val="a5"/>
        <w:spacing w:after="0"/>
        <w:ind w:left="0" w:firstLine="709"/>
        <w:jc w:val="both"/>
      </w:pPr>
    </w:p>
    <w:p w:rsidR="002D5634" w:rsidRPr="00067D2A" w:rsidRDefault="002D5634" w:rsidP="002D5634">
      <w:pPr>
        <w:jc w:val="both"/>
        <w:rPr>
          <w:rFonts w:ascii="Times New Roman" w:hAnsi="Times New Roman"/>
        </w:rPr>
      </w:pPr>
      <w:r>
        <w:rPr>
          <w:rFonts w:ascii="Times New Roman" w:hAnsi="Times New Roman"/>
        </w:rPr>
        <w:t>Председатель Нижнегорского сельского</w:t>
      </w:r>
      <w:r w:rsidRPr="00067D2A">
        <w:rPr>
          <w:rFonts w:ascii="Times New Roman" w:hAnsi="Times New Roman"/>
        </w:rPr>
        <w:t xml:space="preserve"> совета                         </w:t>
      </w:r>
      <w:r>
        <w:rPr>
          <w:rFonts w:ascii="Times New Roman" w:hAnsi="Times New Roman"/>
        </w:rPr>
        <w:t xml:space="preserve">                А.А. </w:t>
      </w:r>
      <w:proofErr w:type="spellStart"/>
      <w:r>
        <w:rPr>
          <w:rFonts w:ascii="Times New Roman" w:hAnsi="Times New Roman"/>
        </w:rPr>
        <w:t>Конохов</w:t>
      </w:r>
      <w:proofErr w:type="spellEnd"/>
      <w:r w:rsidRPr="00067D2A">
        <w:rPr>
          <w:rFonts w:ascii="Times New Roman" w:hAnsi="Times New Roman"/>
        </w:rPr>
        <w:t xml:space="preserve">                                  </w:t>
      </w:r>
    </w:p>
    <w:p w:rsidR="002D5634" w:rsidRPr="00067D2A" w:rsidRDefault="002D5634" w:rsidP="002D5634">
      <w:pPr>
        <w:rPr>
          <w:rFonts w:ascii="Times New Roman" w:hAnsi="Times New Roman"/>
        </w:rPr>
      </w:pPr>
    </w:p>
    <w:p w:rsidR="002D5634" w:rsidRPr="00067D2A" w:rsidRDefault="002D5634" w:rsidP="002D5634">
      <w:pPr>
        <w:autoSpaceDE w:val="0"/>
        <w:jc w:val="both"/>
        <w:rPr>
          <w:rFonts w:ascii="Times New Roman" w:hAnsi="Times New Roman"/>
        </w:rPr>
      </w:pPr>
    </w:p>
    <w:p w:rsidR="002D5634" w:rsidRPr="008C1C23" w:rsidRDefault="002D5634" w:rsidP="002D5634">
      <w:pPr>
        <w:jc w:val="both"/>
        <w:rPr>
          <w:rFonts w:ascii="Times New Roman" w:hAnsi="Times New Roman"/>
        </w:rPr>
      </w:pPr>
    </w:p>
    <w:p w:rsidR="00A909FB" w:rsidRDefault="00A909FB"/>
    <w:sectPr w:rsidR="00A909FB" w:rsidSect="00D236B8">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46F72"/>
    <w:multiLevelType w:val="hybridMultilevel"/>
    <w:tmpl w:val="EF7C0D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D5634"/>
    <w:rsid w:val="002D5634"/>
    <w:rsid w:val="00A909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5634"/>
    <w:pPr>
      <w:spacing w:after="0" w:line="240" w:lineRule="auto"/>
    </w:pPr>
    <w:rPr>
      <w:rFonts w:ascii="Bookman Old Style" w:eastAsia="Times New Roman" w:hAnsi="Bookman Old Style" w:cs="Times New Roman"/>
      <w:sz w:val="24"/>
      <w:szCs w:val="24"/>
      <w:lang w:eastAsia="ru-RU"/>
    </w:rPr>
  </w:style>
  <w:style w:type="paragraph" w:styleId="1">
    <w:name w:val="heading 1"/>
    <w:basedOn w:val="a"/>
    <w:next w:val="a"/>
    <w:link w:val="10"/>
    <w:qFormat/>
    <w:rsid w:val="002D5634"/>
    <w:pPr>
      <w:keepNext/>
      <w:tabs>
        <w:tab w:val="num" w:pos="0"/>
      </w:tabs>
      <w:suppressAutoHyphens/>
      <w:ind w:left="432" w:hanging="432"/>
      <w:jc w:val="center"/>
      <w:outlineLvl w:val="0"/>
    </w:pPr>
    <w:rPr>
      <w:rFonts w:ascii="Times New Roman" w:hAnsi="Times New Roman"/>
      <w:b/>
      <w:bCs/>
      <w:lang w:eastAsia="ar-SA"/>
    </w:rPr>
  </w:style>
  <w:style w:type="paragraph" w:styleId="3">
    <w:name w:val="heading 3"/>
    <w:basedOn w:val="a"/>
    <w:next w:val="a"/>
    <w:link w:val="30"/>
    <w:qFormat/>
    <w:rsid w:val="002D5634"/>
    <w:pPr>
      <w:keepNext/>
      <w:tabs>
        <w:tab w:val="num" w:pos="0"/>
      </w:tabs>
      <w:suppressAutoHyphens/>
      <w:spacing w:before="240" w:after="60"/>
      <w:ind w:left="720" w:hanging="720"/>
      <w:outlineLvl w:val="2"/>
    </w:pPr>
    <w:rPr>
      <w:rFonts w:ascii="Arial" w:hAnsi="Arial" w:cs="Arial"/>
      <w:b/>
      <w:bCs/>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D5634"/>
    <w:rPr>
      <w:rFonts w:ascii="Times New Roman" w:eastAsia="Times New Roman" w:hAnsi="Times New Roman" w:cs="Times New Roman"/>
      <w:b/>
      <w:bCs/>
      <w:sz w:val="24"/>
      <w:szCs w:val="24"/>
      <w:lang w:eastAsia="ar-SA"/>
    </w:rPr>
  </w:style>
  <w:style w:type="character" w:customStyle="1" w:styleId="30">
    <w:name w:val="Заголовок 3 Знак"/>
    <w:basedOn w:val="a0"/>
    <w:link w:val="3"/>
    <w:rsid w:val="002D5634"/>
    <w:rPr>
      <w:rFonts w:ascii="Arial" w:eastAsia="Times New Roman" w:hAnsi="Arial" w:cs="Arial"/>
      <w:b/>
      <w:bCs/>
      <w:sz w:val="26"/>
      <w:szCs w:val="26"/>
      <w:lang w:eastAsia="ar-SA"/>
    </w:rPr>
  </w:style>
  <w:style w:type="paragraph" w:customStyle="1" w:styleId="11">
    <w:name w:val="Название объекта1"/>
    <w:basedOn w:val="a"/>
    <w:next w:val="a"/>
    <w:rsid w:val="002D5634"/>
    <w:pPr>
      <w:suppressAutoHyphens/>
      <w:jc w:val="center"/>
    </w:pPr>
    <w:rPr>
      <w:rFonts w:cs="Bookman Old Style"/>
      <w:b/>
      <w:bCs/>
      <w:sz w:val="28"/>
      <w:lang w:eastAsia="ar-SA"/>
    </w:rPr>
  </w:style>
  <w:style w:type="paragraph" w:styleId="a3">
    <w:name w:val="List Paragraph"/>
    <w:basedOn w:val="a"/>
    <w:uiPriority w:val="34"/>
    <w:qFormat/>
    <w:rsid w:val="002D5634"/>
    <w:pPr>
      <w:ind w:left="720"/>
      <w:contextualSpacing/>
    </w:pPr>
  </w:style>
  <w:style w:type="paragraph" w:styleId="a4">
    <w:name w:val="Normal (Web)"/>
    <w:basedOn w:val="a"/>
    <w:rsid w:val="002D5634"/>
    <w:pPr>
      <w:spacing w:before="100" w:beforeAutospacing="1" w:after="100" w:afterAutospacing="1"/>
    </w:pPr>
    <w:rPr>
      <w:rFonts w:ascii="Times New Roman" w:hAnsi="Times New Roman"/>
    </w:rPr>
  </w:style>
  <w:style w:type="character" w:customStyle="1" w:styleId="apple-converted-space">
    <w:name w:val="apple-converted-space"/>
    <w:basedOn w:val="a0"/>
    <w:rsid w:val="002D5634"/>
  </w:style>
  <w:style w:type="paragraph" w:styleId="a5">
    <w:name w:val="Body Text Indent"/>
    <w:basedOn w:val="a"/>
    <w:link w:val="a6"/>
    <w:rsid w:val="002D5634"/>
    <w:pPr>
      <w:suppressAutoHyphens/>
      <w:spacing w:after="120"/>
      <w:ind w:left="283"/>
    </w:pPr>
    <w:rPr>
      <w:rFonts w:ascii="Times New Roman" w:hAnsi="Times New Roman"/>
      <w:lang w:eastAsia="zh-CN"/>
    </w:rPr>
  </w:style>
  <w:style w:type="character" w:customStyle="1" w:styleId="a6">
    <w:name w:val="Основной текст с отступом Знак"/>
    <w:basedOn w:val="a0"/>
    <w:link w:val="a5"/>
    <w:rsid w:val="002D5634"/>
    <w:rPr>
      <w:rFonts w:ascii="Times New Roman" w:eastAsia="Times New Roman" w:hAnsi="Times New Roman" w:cs="Times New Roman"/>
      <w:sz w:val="24"/>
      <w:szCs w:val="24"/>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3886</Words>
  <Characters>22153</Characters>
  <Application>Microsoft Office Word</Application>
  <DocSecurity>0</DocSecurity>
  <Lines>184</Lines>
  <Paragraphs>51</Paragraphs>
  <ScaleCrop>false</ScaleCrop>
  <Company>Reanimator Extreme Edition</Company>
  <LinksUpToDate>false</LinksUpToDate>
  <CharactersWithSpaces>25988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2015-06-25T06:22:00Z</dcterms:created>
  <dcterms:modified xsi:type="dcterms:W3CDTF">2015-06-25T06:23:00Z</dcterms:modified>
</cp:coreProperties>
</file>