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5" w:rsidRPr="001C1647" w:rsidRDefault="00D37E15" w:rsidP="00D37E15">
      <w:pPr>
        <w:ind w:left="2124" w:firstLine="708"/>
      </w:pPr>
      <w:r>
        <w:t xml:space="preserve">  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4" o:title=""/>
          </v:shape>
          <o:OLEObject Type="Embed" ProgID="Word.Picture.8" ShapeID="_x0000_i1025" DrawAspect="Content" ObjectID="_1534662035" r:id="rId5"/>
        </w:object>
      </w:r>
    </w:p>
    <w:p w:rsidR="00D37E15" w:rsidRPr="001C1647" w:rsidRDefault="00D37E15" w:rsidP="00D37E15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D37E15" w:rsidRPr="00FF34E0" w:rsidRDefault="00D37E15" w:rsidP="00D37E1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D37E15" w:rsidRPr="00814F67" w:rsidRDefault="00D37E15" w:rsidP="00D37E15">
      <w:pPr>
        <w:jc w:val="center"/>
        <w:rPr>
          <w:b/>
          <w:lang w:eastAsia="ar-SA"/>
        </w:rPr>
      </w:pPr>
      <w:r w:rsidRPr="00814F67">
        <w:rPr>
          <w:b/>
          <w:lang w:eastAsia="ar-SA"/>
        </w:rPr>
        <w:t>НИЖНЕГОРСКОГО РАЙОНА РЕСПУБЛИКИ КРЫМ</w:t>
      </w:r>
    </w:p>
    <w:p w:rsidR="00D37E15" w:rsidRPr="00EC566D" w:rsidRDefault="00D37E15" w:rsidP="00D37E15">
      <w:pPr>
        <w:pStyle w:val="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FF34E0">
        <w:rPr>
          <w:sz w:val="22"/>
          <w:szCs w:val="22"/>
        </w:rPr>
        <w:t>ПОСТАНОВЛЕНИЕ</w:t>
      </w:r>
    </w:p>
    <w:p w:rsidR="00D37E15" w:rsidRDefault="00D37E15" w:rsidP="00D37E15">
      <w:pPr>
        <w:jc w:val="both"/>
      </w:pPr>
      <w:r>
        <w:rPr>
          <w:u w:val="single"/>
        </w:rPr>
        <w:t>«31»  августа  2016</w:t>
      </w:r>
      <w:r w:rsidRPr="00814F67">
        <w:rPr>
          <w:u w:val="single"/>
        </w:rPr>
        <w:t xml:space="preserve"> г. </w:t>
      </w:r>
      <w:r w:rsidRPr="00814F67">
        <w:t xml:space="preserve">    </w:t>
      </w:r>
      <w:r>
        <w:t xml:space="preserve">                               </w:t>
      </w:r>
      <w:r w:rsidRPr="00814F67">
        <w:t xml:space="preserve">№ </w:t>
      </w:r>
      <w:r>
        <w:t>614</w:t>
      </w:r>
    </w:p>
    <w:p w:rsidR="00D37E15" w:rsidRPr="00B4370B" w:rsidRDefault="00D37E15" w:rsidP="00D37E15">
      <w:r w:rsidRPr="00B4370B">
        <w:t>Об обеспечении первичных мер пожарной безопасности</w:t>
      </w:r>
    </w:p>
    <w:p w:rsidR="00D37E15" w:rsidRPr="00B4370B" w:rsidRDefault="00D37E15" w:rsidP="00D37E15">
      <w:r w:rsidRPr="00B4370B">
        <w:t>в муниципальном образовании Нижнегорское сельское поселение</w:t>
      </w:r>
    </w:p>
    <w:p w:rsidR="00D37E15" w:rsidRPr="00B4370B" w:rsidRDefault="00D37E15" w:rsidP="00D37E15">
      <w:r w:rsidRPr="00B4370B">
        <w:t>Нижнегорского района Республики Крым</w:t>
      </w:r>
    </w:p>
    <w:p w:rsidR="00D37E15" w:rsidRPr="00B4370B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70B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муниципальном образовании Нижнегорское сельское поселение Нижнегорского района Республики Крым, в соответствии с Федеральными законами от 21.12.1994 </w:t>
      </w:r>
      <w:hyperlink r:id="rId6" w:history="1">
        <w:r w:rsidRPr="00B4370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 69-ФЗ</w:t>
        </w:r>
      </w:hyperlink>
      <w:r w:rsidRPr="00B4370B">
        <w:rPr>
          <w:rFonts w:ascii="Times New Roman" w:hAnsi="Times New Roman" w:cs="Times New Roman"/>
          <w:sz w:val="24"/>
          <w:szCs w:val="24"/>
        </w:rPr>
        <w:t xml:space="preserve">«О пожарной безопасности», от 06.10.2003 </w:t>
      </w:r>
      <w:hyperlink r:id="rId7" w:history="1">
        <w:r w:rsidRPr="00B4370B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 w:rsidRPr="00B4370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22.07.2008 </w:t>
      </w:r>
      <w:hyperlink r:id="rId8" w:history="1">
        <w:r w:rsidRPr="00B4370B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 w:rsidRPr="00B4370B">
        <w:rPr>
          <w:sz w:val="24"/>
          <w:szCs w:val="24"/>
        </w:rPr>
        <w:t xml:space="preserve"> </w:t>
      </w:r>
      <w:r w:rsidRPr="00B4370B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безопасности», </w:t>
      </w:r>
      <w:hyperlink r:id="rId9" w:history="1">
        <w:r w:rsidRPr="00B437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7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 390 «О противопожарном режиме», руководствуясь Уставом муниципального</w:t>
      </w:r>
      <w:proofErr w:type="gramEnd"/>
      <w:r w:rsidRPr="00B4370B">
        <w:rPr>
          <w:rFonts w:ascii="Times New Roman" w:hAnsi="Times New Roman" w:cs="Times New Roman"/>
          <w:sz w:val="24"/>
          <w:szCs w:val="24"/>
        </w:rPr>
        <w:t xml:space="preserve"> образования Нижнегорское сельское поселение Нижнегорского района Республики Крым, утвержденным решением 8-ойсессии 1-го созыва Нижнегорского сельского совета от 24.12.2014 г. № 42, администрация Нижнегорского сельского поселения </w:t>
      </w:r>
    </w:p>
    <w:p w:rsidR="00D37E15" w:rsidRPr="00B4370B" w:rsidRDefault="00D37E15" w:rsidP="00D37E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51" w:history="1">
        <w:r w:rsidRPr="00B4370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4370B">
        <w:rPr>
          <w:rFonts w:ascii="Times New Roman" w:hAnsi="Times New Roman" w:cs="Times New Roman"/>
          <w:sz w:val="24"/>
          <w:szCs w:val="24"/>
        </w:rPr>
        <w:t xml:space="preserve"> об обеспечении первичных мер пожарной безопасности в муниципальном образовании Нижнегорское сельское поселение Нижнегорского района Республики Крым (Приложение № 1).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43" w:history="1">
        <w:r w:rsidRPr="00B4370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370B">
        <w:rPr>
          <w:rFonts w:ascii="Times New Roman" w:hAnsi="Times New Roman" w:cs="Times New Roman"/>
          <w:sz w:val="24"/>
          <w:szCs w:val="24"/>
        </w:rPr>
        <w:t xml:space="preserve"> первичных средств тушения пожаров и противопожарного инвентаря для оснащения помещений и строений, находящихся в собственности (пользовании) граждан (Приложение № 2).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 xml:space="preserve">2. Руководителям структурных </w:t>
      </w:r>
      <w:proofErr w:type="gramStart"/>
      <w:r w:rsidRPr="00B4370B">
        <w:rPr>
          <w:rFonts w:ascii="Times New Roman" w:hAnsi="Times New Roman" w:cs="Times New Roman"/>
          <w:sz w:val="24"/>
          <w:szCs w:val="24"/>
        </w:rPr>
        <w:t>подразделений администрации Нижнегорского сельского поселения Нижнегорского района Республики</w:t>
      </w:r>
      <w:proofErr w:type="gramEnd"/>
      <w:r w:rsidRPr="00B4370B">
        <w:rPr>
          <w:rFonts w:ascii="Times New Roman" w:hAnsi="Times New Roman" w:cs="Times New Roman"/>
          <w:sz w:val="24"/>
          <w:szCs w:val="24"/>
        </w:rPr>
        <w:t xml:space="preserve"> Крым, муниципальных унитарных предприятий и муниципальных учреждений: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2.1. Обеспечить включение мероприятий по обеспечению пожарной безопасности в разрабатываемые планы, схемы и программы развития территории муниципального образования Нижнегорское сельское поселение Нижнегорского района Республики Крым.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2.2. Обеспечить выполнение требований пожарной безопасности на подведомственных объектах и территориях.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2.3. Ежегодно предусматривать затраты на мероприятия по обеспечению мер пожарной безопасности в смете расходов.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http://nizhnegorskij.admonline.ru/.</w:t>
      </w: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3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70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Нижнегорского сельского поселения Юрченко С.В.</w:t>
      </w:r>
    </w:p>
    <w:p w:rsidR="00D37E15" w:rsidRPr="00B4370B" w:rsidRDefault="00D37E15" w:rsidP="00D3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4370B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D37E15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 xml:space="preserve">Глава администрации 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370B">
        <w:rPr>
          <w:rFonts w:ascii="Times New Roman" w:hAnsi="Times New Roman" w:cs="Times New Roman"/>
          <w:sz w:val="24"/>
          <w:szCs w:val="24"/>
        </w:rPr>
        <w:t xml:space="preserve">           А.А. Конохов</w:t>
      </w:r>
    </w:p>
    <w:p w:rsidR="00D37E15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7E15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675E">
        <w:rPr>
          <w:rFonts w:ascii="Times New Roman" w:hAnsi="Times New Roman" w:cs="Times New Roman"/>
          <w:sz w:val="18"/>
          <w:szCs w:val="18"/>
        </w:rPr>
        <w:t xml:space="preserve"> Проект подготовил: начальник отдела по правовым вопросам</w:t>
      </w:r>
    </w:p>
    <w:p w:rsidR="00D37E15" w:rsidRPr="005C675E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675E">
        <w:rPr>
          <w:rFonts w:ascii="Times New Roman" w:hAnsi="Times New Roman" w:cs="Times New Roman"/>
          <w:sz w:val="18"/>
          <w:szCs w:val="18"/>
        </w:rPr>
        <w:lastRenderedPageBreak/>
        <w:t xml:space="preserve"> и вопросам коррупции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О.В. Терещенко</w:t>
      </w:r>
    </w:p>
    <w:p w:rsidR="00D37E15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37E15" w:rsidRPr="000A0886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A08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7E15" w:rsidRPr="000A0886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A088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8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37E15" w:rsidRPr="000A0886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A0886">
        <w:rPr>
          <w:rFonts w:ascii="Times New Roman" w:hAnsi="Times New Roman" w:cs="Times New Roman"/>
          <w:sz w:val="24"/>
          <w:szCs w:val="24"/>
        </w:rPr>
        <w:t xml:space="preserve">Нижнегорского </w:t>
      </w:r>
    </w:p>
    <w:p w:rsidR="00D37E15" w:rsidRPr="000A0886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A08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37E15" w:rsidRPr="000A0886" w:rsidRDefault="00D37E15" w:rsidP="00D37E1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A08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614</w:t>
      </w:r>
      <w:r w:rsidRPr="000A0886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31.08.2016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</w:t>
      </w:r>
    </w:p>
    <w:p w:rsidR="00D37E15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Нижнегорском сельском поселении Нижнегорского района Республики Крым</w:t>
      </w:r>
    </w:p>
    <w:p w:rsidR="00D37E15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в </w:t>
      </w:r>
      <w:r w:rsidRPr="00AD1DC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1D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21.12.1994 </w:t>
      </w:r>
      <w:hyperlink r:id="rId10" w:history="1">
        <w:r w:rsidRPr="008C6074">
          <w:rPr>
            <w:rFonts w:ascii="Times New Roman" w:hAnsi="Times New Roman" w:cs="Times New Roman"/>
            <w:sz w:val="24"/>
            <w:szCs w:val="24"/>
          </w:rPr>
          <w:t>№ 69-ФЗ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481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481">
        <w:rPr>
          <w:rFonts w:ascii="Times New Roman" w:hAnsi="Times New Roman" w:cs="Times New Roman"/>
          <w:sz w:val="24"/>
          <w:szCs w:val="24"/>
        </w:rPr>
        <w:t xml:space="preserve">, от 06.10.2003 </w:t>
      </w:r>
      <w:hyperlink r:id="rId11" w:history="1">
        <w:r w:rsidRPr="008C6074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4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481">
        <w:rPr>
          <w:rFonts w:ascii="Times New Roman" w:hAnsi="Times New Roman" w:cs="Times New Roman"/>
          <w:sz w:val="24"/>
          <w:szCs w:val="24"/>
        </w:rPr>
        <w:t xml:space="preserve">, от 22.07.2008 </w:t>
      </w:r>
      <w:hyperlink r:id="rId12" w:history="1">
        <w:r w:rsidRPr="008C6074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E1481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4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C607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14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BE1481">
        <w:rPr>
          <w:rFonts w:ascii="Times New Roman" w:hAnsi="Times New Roman" w:cs="Times New Roman"/>
          <w:sz w:val="24"/>
          <w:szCs w:val="24"/>
        </w:rPr>
        <w:t xml:space="preserve">390 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BE14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противопожарном режиме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4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C607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Республики Крым </w:t>
      </w:r>
      <w:r w:rsidRPr="00BE1481">
        <w:rPr>
          <w:rFonts w:ascii="Times New Roman" w:hAnsi="Times New Roman" w:cs="Times New Roman"/>
          <w:sz w:val="24"/>
          <w:szCs w:val="24"/>
        </w:rPr>
        <w:t xml:space="preserve">в целях предотвращения пожаров, спасения людей и имущества от пожаров и определяет порядок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1.2. Положение устанавливает основные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BE1481">
        <w:rPr>
          <w:rFonts w:ascii="Times New Roman" w:hAnsi="Times New Roman" w:cs="Times New Roman"/>
          <w:sz w:val="24"/>
          <w:szCs w:val="24"/>
        </w:rPr>
        <w:t xml:space="preserve"> и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6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2. Основные задачи и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по обеспечению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81">
        <w:rPr>
          <w:rFonts w:ascii="Times New Roman" w:hAnsi="Times New Roman" w:cs="Times New Roman"/>
          <w:sz w:val="24"/>
          <w:szCs w:val="24"/>
        </w:rPr>
        <w:t>мер пожарной безопасности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2.1. К основным задачам по обеспечению первичных мер пожарной безопасности на территории </w:t>
      </w:r>
      <w:r w:rsidRPr="00D729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Республики Крым </w:t>
      </w:r>
      <w:r w:rsidRPr="00BE1481">
        <w:rPr>
          <w:rFonts w:ascii="Times New Roman" w:hAnsi="Times New Roman" w:cs="Times New Roman"/>
          <w:sz w:val="24"/>
          <w:szCs w:val="24"/>
        </w:rPr>
        <w:t>относятся: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реализация первичных мер пожарной безопасности, направленных на предупреждение пожаров;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принятие мер для спасения людей и имущества при пожаре.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2.2. Деятельность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администрация</w:t>
      </w:r>
      <w:r w:rsidRPr="00BE1481">
        <w:rPr>
          <w:rFonts w:ascii="Times New Roman" w:hAnsi="Times New Roman" w:cs="Times New Roman"/>
          <w:sz w:val="24"/>
          <w:szCs w:val="24"/>
        </w:rPr>
        <w:t>) по обеспечению первичных мер пожарной безопасности осуществляется по следующим направлениям: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2.2.1. Противопожарная пропаганда - осуществляется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</w:t>
      </w:r>
      <w:r>
        <w:rPr>
          <w:rFonts w:ascii="Times New Roman" w:hAnsi="Times New Roman" w:cs="Times New Roman"/>
          <w:sz w:val="24"/>
          <w:szCs w:val="24"/>
        </w:rPr>
        <w:t>администрацией Нижнегорского сельского поселения</w:t>
      </w:r>
      <w:r w:rsidRPr="00BE1481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 и муниципальными учреждениями.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 xml:space="preserve">Обучение населения мерам пожарной безопасности - осуществляется в </w:t>
      </w:r>
      <w:r w:rsidRPr="00BE148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5" w:history="1">
        <w:r w:rsidRPr="006630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E1481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12.12.2007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BE1481">
        <w:rPr>
          <w:rFonts w:ascii="Times New Roman" w:hAnsi="Times New Roman" w:cs="Times New Roman"/>
          <w:sz w:val="24"/>
          <w:szCs w:val="24"/>
        </w:rPr>
        <w:t xml:space="preserve">645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481">
        <w:rPr>
          <w:rFonts w:ascii="Times New Roman" w:hAnsi="Times New Roman" w:cs="Times New Roman"/>
          <w:sz w:val="24"/>
          <w:szCs w:val="24"/>
        </w:rPr>
        <w:t xml:space="preserve">Об утверждении Норм пожарной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481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6" w:history="1">
        <w:r w:rsidRPr="0066306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306C">
        <w:rPr>
          <w:rFonts w:ascii="Times New Roman" w:hAnsi="Times New Roman" w:cs="Times New Roman"/>
          <w:sz w:val="24"/>
          <w:szCs w:val="24"/>
        </w:rPr>
        <w:t>Совета министров Республики Крым от 31.12.2014 № 669 «Об утверждении Положения о порядке проведения противопожарной пропаганды и обучения населения Республики Крым</w:t>
      </w:r>
      <w:proofErr w:type="gramEnd"/>
      <w:r w:rsidRPr="0066306C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безопасности»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2.2.3. Информационное обеспечение -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 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</w:t>
      </w:r>
      <w:r w:rsidRPr="00BE1481">
        <w:rPr>
          <w:rFonts w:ascii="Times New Roman" w:hAnsi="Times New Roman" w:cs="Times New Roman"/>
          <w:sz w:val="24"/>
          <w:szCs w:val="24"/>
        </w:rPr>
        <w:t xml:space="preserve"> информирует население о принятых решениях по обеспечению пожарной безопасности и содействует распространению пожарно-технических знаний в средствах массовой информации, радиотрансляционной сети, методом распространения листовок и памяток.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2.2.4. Обеспечение надлежащего состояния источников водоснабжения - осуществляется путем поддержания в постоянной готовности пожарных гидрантов и водоемов, подъездов к водоисточникам и водозаборным устройствам.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2.2.5. Организация работ по содержанию в исправном состоянии средств обеспечения пожарной безопасности зданий (жилого, производственного, непроизводственного назначения), находящихся в муниципальной собственности, - включает в себя комплекс организационно-технических мероприятий, обеспечивающих минимальную вероятность возникновения пожара.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Методическая помощь организациям, обслуживающим жилищный фонд, в проведении разъяснительной работы по вопросам пожарной безопасности осуществляется департаментом энергетики, жилищного и коммунального хозяйства.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3. Финансовое обеспечение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мер пожарной безопасности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Главные распорядители и распорядители бюджетных сре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BE1481">
        <w:rPr>
          <w:rFonts w:ascii="Times New Roman" w:hAnsi="Times New Roman" w:cs="Times New Roman"/>
          <w:sz w:val="24"/>
          <w:szCs w:val="24"/>
        </w:rPr>
        <w:t>анируют мероприятия по повышению уровня противопожарной защиты муниципальных унитарных предприятий и муниципальных учреждений на предстоящий год.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сметах получателей бюджетных средств.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4. Управление системой обеспечения</w:t>
      </w: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первичных мер пожарной безопасности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Координация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481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481">
        <w:rPr>
          <w:rFonts w:ascii="Times New Roman" w:hAnsi="Times New Roman" w:cs="Times New Roman"/>
          <w:sz w:val="24"/>
          <w:szCs w:val="24"/>
        </w:rPr>
        <w:t>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0B">
        <w:rPr>
          <w:rFonts w:ascii="Times New Roman" w:hAnsi="Times New Roman" w:cs="Times New Roman"/>
          <w:sz w:val="24"/>
          <w:szCs w:val="24"/>
        </w:rPr>
        <w:t>Порядок привлечения сил и сре</w:t>
      </w:r>
      <w:proofErr w:type="gramStart"/>
      <w:r w:rsidRPr="00B437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370B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муниципального образования Нижнегорское сельское поселение Нижнегорского района Республики Крым устанавливается электронным </w:t>
      </w:r>
      <w:r w:rsidRPr="00B4370B">
        <w:rPr>
          <w:rFonts w:ascii="Times New Roman" w:hAnsi="Times New Roman" w:cs="Times New Roman"/>
          <w:sz w:val="24"/>
          <w:szCs w:val="24"/>
        </w:rPr>
        <w:lastRenderedPageBreak/>
        <w:t>паспортом муниципального образования Нижнегорское сельское поселение Нижнегорского района Республики Крым.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обеспечению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E1481">
        <w:rPr>
          <w:rFonts w:ascii="Times New Roman" w:hAnsi="Times New Roman" w:cs="Times New Roman"/>
          <w:sz w:val="24"/>
          <w:szCs w:val="24"/>
        </w:rPr>
        <w:t xml:space="preserve"> учитываются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</w:rPr>
        <w:t>Республике Крым</w:t>
      </w:r>
      <w:r w:rsidRPr="00BE1481">
        <w:rPr>
          <w:rFonts w:ascii="Times New Roman" w:hAnsi="Times New Roman" w:cs="Times New Roman"/>
          <w:sz w:val="24"/>
          <w:szCs w:val="24"/>
        </w:rPr>
        <w:t>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5. Установление особого противопожарного режима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5.1. В случае повышения пожарной опасности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481">
        <w:rPr>
          <w:rFonts w:ascii="Times New Roman" w:hAnsi="Times New Roman" w:cs="Times New Roman"/>
          <w:sz w:val="24"/>
          <w:szCs w:val="24"/>
        </w:rPr>
        <w:t xml:space="preserve"> может быть установлен особый противопожарный режим.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5.2. Основанием для установления особого противопожарного режима является повышение пожарной опасности, в том числе: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угроза жизни и здоровью граждан;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ухудшение экологической обстановки, связанной с пожарами;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возникновение массовых пожаров.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В постановлении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481">
        <w:rPr>
          <w:rFonts w:ascii="Times New Roman" w:hAnsi="Times New Roman" w:cs="Times New Roman"/>
          <w:sz w:val="24"/>
          <w:szCs w:val="24"/>
        </w:rPr>
        <w:t xml:space="preserve"> о введении особого противопожарного режима указываются: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особого противопожарного режима;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границы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>, на которой вводится особый противопожарный режим;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BE1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481">
        <w:rPr>
          <w:rFonts w:ascii="Times New Roman" w:hAnsi="Times New Roman" w:cs="Times New Roman"/>
          <w:sz w:val="24"/>
          <w:szCs w:val="24"/>
        </w:rPr>
        <w:t>, ответственные за осуществление мер особого противопожарного режима;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время начала введения особого противопожарного режима;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срок, на который вводится особый противопожарный режим.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5.3. Организацию разработки комплекса мер, направленных на устранение повышенной пожарной опасности, и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1481">
        <w:rPr>
          <w:rFonts w:ascii="Times New Roman" w:hAnsi="Times New Roman" w:cs="Times New Roman"/>
          <w:sz w:val="24"/>
          <w:szCs w:val="24"/>
        </w:rPr>
        <w:t xml:space="preserve"> их выполнением осуществляет </w:t>
      </w: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>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5.4. На период действия особого противопожарного режима </w:t>
      </w:r>
      <w:r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требования пожарной безопасности, в том числе: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усиление охраны объектов, непосредственно обеспечивающих жизнедеятельность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>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эвакуация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за пределы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>, на которой введен особый противопожарный режим;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иные дополнительные требования пожарной безопасности.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5.5. Информация о введении особого противопожарного режима незамедлительно доводится до сведения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5.6. При особом противопожарном режиме могут привлекаться силы и средства </w:t>
      </w:r>
      <w:r w:rsidRPr="00BE1481">
        <w:rPr>
          <w:rFonts w:ascii="Times New Roman" w:hAnsi="Times New Roman" w:cs="Times New Roman"/>
          <w:sz w:val="24"/>
          <w:szCs w:val="24"/>
        </w:rPr>
        <w:lastRenderedPageBreak/>
        <w:t>организаций для предупреждения и ликвидации пожаров.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5.7. Расходы, связанные с установлением особого противопожарного режима, осуществляются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BE1481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7E15" w:rsidRPr="00BE1481" w:rsidRDefault="00D37E15" w:rsidP="00D37E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37E15" w:rsidRDefault="00D37E15" w:rsidP="00D37E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Нижнегорского сельского поселения </w:t>
      </w:r>
    </w:p>
    <w:p w:rsidR="00D37E15" w:rsidRPr="00BE1481" w:rsidRDefault="00D37E15" w:rsidP="00D37E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614   от 31.08.2016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>
        <w:rPr>
          <w:rFonts w:ascii="Times New Roman" w:hAnsi="Times New Roman" w:cs="Times New Roman"/>
          <w:sz w:val="24"/>
          <w:szCs w:val="24"/>
        </w:rPr>
        <w:t>Перечень первичных средств тушения пожаров и противопожарного</w:t>
      </w:r>
    </w:p>
    <w:p w:rsidR="00D37E15" w:rsidRPr="00BE1481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Инвентаря для оснащения помещений и строений, находящихся в собственности (пользовании) граждан </w:t>
      </w:r>
    </w:p>
    <w:p w:rsidR="00D37E15" w:rsidRPr="00BE1481" w:rsidRDefault="00D37E15" w:rsidP="00D3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1. Помещение в многоквартирном доме, ином здании, строении, сооружении должно быть обеспечено огнетушителем из расчета не менее одного огнетушителя (с массой огнетушащего вещества 4 кг) на занимаемое помещение, их следует располагать на видных местах вблизи от выходов из помещений на высоте не более 1,5 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Огнетушители должны содержаться в исправном состоянии, периодически осматриваться и своевременно перезаряжаться. Хранение огнетушителя осуществляется в соответствии с требованиями инструкции по его эксплуатации.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>2. Индивидуальные жилые дома и дома, расположенные в садоводческом, огородническом и дачном некоммерческом объединении граждан, должны быть обеспечены огнетушителем из расчета не менее одного огнетушителя (с массой огнетушащего вещества 4 кг) на дом.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481">
        <w:rPr>
          <w:rFonts w:ascii="Times New Roman" w:hAnsi="Times New Roman" w:cs="Times New Roman"/>
          <w:sz w:val="24"/>
          <w:szCs w:val="24"/>
        </w:rPr>
        <w:t xml:space="preserve">На территории земельного участка (в летнее время) должно быть обеспечено наличие емкости (бочки) с водой объемом не менее 0,2 куб. </w:t>
      </w:r>
      <w:proofErr w:type="gramStart"/>
      <w:r w:rsidRPr="00BE14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1481">
        <w:rPr>
          <w:rFonts w:ascii="Times New Roman" w:hAnsi="Times New Roman" w:cs="Times New Roman"/>
          <w:sz w:val="24"/>
          <w:szCs w:val="24"/>
        </w:rPr>
        <w:t>, которая комплектуется ведром.</w:t>
      </w: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Pr="00BE1481" w:rsidRDefault="00D37E15" w:rsidP="00D3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E15" w:rsidRDefault="00D37E15" w:rsidP="00D37E15"/>
    <w:p w:rsidR="00D37E15" w:rsidRDefault="00D37E15" w:rsidP="00D37E15"/>
    <w:p w:rsidR="00004B94" w:rsidRDefault="00004B94"/>
    <w:sectPr w:rsidR="00004B94" w:rsidSect="000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7E15"/>
    <w:rsid w:val="00004B94"/>
    <w:rsid w:val="00D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1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E15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E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37E15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Normal">
    <w:name w:val="ConsPlusNormal"/>
    <w:rsid w:val="00D37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D8FB45C34040F2B46C1D8BFDE03m6K" TargetMode="External"/><Relationship Id="rId13" Type="http://schemas.openxmlformats.org/officeDocument/2006/relationships/hyperlink" Target="consultantplus://offline/ref=FE72DC2D361A43B7D6D610B0A427773F9D8EB05E32000F2B46C1D8BFDE03m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12" Type="http://schemas.openxmlformats.org/officeDocument/2006/relationships/hyperlink" Target="consultantplus://offline/ref=FE72DC2D361A43B7D6D610B0A427773F9D8FB45C34040F2B46C1D8BFDE03m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72DC2D361A43B7D6D60EBDB24B2936958CE8563C08067F1C9E83E2893F23EED3233421D7E62EE9B9BD960Fm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2DC2D361A43B7D6D610B0A427773F9D8EBE5930030F2B46C1D8BFDE3629B9946C6D60920Em3K" TargetMode="External"/><Relationship Id="rId11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E72DC2D361A43B7D6D610B0A427773F9D87B45336080F2B46C1D8BFDE3629B9946C6D6393EB2FE90Bm0K" TargetMode="External"/><Relationship Id="rId10" Type="http://schemas.openxmlformats.org/officeDocument/2006/relationships/hyperlink" Target="consultantplus://offline/ref=FE72DC2D361A43B7D6D610B0A427773F9D8EBE5930030F2B46C1D8BFDE3629B9946C6D60920Em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E72DC2D361A43B7D6D610B0A427773F9D8EB05E32000F2B46C1D8BFDE03m6K" TargetMode="External"/><Relationship Id="rId14" Type="http://schemas.openxmlformats.org/officeDocument/2006/relationships/hyperlink" Target="consultantplus://offline/ref=FE72DC2D361A43B7D6D60EBDB24B2936958CE8563C06057E1F9E83E2893F23EED3233421D7E62EE9B9B8930F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12529</Characters>
  <Application>Microsoft Office Word</Application>
  <DocSecurity>0</DocSecurity>
  <Lines>104</Lines>
  <Paragraphs>29</Paragraphs>
  <ScaleCrop>false</ScaleCrop>
  <Company>Home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2016-09-06T06:14:00Z</dcterms:created>
  <dcterms:modified xsi:type="dcterms:W3CDTF">2016-09-06T06:14:00Z</dcterms:modified>
</cp:coreProperties>
</file>