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21" w:rsidRPr="00AF0121" w:rsidRDefault="00AF0121" w:rsidP="00AF012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F012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F01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к решению -й сессии 1-го созыва</w:t>
      </w:r>
    </w:p>
    <w:p w:rsidR="00AF0121" w:rsidRPr="00AF0121" w:rsidRDefault="00AF0121" w:rsidP="00AF01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121">
        <w:rPr>
          <w:rFonts w:ascii="Times New Roman" w:hAnsi="Times New Roman" w:cs="Times New Roman"/>
          <w:sz w:val="20"/>
          <w:szCs w:val="20"/>
        </w:rPr>
        <w:t xml:space="preserve">Нижнегорского сельского совета </w:t>
      </w:r>
    </w:p>
    <w:p w:rsidR="00AF0121" w:rsidRPr="00AF0121" w:rsidRDefault="00AF0121" w:rsidP="00AF01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121">
        <w:rPr>
          <w:rFonts w:ascii="Times New Roman" w:hAnsi="Times New Roman" w:cs="Times New Roman"/>
          <w:sz w:val="20"/>
          <w:szCs w:val="20"/>
        </w:rPr>
        <w:t xml:space="preserve"> от      .12.2016 года №</w:t>
      </w:r>
    </w:p>
    <w:p w:rsidR="00AF0121" w:rsidRPr="00AF0121" w:rsidRDefault="00AF0121" w:rsidP="00AF01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121">
        <w:rPr>
          <w:rFonts w:ascii="Times New Roman" w:hAnsi="Times New Roman" w:cs="Times New Roman"/>
          <w:sz w:val="20"/>
          <w:szCs w:val="20"/>
        </w:rPr>
        <w:t>«О бюджете Нижнегорского сельского поселения</w:t>
      </w:r>
    </w:p>
    <w:p w:rsidR="00AF0121" w:rsidRPr="00AF0121" w:rsidRDefault="00AF0121" w:rsidP="00AF01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121">
        <w:rPr>
          <w:rFonts w:ascii="Times New Roman" w:hAnsi="Times New Roman" w:cs="Times New Roman"/>
          <w:sz w:val="20"/>
          <w:szCs w:val="20"/>
        </w:rPr>
        <w:t xml:space="preserve">Нижнегорского района Республики Крым на 2017год» </w:t>
      </w:r>
    </w:p>
    <w:p w:rsidR="003243AF" w:rsidRDefault="003243AF" w:rsidP="00AF0121">
      <w:pPr>
        <w:spacing w:after="0"/>
      </w:pPr>
    </w:p>
    <w:p w:rsidR="00AF0121" w:rsidRDefault="00AF0121"/>
    <w:p w:rsidR="00AF0121" w:rsidRDefault="00AF0121" w:rsidP="00AF01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Объемы межбюджетных трансфертов, передаваемых в бюджет Нижнегорского сельского поселения Нижнегорского района Республики Крым из других уровней бюджетной системы Российской Федерации в 2017 году</w:t>
      </w:r>
    </w:p>
    <w:p w:rsidR="00AF0121" w:rsidRDefault="00AF0121" w:rsidP="00AF01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121" w:rsidRPr="00861DB6" w:rsidRDefault="00AF0121" w:rsidP="00AF0121">
      <w:pPr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861DB6">
        <w:rPr>
          <w:rFonts w:ascii="Times New Roman" w:hAnsi="Times New Roman" w:cs="Times New Roman"/>
          <w:bCs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</w:t>
      </w:r>
      <w:r w:rsidRPr="00861DB6">
        <w:rPr>
          <w:rFonts w:ascii="Times New Roman" w:hAnsi="Times New Roman" w:cs="Times New Roman"/>
          <w:bCs/>
          <w:szCs w:val="24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F0121" w:rsidTr="002F72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1" w:rsidRPr="0011167A" w:rsidRDefault="00AF0121" w:rsidP="002F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167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1" w:rsidRPr="0011167A" w:rsidRDefault="00AF0121" w:rsidP="002F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167A">
              <w:rPr>
                <w:rFonts w:ascii="Times New Roman" w:hAnsi="Times New Roman" w:cs="Times New Roman"/>
                <w:sz w:val="24"/>
              </w:rPr>
              <w:t xml:space="preserve">Сумма </w:t>
            </w:r>
          </w:p>
        </w:tc>
      </w:tr>
      <w:tr w:rsidR="00AF0121" w:rsidTr="002F72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1" w:rsidRPr="00AF0121" w:rsidRDefault="00AF0121" w:rsidP="002F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2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1" w:rsidRPr="0011167A" w:rsidRDefault="00AF0121" w:rsidP="002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5 028,00</w:t>
            </w:r>
          </w:p>
        </w:tc>
      </w:tr>
      <w:tr w:rsidR="00AF0121" w:rsidRPr="00A37E07" w:rsidTr="002F72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1" w:rsidRPr="0056160A" w:rsidRDefault="00AF0121" w:rsidP="002F7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1" w:rsidRPr="0056160A" w:rsidRDefault="00AF0121" w:rsidP="002F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121" w:rsidRPr="00A37E07" w:rsidTr="002F72D6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1" w:rsidRDefault="00AF0121" w:rsidP="002F7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37E0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Итого</w:t>
            </w:r>
          </w:p>
          <w:p w:rsidR="00AF0121" w:rsidRPr="00A37E07" w:rsidRDefault="00AF0121" w:rsidP="002F7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1" w:rsidRPr="0056160A" w:rsidRDefault="00AF0121" w:rsidP="002F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5 028,00</w:t>
            </w:r>
          </w:p>
        </w:tc>
      </w:tr>
    </w:tbl>
    <w:p w:rsidR="00AF0121" w:rsidRPr="00A37E07" w:rsidRDefault="00AF0121" w:rsidP="00AF0121">
      <w:pPr>
        <w:spacing w:after="0"/>
        <w:jc w:val="both"/>
        <w:rPr>
          <w:b/>
          <w:sz w:val="24"/>
        </w:rPr>
      </w:pPr>
    </w:p>
    <w:p w:rsidR="00AF0121" w:rsidRDefault="00AF0121"/>
    <w:sectPr w:rsidR="00AF0121" w:rsidSect="0032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315"/>
    <w:rsid w:val="003243AF"/>
    <w:rsid w:val="00AF0121"/>
    <w:rsid w:val="00A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2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2016-12-07T20:02:00Z</dcterms:created>
  <dcterms:modified xsi:type="dcterms:W3CDTF">2016-12-07T20:05:00Z</dcterms:modified>
</cp:coreProperties>
</file>