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FD" w:rsidRPr="00426CFD" w:rsidRDefault="00426CFD" w:rsidP="00426CFD">
      <w:pPr>
        <w:spacing w:after="0"/>
        <w:ind w:right="424"/>
        <w:rPr>
          <w:rFonts w:ascii="Times New Roman" w:hAnsi="Times New Roman" w:cs="Times New Roman"/>
          <w:b/>
          <w:lang w:val="uk-UA"/>
        </w:rPr>
      </w:pPr>
      <w:r w:rsidRPr="00426CFD">
        <w:rPr>
          <w:rFonts w:ascii="Times New Roman" w:hAnsi="Times New Roman" w:cs="Times New Roman"/>
        </w:rPr>
        <w:t xml:space="preserve">                                                               </w:t>
      </w:r>
      <w:r>
        <w:rPr>
          <w:rFonts w:ascii="Times New Roman" w:hAnsi="Times New Roman" w:cs="Times New Roman"/>
        </w:rPr>
        <w:t xml:space="preserve">                </w:t>
      </w:r>
      <w:r w:rsidRPr="00426CFD">
        <w:rPr>
          <w:rFonts w:ascii="Times New Roman" w:hAnsi="Times New Roman" w:cs="Times New Roman"/>
        </w:rPr>
        <w:t xml:space="preserve"> </w:t>
      </w:r>
      <w:r w:rsidRPr="00426CFD">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pt;height:48pt" filled="t">
            <v:fill color2="black"/>
            <v:imagedata r:id="rId7" o:title=""/>
          </v:shape>
        </w:pict>
      </w:r>
    </w:p>
    <w:tbl>
      <w:tblPr>
        <w:tblW w:w="9747" w:type="dxa"/>
        <w:tblLayout w:type="fixed"/>
        <w:tblLook w:val="0000" w:firstRow="0" w:lastRow="0" w:firstColumn="0" w:lastColumn="0" w:noHBand="0" w:noVBand="0"/>
      </w:tblPr>
      <w:tblGrid>
        <w:gridCol w:w="3651"/>
        <w:gridCol w:w="3401"/>
        <w:gridCol w:w="2695"/>
      </w:tblGrid>
      <w:tr w:rsidR="00426CFD" w:rsidRPr="00426CFD" w:rsidTr="00107540">
        <w:tc>
          <w:tcPr>
            <w:tcW w:w="3651" w:type="dxa"/>
            <w:shd w:val="clear" w:color="auto" w:fill="FFFFFF"/>
          </w:tcPr>
          <w:p w:rsidR="00426CFD" w:rsidRPr="00426CFD" w:rsidRDefault="00426CFD" w:rsidP="00426CFD">
            <w:pPr>
              <w:shd w:val="clear" w:color="auto" w:fill="FFFFFF"/>
              <w:snapToGrid w:val="0"/>
              <w:spacing w:after="0" w:line="100" w:lineRule="atLeast"/>
              <w:rPr>
                <w:rFonts w:ascii="Times New Roman" w:hAnsi="Times New Roman" w:cs="Times New Roman"/>
                <w:b/>
                <w:lang w:val="uk-UA"/>
              </w:rPr>
            </w:pPr>
            <w:r w:rsidRPr="00426CFD">
              <w:rPr>
                <w:rFonts w:ascii="Times New Roman" w:hAnsi="Times New Roman" w:cs="Times New Roman"/>
                <w:b/>
                <w:lang w:val="uk-UA"/>
              </w:rPr>
              <w:t xml:space="preserve">Адміністрація </w:t>
            </w:r>
          </w:p>
          <w:p w:rsidR="00426CFD" w:rsidRPr="00426CFD" w:rsidRDefault="00426CFD" w:rsidP="00426CFD">
            <w:pPr>
              <w:shd w:val="clear" w:color="auto" w:fill="FFFFFF"/>
              <w:spacing w:after="0" w:line="100" w:lineRule="atLeast"/>
              <w:rPr>
                <w:rFonts w:ascii="Times New Roman" w:hAnsi="Times New Roman" w:cs="Times New Roman"/>
                <w:b/>
                <w:lang w:val="uk-UA"/>
              </w:rPr>
            </w:pPr>
            <w:proofErr w:type="spellStart"/>
            <w:r w:rsidRPr="00426CFD">
              <w:rPr>
                <w:rFonts w:ascii="Times New Roman" w:hAnsi="Times New Roman" w:cs="Times New Roman"/>
                <w:b/>
                <w:lang w:val="uk-UA"/>
              </w:rPr>
              <w:t>Нижньогірського</w:t>
            </w:r>
            <w:proofErr w:type="spellEnd"/>
            <w:r w:rsidRPr="00426CFD">
              <w:rPr>
                <w:rFonts w:ascii="Times New Roman" w:hAnsi="Times New Roman" w:cs="Times New Roman"/>
                <w:b/>
                <w:lang w:val="uk-UA"/>
              </w:rPr>
              <w:t xml:space="preserve"> сільського  поселення</w:t>
            </w:r>
          </w:p>
          <w:p w:rsidR="00426CFD" w:rsidRPr="00426CFD" w:rsidRDefault="00426CFD" w:rsidP="00426CFD">
            <w:pPr>
              <w:shd w:val="clear" w:color="auto" w:fill="FFFFFF"/>
              <w:spacing w:after="0" w:line="100" w:lineRule="atLeast"/>
              <w:rPr>
                <w:rFonts w:ascii="Times New Roman" w:hAnsi="Times New Roman" w:cs="Times New Roman"/>
                <w:b/>
                <w:lang w:val="uk-UA"/>
              </w:rPr>
            </w:pPr>
            <w:proofErr w:type="spellStart"/>
            <w:r w:rsidRPr="00426CFD">
              <w:rPr>
                <w:rFonts w:ascii="Times New Roman" w:hAnsi="Times New Roman" w:cs="Times New Roman"/>
                <w:b/>
                <w:lang w:val="uk-UA"/>
              </w:rPr>
              <w:t>Нижньогірського</w:t>
            </w:r>
            <w:proofErr w:type="spellEnd"/>
            <w:r w:rsidRPr="00426CFD">
              <w:rPr>
                <w:rFonts w:ascii="Times New Roman" w:hAnsi="Times New Roman" w:cs="Times New Roman"/>
                <w:b/>
                <w:lang w:val="uk-UA"/>
              </w:rPr>
              <w:t xml:space="preserve"> району Республіки Крим</w:t>
            </w:r>
          </w:p>
        </w:tc>
        <w:tc>
          <w:tcPr>
            <w:tcW w:w="3401" w:type="dxa"/>
            <w:shd w:val="clear" w:color="auto" w:fill="FFFFFF"/>
          </w:tcPr>
          <w:p w:rsidR="00426CFD" w:rsidRPr="00426CFD" w:rsidRDefault="00426CFD" w:rsidP="00426CFD">
            <w:pPr>
              <w:shd w:val="clear" w:color="auto" w:fill="FFFFFF"/>
              <w:snapToGrid w:val="0"/>
              <w:spacing w:after="0" w:line="100" w:lineRule="atLeast"/>
              <w:rPr>
                <w:rFonts w:ascii="Times New Roman" w:hAnsi="Times New Roman" w:cs="Times New Roman"/>
                <w:b/>
              </w:rPr>
            </w:pPr>
            <w:r w:rsidRPr="00426CFD">
              <w:rPr>
                <w:rFonts w:ascii="Times New Roman" w:hAnsi="Times New Roman" w:cs="Times New Roman"/>
                <w:b/>
              </w:rPr>
              <w:t>Администрация Нижнегорского сельского поселения</w:t>
            </w:r>
          </w:p>
          <w:p w:rsidR="00426CFD" w:rsidRPr="00426CFD" w:rsidRDefault="00426CFD" w:rsidP="00426CFD">
            <w:pPr>
              <w:shd w:val="clear" w:color="auto" w:fill="FFFFFF"/>
              <w:spacing w:after="0" w:line="100" w:lineRule="atLeast"/>
              <w:rPr>
                <w:rFonts w:ascii="Times New Roman" w:hAnsi="Times New Roman" w:cs="Times New Roman"/>
                <w:b/>
              </w:rPr>
            </w:pPr>
            <w:r w:rsidRPr="00426CFD">
              <w:rPr>
                <w:rFonts w:ascii="Times New Roman" w:hAnsi="Times New Roman" w:cs="Times New Roman"/>
                <w:b/>
              </w:rPr>
              <w:t>Нижнегорского района Республики Крым</w:t>
            </w:r>
          </w:p>
        </w:tc>
        <w:tc>
          <w:tcPr>
            <w:tcW w:w="2695" w:type="dxa"/>
            <w:shd w:val="clear" w:color="auto" w:fill="FFFFFF"/>
          </w:tcPr>
          <w:p w:rsidR="00426CFD" w:rsidRPr="00426CFD" w:rsidRDefault="00426CFD" w:rsidP="00426CFD">
            <w:pPr>
              <w:shd w:val="clear" w:color="auto" w:fill="FFFFFF"/>
              <w:snapToGrid w:val="0"/>
              <w:spacing w:after="0" w:line="100" w:lineRule="atLeast"/>
              <w:rPr>
                <w:rFonts w:ascii="Times New Roman" w:hAnsi="Times New Roman" w:cs="Times New Roman"/>
                <w:b/>
                <w:lang w:val="uk-UA"/>
              </w:rPr>
            </w:pPr>
            <w:proofErr w:type="spellStart"/>
            <w:r w:rsidRPr="00426CFD">
              <w:rPr>
                <w:rFonts w:ascii="Times New Roman" w:hAnsi="Times New Roman" w:cs="Times New Roman"/>
                <w:b/>
                <w:lang w:val="uk-UA"/>
              </w:rPr>
              <w:t>Къырым</w:t>
            </w:r>
            <w:proofErr w:type="spellEnd"/>
            <w:r w:rsidRPr="00426CFD">
              <w:rPr>
                <w:rFonts w:ascii="Times New Roman" w:hAnsi="Times New Roman" w:cs="Times New Roman"/>
                <w:b/>
                <w:lang w:val="uk-UA"/>
              </w:rPr>
              <w:t xml:space="preserve">  </w:t>
            </w:r>
          </w:p>
          <w:p w:rsidR="00426CFD" w:rsidRPr="00426CFD" w:rsidRDefault="00426CFD" w:rsidP="00426CFD">
            <w:pPr>
              <w:shd w:val="clear" w:color="auto" w:fill="FFFFFF"/>
              <w:spacing w:after="0" w:line="100" w:lineRule="atLeast"/>
              <w:rPr>
                <w:rFonts w:ascii="Times New Roman" w:hAnsi="Times New Roman" w:cs="Times New Roman"/>
                <w:b/>
                <w:lang w:val="uk-UA"/>
              </w:rPr>
            </w:pPr>
            <w:proofErr w:type="spellStart"/>
            <w:r w:rsidRPr="00426CFD">
              <w:rPr>
                <w:rFonts w:ascii="Times New Roman" w:hAnsi="Times New Roman" w:cs="Times New Roman"/>
                <w:b/>
                <w:lang w:val="uk-UA"/>
              </w:rPr>
              <w:t>Джумхуриети</w:t>
            </w:r>
            <w:proofErr w:type="spellEnd"/>
          </w:p>
          <w:p w:rsidR="00426CFD" w:rsidRPr="00426CFD" w:rsidRDefault="00426CFD" w:rsidP="00426CFD">
            <w:pPr>
              <w:shd w:val="clear" w:color="auto" w:fill="FFFFFF"/>
              <w:spacing w:after="0" w:line="100" w:lineRule="atLeast"/>
              <w:rPr>
                <w:rFonts w:ascii="Times New Roman" w:hAnsi="Times New Roman" w:cs="Times New Roman"/>
                <w:b/>
                <w:lang w:val="uk-UA"/>
              </w:rPr>
            </w:pPr>
            <w:proofErr w:type="spellStart"/>
            <w:r w:rsidRPr="00426CFD">
              <w:rPr>
                <w:rFonts w:ascii="Times New Roman" w:hAnsi="Times New Roman" w:cs="Times New Roman"/>
                <w:b/>
                <w:lang w:val="uk-UA"/>
              </w:rPr>
              <w:t>Нижнегорск</w:t>
            </w:r>
            <w:proofErr w:type="spellEnd"/>
            <w:r w:rsidRPr="00426CFD">
              <w:rPr>
                <w:rFonts w:ascii="Times New Roman" w:hAnsi="Times New Roman" w:cs="Times New Roman"/>
                <w:b/>
                <w:lang w:val="uk-UA"/>
              </w:rPr>
              <w:t xml:space="preserve"> </w:t>
            </w:r>
            <w:proofErr w:type="spellStart"/>
            <w:r w:rsidRPr="00426CFD">
              <w:rPr>
                <w:rFonts w:ascii="Times New Roman" w:hAnsi="Times New Roman" w:cs="Times New Roman"/>
                <w:b/>
                <w:lang w:val="uk-UA"/>
              </w:rPr>
              <w:t>болюги</w:t>
            </w:r>
            <w:proofErr w:type="spellEnd"/>
            <w:r w:rsidRPr="00426CFD">
              <w:rPr>
                <w:rFonts w:ascii="Times New Roman" w:hAnsi="Times New Roman" w:cs="Times New Roman"/>
                <w:b/>
                <w:lang w:val="uk-UA"/>
              </w:rPr>
              <w:t xml:space="preserve"> </w:t>
            </w:r>
            <w:proofErr w:type="spellStart"/>
            <w:r w:rsidRPr="00426CFD">
              <w:rPr>
                <w:rFonts w:ascii="Times New Roman" w:hAnsi="Times New Roman" w:cs="Times New Roman"/>
                <w:b/>
                <w:lang w:val="uk-UA"/>
              </w:rPr>
              <w:t>Нижнегорский</w:t>
            </w:r>
            <w:proofErr w:type="spellEnd"/>
            <w:r w:rsidRPr="00426CFD">
              <w:rPr>
                <w:rFonts w:ascii="Times New Roman" w:hAnsi="Times New Roman" w:cs="Times New Roman"/>
                <w:b/>
                <w:lang w:val="uk-UA"/>
              </w:rPr>
              <w:t xml:space="preserve"> кой</w:t>
            </w:r>
          </w:p>
          <w:p w:rsidR="00426CFD" w:rsidRPr="00426CFD" w:rsidRDefault="00426CFD" w:rsidP="00426CFD">
            <w:pPr>
              <w:shd w:val="clear" w:color="auto" w:fill="FFFFFF"/>
              <w:spacing w:after="0" w:line="100" w:lineRule="atLeast"/>
              <w:ind w:left="-108" w:right="-524"/>
              <w:rPr>
                <w:rFonts w:ascii="Times New Roman" w:hAnsi="Times New Roman" w:cs="Times New Roman"/>
                <w:b/>
                <w:lang w:val="uk-UA"/>
              </w:rPr>
            </w:pPr>
            <w:proofErr w:type="spellStart"/>
            <w:r w:rsidRPr="00426CFD">
              <w:rPr>
                <w:rFonts w:ascii="Times New Roman" w:hAnsi="Times New Roman" w:cs="Times New Roman"/>
                <w:b/>
                <w:lang w:val="uk-UA"/>
              </w:rPr>
              <w:t>къасабасынынъ</w:t>
            </w:r>
            <w:proofErr w:type="spellEnd"/>
            <w:r w:rsidRPr="00426CFD">
              <w:rPr>
                <w:rFonts w:ascii="Times New Roman" w:hAnsi="Times New Roman" w:cs="Times New Roman"/>
                <w:b/>
                <w:lang w:val="uk-UA"/>
              </w:rPr>
              <w:t xml:space="preserve"> </w:t>
            </w:r>
            <w:proofErr w:type="spellStart"/>
            <w:r w:rsidRPr="00426CFD">
              <w:rPr>
                <w:rFonts w:ascii="Times New Roman" w:hAnsi="Times New Roman" w:cs="Times New Roman"/>
                <w:b/>
                <w:lang w:val="uk-UA"/>
              </w:rPr>
              <w:t>Идареси</w:t>
            </w:r>
            <w:proofErr w:type="spellEnd"/>
          </w:p>
        </w:tc>
      </w:tr>
    </w:tbl>
    <w:p w:rsidR="00426CFD" w:rsidRPr="00426CFD" w:rsidRDefault="00426CFD" w:rsidP="00426CFD">
      <w:pPr>
        <w:shd w:val="clear" w:color="auto" w:fill="FFFFFF"/>
        <w:spacing w:after="0" w:line="100" w:lineRule="atLeast"/>
        <w:rPr>
          <w:rFonts w:ascii="Times New Roman" w:hAnsi="Times New Roman" w:cs="Times New Roman"/>
          <w:lang w:val="uk-UA"/>
        </w:rPr>
      </w:pPr>
      <w:r w:rsidRPr="00426CFD">
        <w:rPr>
          <w:rFonts w:ascii="Times New Roman" w:hAnsi="Times New Roman" w:cs="Times New Roman"/>
          <w:lang w:val="uk-UA"/>
        </w:rPr>
        <w:t xml:space="preserve">_____________________________________________________________________________                                   </w:t>
      </w:r>
    </w:p>
    <w:p w:rsidR="00426CFD" w:rsidRPr="00426CFD" w:rsidRDefault="00426CFD" w:rsidP="00426CFD">
      <w:pPr>
        <w:shd w:val="clear" w:color="auto" w:fill="FFFFFF"/>
        <w:spacing w:after="0" w:line="100" w:lineRule="atLeast"/>
        <w:jc w:val="center"/>
        <w:rPr>
          <w:rFonts w:ascii="Times New Roman" w:hAnsi="Times New Roman" w:cs="Times New Roman"/>
          <w:sz w:val="20"/>
          <w:szCs w:val="20"/>
          <w:lang w:val="uk-UA"/>
        </w:rPr>
      </w:pPr>
      <w:r w:rsidRPr="00426CFD">
        <w:rPr>
          <w:rFonts w:ascii="Times New Roman" w:hAnsi="Times New Roman" w:cs="Times New Roman"/>
          <w:sz w:val="20"/>
          <w:szCs w:val="20"/>
          <w:lang w:val="uk-UA"/>
        </w:rPr>
        <w:t xml:space="preserve">297100, </w:t>
      </w:r>
      <w:proofErr w:type="spellStart"/>
      <w:r w:rsidRPr="00426CFD">
        <w:rPr>
          <w:rFonts w:ascii="Times New Roman" w:hAnsi="Times New Roman" w:cs="Times New Roman"/>
          <w:sz w:val="20"/>
          <w:szCs w:val="20"/>
          <w:lang w:val="uk-UA"/>
        </w:rPr>
        <w:t>Республика</w:t>
      </w:r>
      <w:proofErr w:type="spellEnd"/>
      <w:r w:rsidRPr="00426CFD">
        <w:rPr>
          <w:rFonts w:ascii="Times New Roman" w:hAnsi="Times New Roman" w:cs="Times New Roman"/>
          <w:sz w:val="20"/>
          <w:szCs w:val="20"/>
          <w:lang w:val="uk-UA"/>
        </w:rPr>
        <w:t xml:space="preserve"> </w:t>
      </w:r>
      <w:proofErr w:type="spellStart"/>
      <w:r w:rsidRPr="00426CFD">
        <w:rPr>
          <w:rFonts w:ascii="Times New Roman" w:hAnsi="Times New Roman" w:cs="Times New Roman"/>
          <w:sz w:val="20"/>
          <w:szCs w:val="20"/>
          <w:lang w:val="uk-UA"/>
        </w:rPr>
        <w:t>Крым</w:t>
      </w:r>
      <w:proofErr w:type="spellEnd"/>
      <w:r w:rsidRPr="00426CFD">
        <w:rPr>
          <w:rFonts w:ascii="Times New Roman" w:hAnsi="Times New Roman" w:cs="Times New Roman"/>
          <w:sz w:val="20"/>
          <w:szCs w:val="20"/>
          <w:lang w:val="uk-UA"/>
        </w:rPr>
        <w:t xml:space="preserve">, </w:t>
      </w:r>
      <w:proofErr w:type="spellStart"/>
      <w:r w:rsidRPr="00426CFD">
        <w:rPr>
          <w:rFonts w:ascii="Times New Roman" w:hAnsi="Times New Roman" w:cs="Times New Roman"/>
          <w:sz w:val="20"/>
          <w:szCs w:val="20"/>
          <w:lang w:val="uk-UA"/>
        </w:rPr>
        <w:t>Нижнегорский</w:t>
      </w:r>
      <w:proofErr w:type="spellEnd"/>
      <w:r w:rsidRPr="00426CFD">
        <w:rPr>
          <w:rFonts w:ascii="Times New Roman" w:hAnsi="Times New Roman" w:cs="Times New Roman"/>
          <w:sz w:val="20"/>
          <w:szCs w:val="20"/>
          <w:lang w:val="uk-UA"/>
        </w:rPr>
        <w:t xml:space="preserve"> район,  п. </w:t>
      </w:r>
      <w:proofErr w:type="spellStart"/>
      <w:r w:rsidRPr="00426CFD">
        <w:rPr>
          <w:rFonts w:ascii="Times New Roman" w:hAnsi="Times New Roman" w:cs="Times New Roman"/>
          <w:sz w:val="20"/>
          <w:szCs w:val="20"/>
          <w:lang w:val="uk-UA"/>
        </w:rPr>
        <w:t>Нижнегорский</w:t>
      </w:r>
      <w:proofErr w:type="spellEnd"/>
      <w:r w:rsidRPr="00426CFD">
        <w:rPr>
          <w:rFonts w:ascii="Times New Roman" w:hAnsi="Times New Roman" w:cs="Times New Roman"/>
          <w:sz w:val="20"/>
          <w:szCs w:val="20"/>
          <w:lang w:val="uk-UA"/>
        </w:rPr>
        <w:t xml:space="preserve">, </w:t>
      </w:r>
      <w:proofErr w:type="spellStart"/>
      <w:r w:rsidRPr="00426CFD">
        <w:rPr>
          <w:rFonts w:ascii="Times New Roman" w:hAnsi="Times New Roman" w:cs="Times New Roman"/>
          <w:sz w:val="20"/>
          <w:szCs w:val="20"/>
          <w:lang w:val="uk-UA"/>
        </w:rPr>
        <w:t>ул</w:t>
      </w:r>
      <w:proofErr w:type="spellEnd"/>
      <w:r w:rsidRPr="00426CFD">
        <w:rPr>
          <w:rFonts w:ascii="Times New Roman" w:hAnsi="Times New Roman" w:cs="Times New Roman"/>
          <w:sz w:val="20"/>
          <w:szCs w:val="20"/>
          <w:lang w:val="uk-UA"/>
        </w:rPr>
        <w:t xml:space="preserve">. </w:t>
      </w:r>
      <w:proofErr w:type="spellStart"/>
      <w:r w:rsidRPr="00426CFD">
        <w:rPr>
          <w:rFonts w:ascii="Times New Roman" w:hAnsi="Times New Roman" w:cs="Times New Roman"/>
          <w:sz w:val="20"/>
          <w:szCs w:val="20"/>
          <w:lang w:val="uk-UA"/>
        </w:rPr>
        <w:t>Школьная</w:t>
      </w:r>
      <w:proofErr w:type="spellEnd"/>
      <w:r w:rsidRPr="00426CFD">
        <w:rPr>
          <w:rFonts w:ascii="Times New Roman" w:hAnsi="Times New Roman" w:cs="Times New Roman"/>
          <w:sz w:val="20"/>
          <w:szCs w:val="20"/>
          <w:lang w:val="uk-UA"/>
        </w:rPr>
        <w:t>, 8а</w:t>
      </w:r>
    </w:p>
    <w:p w:rsidR="00426CFD" w:rsidRPr="00426CFD" w:rsidRDefault="00426CFD" w:rsidP="00426CFD">
      <w:pPr>
        <w:shd w:val="clear" w:color="auto" w:fill="FFFFFF"/>
        <w:spacing w:after="0" w:line="100" w:lineRule="atLeast"/>
        <w:jc w:val="center"/>
        <w:rPr>
          <w:rFonts w:ascii="Times New Roman" w:hAnsi="Times New Roman" w:cs="Times New Roman"/>
          <w:sz w:val="20"/>
          <w:szCs w:val="20"/>
        </w:rPr>
      </w:pPr>
      <w:proofErr w:type="spellStart"/>
      <w:r w:rsidRPr="00426CFD">
        <w:rPr>
          <w:rFonts w:ascii="Times New Roman" w:hAnsi="Times New Roman" w:cs="Times New Roman"/>
          <w:sz w:val="20"/>
          <w:szCs w:val="20"/>
          <w:lang w:val="uk-UA"/>
        </w:rPr>
        <w:t>Телефоны</w:t>
      </w:r>
      <w:proofErr w:type="spellEnd"/>
      <w:r w:rsidRPr="00426CFD">
        <w:rPr>
          <w:rFonts w:ascii="Times New Roman" w:hAnsi="Times New Roman" w:cs="Times New Roman"/>
          <w:sz w:val="20"/>
          <w:szCs w:val="20"/>
          <w:lang w:val="uk-UA"/>
        </w:rPr>
        <w:t xml:space="preserve"> 2-14-72, 2-28-45 телефон/факс: 2-14-72, </w:t>
      </w:r>
      <w:r w:rsidRPr="00426CFD">
        <w:rPr>
          <w:rFonts w:ascii="Times New Roman" w:hAnsi="Times New Roman" w:cs="Times New Roman"/>
          <w:sz w:val="20"/>
          <w:szCs w:val="20"/>
          <w:lang w:val="en-US"/>
        </w:rPr>
        <w:t>e</w:t>
      </w:r>
      <w:r w:rsidRPr="00426CFD">
        <w:rPr>
          <w:rFonts w:ascii="Times New Roman" w:hAnsi="Times New Roman" w:cs="Times New Roman"/>
          <w:sz w:val="20"/>
          <w:szCs w:val="20"/>
        </w:rPr>
        <w:t>-</w:t>
      </w:r>
      <w:r w:rsidRPr="00426CFD">
        <w:rPr>
          <w:rFonts w:ascii="Times New Roman" w:hAnsi="Times New Roman" w:cs="Times New Roman"/>
          <w:sz w:val="20"/>
          <w:szCs w:val="20"/>
          <w:lang w:val="en-US"/>
        </w:rPr>
        <w:t>mail</w:t>
      </w:r>
      <w:r w:rsidRPr="00426CFD">
        <w:rPr>
          <w:rFonts w:ascii="Times New Roman" w:hAnsi="Times New Roman" w:cs="Times New Roman"/>
          <w:sz w:val="20"/>
          <w:szCs w:val="20"/>
        </w:rPr>
        <w:t xml:space="preserve">: </w:t>
      </w:r>
      <w:proofErr w:type="spellStart"/>
      <w:r w:rsidRPr="00426CFD">
        <w:rPr>
          <w:rFonts w:ascii="Times New Roman" w:hAnsi="Times New Roman" w:cs="Times New Roman"/>
          <w:sz w:val="20"/>
          <w:szCs w:val="20"/>
          <w:lang w:val="en-US"/>
        </w:rPr>
        <w:t>nig</w:t>
      </w:r>
      <w:proofErr w:type="spellEnd"/>
      <w:r w:rsidRPr="00426CFD">
        <w:rPr>
          <w:rFonts w:ascii="Times New Roman" w:hAnsi="Times New Roman" w:cs="Times New Roman"/>
          <w:sz w:val="20"/>
          <w:szCs w:val="20"/>
        </w:rPr>
        <w:t>_</w:t>
      </w:r>
      <w:proofErr w:type="spellStart"/>
      <w:r w:rsidRPr="00426CFD">
        <w:rPr>
          <w:rFonts w:ascii="Times New Roman" w:hAnsi="Times New Roman" w:cs="Times New Roman"/>
          <w:sz w:val="20"/>
          <w:szCs w:val="20"/>
          <w:lang w:val="en-US"/>
        </w:rPr>
        <w:t>possovet</w:t>
      </w:r>
      <w:proofErr w:type="spellEnd"/>
      <w:r w:rsidRPr="00426CFD">
        <w:rPr>
          <w:rFonts w:ascii="Times New Roman" w:hAnsi="Times New Roman" w:cs="Times New Roman"/>
          <w:sz w:val="20"/>
          <w:szCs w:val="20"/>
        </w:rPr>
        <w:t>@</w:t>
      </w:r>
      <w:r w:rsidRPr="00426CFD">
        <w:rPr>
          <w:rFonts w:ascii="Times New Roman" w:hAnsi="Times New Roman" w:cs="Times New Roman"/>
          <w:sz w:val="20"/>
          <w:szCs w:val="20"/>
          <w:lang w:val="en-US"/>
        </w:rPr>
        <w:t>mail</w:t>
      </w:r>
      <w:r w:rsidRPr="00426CFD">
        <w:rPr>
          <w:rFonts w:ascii="Times New Roman" w:hAnsi="Times New Roman" w:cs="Times New Roman"/>
          <w:sz w:val="20"/>
          <w:szCs w:val="20"/>
        </w:rPr>
        <w:t>.</w:t>
      </w:r>
      <w:proofErr w:type="spellStart"/>
      <w:r w:rsidRPr="00426CFD">
        <w:rPr>
          <w:rFonts w:ascii="Times New Roman" w:hAnsi="Times New Roman" w:cs="Times New Roman"/>
          <w:sz w:val="20"/>
          <w:szCs w:val="20"/>
          <w:lang w:val="en-US"/>
        </w:rPr>
        <w:t>ru</w:t>
      </w:r>
      <w:proofErr w:type="spellEnd"/>
    </w:p>
    <w:p w:rsidR="00426CFD" w:rsidRPr="00426CFD" w:rsidRDefault="00426CFD" w:rsidP="00426CFD">
      <w:pPr>
        <w:spacing w:after="0" w:line="100" w:lineRule="atLeast"/>
        <w:rPr>
          <w:rFonts w:ascii="Times New Roman" w:hAnsi="Times New Roman" w:cs="Times New Roman"/>
          <w:b/>
        </w:rPr>
      </w:pPr>
    </w:p>
    <w:p w:rsidR="004D2F11" w:rsidRDefault="004D2F11" w:rsidP="00516AD0">
      <w:pPr>
        <w:pStyle w:val="a3"/>
        <w:jc w:val="center"/>
        <w:rPr>
          <w:rFonts w:ascii="Times New Roman" w:hAnsi="Times New Roman" w:cs="Times New Roman"/>
          <w:b/>
          <w:bCs/>
          <w:sz w:val="24"/>
          <w:szCs w:val="24"/>
        </w:rPr>
      </w:pPr>
    </w:p>
    <w:p w:rsidR="00CA1256" w:rsidRPr="00516AD0" w:rsidRDefault="00CA1256" w:rsidP="00516AD0">
      <w:pPr>
        <w:pStyle w:val="a3"/>
        <w:jc w:val="center"/>
        <w:rPr>
          <w:rFonts w:ascii="Times New Roman" w:hAnsi="Times New Roman" w:cs="Times New Roman"/>
          <w:b/>
          <w:bCs/>
          <w:sz w:val="24"/>
          <w:szCs w:val="24"/>
        </w:rPr>
      </w:pPr>
      <w:r w:rsidRPr="00516AD0">
        <w:rPr>
          <w:rFonts w:ascii="Times New Roman" w:hAnsi="Times New Roman" w:cs="Times New Roman"/>
          <w:b/>
          <w:bCs/>
          <w:sz w:val="24"/>
          <w:szCs w:val="24"/>
        </w:rPr>
        <w:t>ОБЪЯВЛЕНИЕ</w:t>
      </w:r>
    </w:p>
    <w:p w:rsidR="00537554" w:rsidRPr="00537554" w:rsidRDefault="00CA1256" w:rsidP="00EF4700">
      <w:pPr>
        <w:spacing w:after="0"/>
        <w:jc w:val="center"/>
        <w:rPr>
          <w:rFonts w:ascii="Times New Roman" w:hAnsi="Times New Roman" w:cs="Times New Roman"/>
          <w:b/>
          <w:sz w:val="24"/>
          <w:szCs w:val="24"/>
        </w:rPr>
      </w:pPr>
      <w:r w:rsidRPr="00291E59">
        <w:rPr>
          <w:rFonts w:ascii="Times New Roman" w:hAnsi="Times New Roman" w:cs="Times New Roman"/>
          <w:b/>
          <w:bCs/>
          <w:sz w:val="24"/>
          <w:szCs w:val="24"/>
        </w:rPr>
        <w:t xml:space="preserve">о выборе единственного поставщика (подрядчика, исполнителя) на </w:t>
      </w:r>
      <w:r w:rsidR="00537554" w:rsidRPr="00537554">
        <w:rPr>
          <w:rFonts w:ascii="Times New Roman" w:hAnsi="Times New Roman" w:cs="Times New Roman"/>
          <w:b/>
          <w:sz w:val="24"/>
          <w:szCs w:val="24"/>
        </w:rPr>
        <w:t xml:space="preserve">право заключения </w:t>
      </w:r>
      <w:bookmarkStart w:id="0" w:name="doc_type"/>
      <w:bookmarkEnd w:id="0"/>
      <w:r w:rsidR="00537554" w:rsidRPr="00537554">
        <w:rPr>
          <w:rFonts w:ascii="Times New Roman" w:hAnsi="Times New Roman" w:cs="Times New Roman"/>
          <w:b/>
          <w:sz w:val="24"/>
          <w:szCs w:val="24"/>
        </w:rPr>
        <w:t xml:space="preserve">муниципального контракта по объекту закупки </w:t>
      </w:r>
    </w:p>
    <w:p w:rsidR="00537554" w:rsidRDefault="00537554" w:rsidP="00EF4700">
      <w:pPr>
        <w:spacing w:after="0" w:line="240" w:lineRule="auto"/>
        <w:jc w:val="center"/>
        <w:rPr>
          <w:rFonts w:ascii="Arial" w:hAnsi="Arial" w:cs="Arial"/>
          <w:b/>
          <w:bCs/>
          <w:caps/>
          <w:sz w:val="28"/>
          <w:szCs w:val="28"/>
        </w:rPr>
      </w:pPr>
      <w:r>
        <w:rPr>
          <w:rFonts w:ascii="Book Antiqua" w:hAnsi="Book Antiqua" w:cs="Book Antiqua"/>
          <w:b/>
          <w:sz w:val="28"/>
          <w:szCs w:val="28"/>
        </w:rPr>
        <w:t>«Изготовление</w:t>
      </w:r>
      <w:r w:rsidRPr="00F56C13">
        <w:rPr>
          <w:rFonts w:ascii="Book Antiqua" w:hAnsi="Book Antiqua" w:cs="Book Antiqua"/>
          <w:b/>
          <w:sz w:val="28"/>
          <w:szCs w:val="28"/>
        </w:rPr>
        <w:t xml:space="preserve"> </w:t>
      </w:r>
      <w:r>
        <w:rPr>
          <w:rFonts w:ascii="Book Antiqua" w:hAnsi="Book Antiqua" w:cs="Book Antiqua"/>
          <w:b/>
          <w:sz w:val="28"/>
          <w:szCs w:val="28"/>
        </w:rPr>
        <w:t>п</w:t>
      </w:r>
      <w:r w:rsidRPr="00F56C13">
        <w:rPr>
          <w:rFonts w:ascii="Book Antiqua" w:hAnsi="Book Antiqua" w:cs="Book Antiqua"/>
          <w:b/>
          <w:sz w:val="28"/>
          <w:szCs w:val="28"/>
        </w:rPr>
        <w:t>роектно-сметн</w:t>
      </w:r>
      <w:r>
        <w:rPr>
          <w:rFonts w:ascii="Book Antiqua" w:hAnsi="Book Antiqua" w:cs="Book Antiqua"/>
          <w:b/>
          <w:sz w:val="28"/>
          <w:szCs w:val="28"/>
        </w:rPr>
        <w:t>ой</w:t>
      </w:r>
      <w:r w:rsidRPr="00F56C13">
        <w:rPr>
          <w:rFonts w:ascii="Book Antiqua" w:hAnsi="Book Antiqua" w:cs="Book Antiqua"/>
          <w:b/>
          <w:sz w:val="28"/>
          <w:szCs w:val="28"/>
        </w:rPr>
        <w:t xml:space="preserve"> документаци</w:t>
      </w:r>
      <w:r>
        <w:rPr>
          <w:rFonts w:ascii="Book Antiqua" w:hAnsi="Book Antiqua" w:cs="Book Antiqua"/>
          <w:b/>
          <w:sz w:val="28"/>
          <w:szCs w:val="28"/>
        </w:rPr>
        <w:t>и</w:t>
      </w:r>
      <w:r w:rsidRPr="00F56C13">
        <w:rPr>
          <w:rFonts w:ascii="Book Antiqua" w:hAnsi="Book Antiqua" w:cs="Book Antiqua"/>
          <w:b/>
          <w:sz w:val="28"/>
          <w:szCs w:val="28"/>
        </w:rPr>
        <w:t xml:space="preserve"> по </w:t>
      </w:r>
      <w:r>
        <w:rPr>
          <w:rFonts w:ascii="Book Antiqua" w:hAnsi="Book Antiqua" w:cs="Book Antiqua"/>
          <w:b/>
          <w:sz w:val="28"/>
          <w:szCs w:val="28"/>
        </w:rPr>
        <w:t>о</w:t>
      </w:r>
      <w:r w:rsidRPr="00F56C13">
        <w:rPr>
          <w:rFonts w:ascii="Book Antiqua" w:hAnsi="Book Antiqua" w:cs="Book Antiqua"/>
          <w:b/>
          <w:sz w:val="28"/>
          <w:szCs w:val="28"/>
        </w:rPr>
        <w:t xml:space="preserve">бъекту: </w:t>
      </w:r>
      <w:bookmarkStart w:id="1" w:name="OLE_LINK25"/>
      <w:bookmarkStart w:id="2" w:name="OLE_LINK26"/>
      <w:bookmarkStart w:id="3" w:name="OLE_LINK27"/>
      <w:r w:rsidRPr="006436F6">
        <w:rPr>
          <w:rFonts w:ascii="Book Antiqua" w:hAnsi="Book Antiqua" w:cs="Book Antiqua"/>
          <w:b/>
          <w:sz w:val="28"/>
          <w:szCs w:val="28"/>
        </w:rPr>
        <w:t>Реконструкция</w:t>
      </w:r>
      <w:r>
        <w:rPr>
          <w:rFonts w:ascii="Book Antiqua" w:hAnsi="Book Antiqua" w:cs="Book Antiqua"/>
          <w:b/>
          <w:sz w:val="28"/>
          <w:szCs w:val="28"/>
        </w:rPr>
        <w:t xml:space="preserve"> канализационных очистных сооружений в </w:t>
      </w:r>
      <w:proofErr w:type="spellStart"/>
      <w:r>
        <w:rPr>
          <w:rFonts w:ascii="Book Antiqua" w:hAnsi="Book Antiqua" w:cs="Book Antiqua"/>
          <w:b/>
          <w:sz w:val="28"/>
          <w:szCs w:val="28"/>
        </w:rPr>
        <w:t>пгт</w:t>
      </w:r>
      <w:proofErr w:type="spellEnd"/>
      <w:r>
        <w:rPr>
          <w:rFonts w:ascii="Book Antiqua" w:hAnsi="Book Antiqua" w:cs="Book Antiqua"/>
          <w:b/>
          <w:sz w:val="28"/>
          <w:szCs w:val="28"/>
        </w:rPr>
        <w:t> </w:t>
      </w:r>
      <w:r w:rsidRPr="006436F6">
        <w:rPr>
          <w:rFonts w:ascii="Book Antiqua" w:hAnsi="Book Antiqua" w:cs="Book Antiqua"/>
          <w:b/>
          <w:sz w:val="28"/>
          <w:szCs w:val="28"/>
        </w:rPr>
        <w:t>Нижнегорский Республики Крым</w:t>
      </w:r>
      <w:bookmarkEnd w:id="1"/>
      <w:bookmarkEnd w:id="2"/>
      <w:bookmarkEnd w:id="3"/>
      <w:r>
        <w:rPr>
          <w:rFonts w:ascii="Book Antiqua" w:hAnsi="Book Antiqua" w:cs="Book Antiqua"/>
          <w:b/>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85"/>
        <w:gridCol w:w="5919"/>
      </w:tblGrid>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1</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Наименование</w:t>
            </w:r>
            <w:r w:rsidR="00F528A0" w:rsidRPr="0066316D">
              <w:rPr>
                <w:rFonts w:ascii="Times New Roman" w:hAnsi="Times New Roman" w:cs="Times New Roman"/>
              </w:rPr>
              <w:t xml:space="preserve"> объекта закупки (предмет контракта)</w:t>
            </w:r>
          </w:p>
        </w:tc>
        <w:tc>
          <w:tcPr>
            <w:tcW w:w="5919" w:type="dxa"/>
          </w:tcPr>
          <w:p w:rsidR="00CA1256" w:rsidRPr="0066316D" w:rsidRDefault="00537554" w:rsidP="00537554">
            <w:pPr>
              <w:jc w:val="center"/>
              <w:rPr>
                <w:rFonts w:ascii="Times New Roman" w:hAnsi="Times New Roman" w:cs="Times New Roman"/>
              </w:rPr>
            </w:pPr>
            <w:r w:rsidRPr="0066316D">
              <w:rPr>
                <w:rFonts w:ascii="Times New Roman" w:hAnsi="Times New Roman" w:cs="Times New Roman"/>
              </w:rPr>
              <w:t xml:space="preserve">«Изготовление проектно-сметной документации по объекту: Реконструкция канализационных очистных сооружений в </w:t>
            </w:r>
            <w:proofErr w:type="spellStart"/>
            <w:r w:rsidRPr="0066316D">
              <w:rPr>
                <w:rFonts w:ascii="Times New Roman" w:hAnsi="Times New Roman" w:cs="Times New Roman"/>
              </w:rPr>
              <w:t>пгт</w:t>
            </w:r>
            <w:proofErr w:type="spellEnd"/>
            <w:r w:rsidRPr="0066316D">
              <w:rPr>
                <w:rFonts w:ascii="Times New Roman" w:hAnsi="Times New Roman" w:cs="Times New Roman"/>
              </w:rPr>
              <w:t> Нижнегорский Республики Крым»</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2</w:t>
            </w:r>
          </w:p>
        </w:tc>
        <w:tc>
          <w:tcPr>
            <w:tcW w:w="3685" w:type="dxa"/>
          </w:tcPr>
          <w:p w:rsidR="00CA1256" w:rsidRPr="0066316D" w:rsidRDefault="00537554" w:rsidP="00537554">
            <w:pPr>
              <w:spacing w:after="0" w:line="240" w:lineRule="auto"/>
              <w:rPr>
                <w:rFonts w:ascii="Times New Roman" w:hAnsi="Times New Roman" w:cs="Times New Roman"/>
              </w:rPr>
            </w:pPr>
            <w:r w:rsidRPr="0066316D">
              <w:rPr>
                <w:rFonts w:ascii="Times New Roman" w:hAnsi="Times New Roman" w:cs="Times New Roman"/>
              </w:rPr>
              <w:t>Наименование, м</w:t>
            </w:r>
            <w:r w:rsidR="00CA1256" w:rsidRPr="0066316D">
              <w:rPr>
                <w:rFonts w:ascii="Times New Roman" w:hAnsi="Times New Roman" w:cs="Times New Roman"/>
              </w:rPr>
              <w:t>естонахождение</w:t>
            </w:r>
          </w:p>
          <w:p w:rsidR="00537554" w:rsidRPr="0066316D" w:rsidRDefault="00537554" w:rsidP="00537554">
            <w:pPr>
              <w:spacing w:after="0" w:line="240" w:lineRule="auto"/>
              <w:rPr>
                <w:rFonts w:ascii="Times New Roman" w:hAnsi="Times New Roman" w:cs="Times New Roman"/>
              </w:rPr>
            </w:pPr>
            <w:r w:rsidRPr="0066316D">
              <w:rPr>
                <w:rFonts w:ascii="Times New Roman" w:hAnsi="Times New Roman" w:cs="Times New Roman"/>
              </w:rPr>
              <w:t>Заказчика</w:t>
            </w:r>
          </w:p>
        </w:tc>
        <w:tc>
          <w:tcPr>
            <w:tcW w:w="5919" w:type="dxa"/>
          </w:tcPr>
          <w:p w:rsidR="00537554" w:rsidRPr="0066316D" w:rsidRDefault="00537554" w:rsidP="00537554">
            <w:pPr>
              <w:keepNext/>
              <w:keepLines/>
              <w:widowControl w:val="0"/>
              <w:suppressLineNumbers/>
              <w:spacing w:after="0"/>
              <w:rPr>
                <w:rFonts w:ascii="Times New Roman" w:hAnsi="Times New Roman" w:cs="Times New Roman"/>
                <w:u w:val="single"/>
              </w:rPr>
            </w:pPr>
            <w:proofErr w:type="spellStart"/>
            <w:r w:rsidRPr="0066316D">
              <w:rPr>
                <w:rFonts w:ascii="Times New Roman" w:hAnsi="Times New Roman" w:cs="Times New Roman"/>
              </w:rPr>
              <w:t>Наименование</w:t>
            </w:r>
            <w:proofErr w:type="gramStart"/>
            <w:r w:rsidRPr="0066316D">
              <w:rPr>
                <w:rFonts w:ascii="Times New Roman" w:hAnsi="Times New Roman" w:cs="Times New Roman"/>
              </w:rPr>
              <w:t>:</w:t>
            </w:r>
            <w:r w:rsidRPr="0066316D">
              <w:rPr>
                <w:rFonts w:ascii="Times New Roman" w:hAnsi="Times New Roman" w:cs="Times New Roman"/>
                <w:u w:val="single"/>
              </w:rPr>
              <w:t>А</w:t>
            </w:r>
            <w:proofErr w:type="gramEnd"/>
            <w:r w:rsidRPr="0066316D">
              <w:rPr>
                <w:rFonts w:ascii="Times New Roman" w:hAnsi="Times New Roman" w:cs="Times New Roman"/>
                <w:u w:val="single"/>
              </w:rPr>
              <w:t>дминистрация</w:t>
            </w:r>
            <w:proofErr w:type="spellEnd"/>
            <w:r w:rsidRPr="0066316D">
              <w:rPr>
                <w:rFonts w:ascii="Times New Roman" w:hAnsi="Times New Roman" w:cs="Times New Roman"/>
                <w:u w:val="single"/>
              </w:rPr>
              <w:t xml:space="preserve"> Нижнегорского сельского поселения Нижнегорского района Республики Крым</w:t>
            </w:r>
          </w:p>
          <w:p w:rsidR="00537554" w:rsidRPr="0066316D" w:rsidRDefault="00537554" w:rsidP="00537554">
            <w:pPr>
              <w:keepNext/>
              <w:keepLines/>
              <w:widowControl w:val="0"/>
              <w:suppressLineNumbers/>
              <w:spacing w:after="0"/>
              <w:rPr>
                <w:rFonts w:ascii="Times New Roman" w:hAnsi="Times New Roman" w:cs="Times New Roman"/>
              </w:rPr>
            </w:pPr>
            <w:r w:rsidRPr="0066316D">
              <w:rPr>
                <w:rFonts w:ascii="Times New Roman" w:hAnsi="Times New Roman" w:cs="Times New Roman"/>
              </w:rPr>
              <w:t>Юридический адрес:</w:t>
            </w:r>
          </w:p>
          <w:p w:rsidR="00537554" w:rsidRPr="0066316D" w:rsidRDefault="00537554" w:rsidP="00537554">
            <w:pPr>
              <w:keepNext/>
              <w:keepLines/>
              <w:widowControl w:val="0"/>
              <w:suppressLineNumbers/>
              <w:spacing w:after="0"/>
              <w:rPr>
                <w:rFonts w:ascii="Times New Roman" w:hAnsi="Times New Roman" w:cs="Times New Roman"/>
                <w:u w:val="single"/>
              </w:rPr>
            </w:pPr>
            <w:r w:rsidRPr="0066316D">
              <w:rPr>
                <w:rFonts w:ascii="Times New Roman" w:hAnsi="Times New Roman" w:cs="Times New Roman"/>
                <w:u w:val="single"/>
              </w:rPr>
              <w:t xml:space="preserve">297100, Российская Федерация, Республика Крым, </w:t>
            </w:r>
            <w:proofErr w:type="spellStart"/>
            <w:r w:rsidRPr="0066316D">
              <w:rPr>
                <w:rFonts w:ascii="Times New Roman" w:hAnsi="Times New Roman" w:cs="Times New Roman"/>
                <w:u w:val="single"/>
              </w:rPr>
              <w:t>пгт</w:t>
            </w:r>
            <w:proofErr w:type="gramStart"/>
            <w:r w:rsidRPr="0066316D">
              <w:rPr>
                <w:rFonts w:ascii="Times New Roman" w:hAnsi="Times New Roman" w:cs="Times New Roman"/>
                <w:u w:val="single"/>
              </w:rPr>
              <w:t>.Н</w:t>
            </w:r>
            <w:proofErr w:type="gramEnd"/>
            <w:r w:rsidRPr="0066316D">
              <w:rPr>
                <w:rFonts w:ascii="Times New Roman" w:hAnsi="Times New Roman" w:cs="Times New Roman"/>
                <w:u w:val="single"/>
              </w:rPr>
              <w:t>ижнегорский</w:t>
            </w:r>
            <w:proofErr w:type="spellEnd"/>
            <w:r w:rsidRPr="0066316D">
              <w:rPr>
                <w:rFonts w:ascii="Times New Roman" w:hAnsi="Times New Roman" w:cs="Times New Roman"/>
                <w:u w:val="single"/>
              </w:rPr>
              <w:t>, ул.Школьная,8а</w:t>
            </w:r>
          </w:p>
          <w:p w:rsidR="00537554" w:rsidRPr="0066316D" w:rsidRDefault="00537554" w:rsidP="00537554">
            <w:pPr>
              <w:keepNext/>
              <w:keepLines/>
              <w:widowControl w:val="0"/>
              <w:suppressLineNumbers/>
              <w:spacing w:after="0"/>
              <w:rPr>
                <w:rFonts w:ascii="Times New Roman" w:hAnsi="Times New Roman" w:cs="Times New Roman"/>
              </w:rPr>
            </w:pPr>
            <w:r w:rsidRPr="0066316D">
              <w:rPr>
                <w:rFonts w:ascii="Times New Roman" w:hAnsi="Times New Roman" w:cs="Times New Roman"/>
              </w:rPr>
              <w:t>Место нахождения (фактический адрес):</w:t>
            </w:r>
          </w:p>
          <w:p w:rsidR="00537554" w:rsidRPr="0066316D" w:rsidRDefault="00537554" w:rsidP="00537554">
            <w:pPr>
              <w:keepNext/>
              <w:keepLines/>
              <w:widowControl w:val="0"/>
              <w:suppressLineNumbers/>
              <w:spacing w:after="0"/>
              <w:rPr>
                <w:rFonts w:ascii="Times New Roman" w:hAnsi="Times New Roman" w:cs="Times New Roman"/>
                <w:u w:val="single"/>
              </w:rPr>
            </w:pPr>
            <w:r w:rsidRPr="0066316D">
              <w:rPr>
                <w:rFonts w:ascii="Times New Roman" w:hAnsi="Times New Roman" w:cs="Times New Roman"/>
                <w:u w:val="single"/>
              </w:rPr>
              <w:t xml:space="preserve">297100, Российская Федерация, Республика Крым, </w:t>
            </w:r>
            <w:proofErr w:type="spellStart"/>
            <w:r w:rsidRPr="0066316D">
              <w:rPr>
                <w:rFonts w:ascii="Times New Roman" w:hAnsi="Times New Roman" w:cs="Times New Roman"/>
                <w:u w:val="single"/>
              </w:rPr>
              <w:t>пгт</w:t>
            </w:r>
            <w:proofErr w:type="gramStart"/>
            <w:r w:rsidRPr="0066316D">
              <w:rPr>
                <w:rFonts w:ascii="Times New Roman" w:hAnsi="Times New Roman" w:cs="Times New Roman"/>
                <w:u w:val="single"/>
              </w:rPr>
              <w:t>.Н</w:t>
            </w:r>
            <w:proofErr w:type="gramEnd"/>
            <w:r w:rsidRPr="0066316D">
              <w:rPr>
                <w:rFonts w:ascii="Times New Roman" w:hAnsi="Times New Roman" w:cs="Times New Roman"/>
                <w:u w:val="single"/>
              </w:rPr>
              <w:t>ижнегорский</w:t>
            </w:r>
            <w:proofErr w:type="spellEnd"/>
            <w:r w:rsidRPr="0066316D">
              <w:rPr>
                <w:rFonts w:ascii="Times New Roman" w:hAnsi="Times New Roman" w:cs="Times New Roman"/>
                <w:u w:val="single"/>
              </w:rPr>
              <w:t>, ул.Школьная,8а</w:t>
            </w:r>
          </w:p>
          <w:p w:rsidR="00CA1256" w:rsidRPr="0066316D" w:rsidRDefault="00CA1256" w:rsidP="003B6B81">
            <w:pPr>
              <w:spacing w:after="0" w:line="240" w:lineRule="auto"/>
              <w:jc w:val="both"/>
              <w:rPr>
                <w:rFonts w:ascii="Times New Roman" w:hAnsi="Times New Roman" w:cs="Times New Roman"/>
              </w:rPr>
            </w:pP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3</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Почтовый адрес</w:t>
            </w:r>
          </w:p>
        </w:tc>
        <w:tc>
          <w:tcPr>
            <w:tcW w:w="5919" w:type="dxa"/>
          </w:tcPr>
          <w:p w:rsidR="00CA1256" w:rsidRPr="0066316D" w:rsidRDefault="00537554" w:rsidP="00537554">
            <w:pPr>
              <w:keepNext/>
              <w:keepLines/>
              <w:widowControl w:val="0"/>
              <w:suppressLineNumbers/>
              <w:spacing w:after="0"/>
              <w:rPr>
                <w:rFonts w:ascii="Times New Roman" w:hAnsi="Times New Roman" w:cs="Times New Roman"/>
              </w:rPr>
            </w:pPr>
            <w:r w:rsidRPr="0066316D">
              <w:rPr>
                <w:rFonts w:ascii="Times New Roman" w:hAnsi="Times New Roman" w:cs="Times New Roman"/>
                <w:u w:val="single"/>
              </w:rPr>
              <w:t xml:space="preserve">297100, Российская Федерация, Республика Крым, </w:t>
            </w:r>
            <w:proofErr w:type="spellStart"/>
            <w:r w:rsidRPr="0066316D">
              <w:rPr>
                <w:rFonts w:ascii="Times New Roman" w:hAnsi="Times New Roman" w:cs="Times New Roman"/>
                <w:u w:val="single"/>
              </w:rPr>
              <w:t>пгт</w:t>
            </w:r>
            <w:proofErr w:type="gramStart"/>
            <w:r w:rsidRPr="0066316D">
              <w:rPr>
                <w:rFonts w:ascii="Times New Roman" w:hAnsi="Times New Roman" w:cs="Times New Roman"/>
                <w:u w:val="single"/>
              </w:rPr>
              <w:t>.Н</w:t>
            </w:r>
            <w:proofErr w:type="gramEnd"/>
            <w:r w:rsidRPr="0066316D">
              <w:rPr>
                <w:rFonts w:ascii="Times New Roman" w:hAnsi="Times New Roman" w:cs="Times New Roman"/>
                <w:u w:val="single"/>
              </w:rPr>
              <w:t>ижнегорский</w:t>
            </w:r>
            <w:proofErr w:type="spellEnd"/>
            <w:r w:rsidRPr="0066316D">
              <w:rPr>
                <w:rFonts w:ascii="Times New Roman" w:hAnsi="Times New Roman" w:cs="Times New Roman"/>
                <w:u w:val="single"/>
              </w:rPr>
              <w:t>, ул.Школьная,8а</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4</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Адрес электронной почты</w:t>
            </w:r>
          </w:p>
        </w:tc>
        <w:tc>
          <w:tcPr>
            <w:tcW w:w="5919" w:type="dxa"/>
          </w:tcPr>
          <w:p w:rsidR="00CA1256" w:rsidRPr="0066316D" w:rsidRDefault="00537554" w:rsidP="003B6B81">
            <w:pPr>
              <w:spacing w:after="0" w:line="240" w:lineRule="auto"/>
              <w:jc w:val="both"/>
              <w:rPr>
                <w:rFonts w:ascii="Times New Roman" w:hAnsi="Times New Roman" w:cs="Times New Roman"/>
                <w:lang w:val="en-US"/>
              </w:rPr>
            </w:pPr>
            <w:r w:rsidRPr="0066316D">
              <w:rPr>
                <w:rFonts w:ascii="Times New Roman" w:hAnsi="Times New Roman" w:cs="Times New Roman"/>
                <w:lang w:val="en-US"/>
              </w:rPr>
              <w:t>nig_possovet@mail.ru</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5</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Номер контактного телефона</w:t>
            </w:r>
          </w:p>
        </w:tc>
        <w:tc>
          <w:tcPr>
            <w:tcW w:w="5919" w:type="dxa"/>
          </w:tcPr>
          <w:p w:rsidR="00CA1256" w:rsidRPr="0066316D" w:rsidRDefault="00CA1256" w:rsidP="003B6B81">
            <w:pPr>
              <w:spacing w:after="0" w:line="240" w:lineRule="auto"/>
              <w:jc w:val="both"/>
              <w:rPr>
                <w:rFonts w:ascii="Times New Roman" w:hAnsi="Times New Roman" w:cs="Times New Roman"/>
              </w:rPr>
            </w:pPr>
            <w:r w:rsidRPr="0066316D">
              <w:rPr>
                <w:rFonts w:ascii="Times New Roman" w:hAnsi="Times New Roman" w:cs="Times New Roman"/>
                <w:lang w:val="en-US"/>
              </w:rPr>
              <w:t>+7</w:t>
            </w:r>
            <w:r w:rsidR="00537554" w:rsidRPr="0066316D">
              <w:rPr>
                <w:rFonts w:ascii="Times New Roman" w:hAnsi="Times New Roman" w:cs="Times New Roman"/>
              </w:rPr>
              <w:t xml:space="preserve"> </w:t>
            </w:r>
            <w:r w:rsidRPr="0066316D">
              <w:rPr>
                <w:rFonts w:ascii="Times New Roman" w:hAnsi="Times New Roman" w:cs="Times New Roman"/>
                <w:lang w:val="en-US"/>
              </w:rPr>
              <w:t>978</w:t>
            </w:r>
            <w:r w:rsidR="00537554" w:rsidRPr="0066316D">
              <w:rPr>
                <w:rFonts w:ascii="Times New Roman" w:hAnsi="Times New Roman" w:cs="Times New Roman"/>
              </w:rPr>
              <w:t xml:space="preserve"> 7705836</w:t>
            </w:r>
          </w:p>
          <w:p w:rsidR="00CA1256" w:rsidRPr="0066316D" w:rsidRDefault="00537554" w:rsidP="003B6B81">
            <w:pPr>
              <w:spacing w:after="0" w:line="240" w:lineRule="auto"/>
              <w:jc w:val="both"/>
              <w:rPr>
                <w:rFonts w:ascii="Times New Roman" w:hAnsi="Times New Roman" w:cs="Times New Roman"/>
              </w:rPr>
            </w:pPr>
            <w:r w:rsidRPr="0066316D">
              <w:rPr>
                <w:rFonts w:ascii="Times New Roman" w:hAnsi="Times New Roman" w:cs="Times New Roman"/>
              </w:rPr>
              <w:t>+7 36550 21472</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6</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Код ОГРН/ИНН</w:t>
            </w:r>
          </w:p>
        </w:tc>
        <w:tc>
          <w:tcPr>
            <w:tcW w:w="5919" w:type="dxa"/>
          </w:tcPr>
          <w:p w:rsidR="00CA1256" w:rsidRPr="0066316D" w:rsidRDefault="00537554" w:rsidP="003B6B81">
            <w:pPr>
              <w:spacing w:after="0" w:line="240" w:lineRule="auto"/>
              <w:jc w:val="both"/>
              <w:rPr>
                <w:rFonts w:ascii="Times New Roman" w:hAnsi="Times New Roman" w:cs="Times New Roman"/>
              </w:rPr>
            </w:pPr>
            <w:r w:rsidRPr="0066316D">
              <w:rPr>
                <w:rFonts w:ascii="Times New Roman" w:hAnsi="Times New Roman" w:cs="Times New Roman"/>
              </w:rPr>
              <w:t>11491021785 / 9105006944</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7</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Ответственное должностное лицо заказчика</w:t>
            </w:r>
          </w:p>
        </w:tc>
        <w:tc>
          <w:tcPr>
            <w:tcW w:w="5919" w:type="dxa"/>
          </w:tcPr>
          <w:p w:rsidR="00CA1256" w:rsidRPr="0066316D" w:rsidRDefault="00537554" w:rsidP="003B6B81">
            <w:pPr>
              <w:spacing w:after="0" w:line="240" w:lineRule="auto"/>
              <w:jc w:val="both"/>
              <w:rPr>
                <w:rFonts w:ascii="Times New Roman" w:hAnsi="Times New Roman" w:cs="Times New Roman"/>
              </w:rPr>
            </w:pPr>
            <w:r w:rsidRPr="0066316D">
              <w:rPr>
                <w:rFonts w:ascii="Times New Roman" w:hAnsi="Times New Roman" w:cs="Times New Roman"/>
              </w:rPr>
              <w:t>Кабанова Елена Константиновна</w:t>
            </w:r>
            <w:r w:rsidR="00EF4700">
              <w:rPr>
                <w:rFonts w:ascii="Times New Roman" w:hAnsi="Times New Roman" w:cs="Times New Roman"/>
              </w:rPr>
              <w:t xml:space="preserve"> </w:t>
            </w:r>
            <w:r w:rsidRPr="0066316D">
              <w:rPr>
                <w:rFonts w:ascii="Times New Roman" w:hAnsi="Times New Roman" w:cs="Times New Roman"/>
              </w:rPr>
              <w:t>- заместитель главы администрации</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8</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Краткое изложение условий контракта, содержащее наименование и описание объекта закупки</w:t>
            </w:r>
          </w:p>
        </w:tc>
        <w:tc>
          <w:tcPr>
            <w:tcW w:w="5919" w:type="dxa"/>
          </w:tcPr>
          <w:p w:rsidR="00AE4FD8" w:rsidRPr="0066316D" w:rsidRDefault="00AE4FD8" w:rsidP="003B6B81">
            <w:pPr>
              <w:spacing w:after="0" w:line="240" w:lineRule="auto"/>
              <w:jc w:val="both"/>
              <w:rPr>
                <w:rFonts w:ascii="Times New Roman" w:hAnsi="Times New Roman" w:cs="Times New Roman"/>
              </w:rPr>
            </w:pPr>
            <w:r w:rsidRPr="0066316D">
              <w:rPr>
                <w:rFonts w:ascii="Times New Roman" w:hAnsi="Times New Roman" w:cs="Times New Roman"/>
              </w:rPr>
              <w:t xml:space="preserve">Работы по изготовлению проектно-сметной документации по объекту: Реконструкция канализационных очистных сооружений в </w:t>
            </w:r>
            <w:proofErr w:type="spellStart"/>
            <w:r w:rsidRPr="0066316D">
              <w:rPr>
                <w:rFonts w:ascii="Times New Roman" w:hAnsi="Times New Roman" w:cs="Times New Roman"/>
              </w:rPr>
              <w:t>пгт</w:t>
            </w:r>
            <w:proofErr w:type="spellEnd"/>
            <w:r w:rsidRPr="0066316D">
              <w:rPr>
                <w:rFonts w:ascii="Times New Roman" w:hAnsi="Times New Roman" w:cs="Times New Roman"/>
              </w:rPr>
              <w:t> Нижнегорский Республики Крым»</w:t>
            </w:r>
          </w:p>
          <w:p w:rsidR="00CA1256"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Авансирование не предусмотрено.</w:t>
            </w:r>
          </w:p>
          <w:p w:rsidR="00537AEF" w:rsidRDefault="00537AEF" w:rsidP="003B6B81">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 стоимость контракта входит стоимость </w:t>
            </w:r>
            <w:proofErr w:type="gramStart"/>
            <w:r>
              <w:rPr>
                <w:rFonts w:ascii="Times New Roman" w:hAnsi="Times New Roman" w:cs="Times New Roman"/>
                <w:lang w:eastAsia="ru-RU"/>
              </w:rPr>
              <w:t xml:space="preserve">прохождения проверки достоверности  определения сметной </w:t>
            </w:r>
            <w:r w:rsidR="00107540">
              <w:rPr>
                <w:rFonts w:ascii="Times New Roman" w:hAnsi="Times New Roman" w:cs="Times New Roman"/>
                <w:lang w:eastAsia="ru-RU"/>
              </w:rPr>
              <w:t>стоимости</w:t>
            </w:r>
            <w:proofErr w:type="gramEnd"/>
            <w:r>
              <w:rPr>
                <w:rFonts w:ascii="Times New Roman" w:hAnsi="Times New Roman" w:cs="Times New Roman"/>
                <w:lang w:eastAsia="ru-RU"/>
              </w:rPr>
              <w:t xml:space="preserve"> по объекту</w:t>
            </w:r>
            <w:r w:rsidR="00107540">
              <w:rPr>
                <w:rFonts w:ascii="Times New Roman" w:hAnsi="Times New Roman" w:cs="Times New Roman"/>
                <w:lang w:eastAsia="ru-RU"/>
              </w:rPr>
              <w:t>.</w:t>
            </w:r>
          </w:p>
          <w:p w:rsidR="00537AEF" w:rsidRPr="00537AEF" w:rsidRDefault="00537AEF" w:rsidP="00537AEF">
            <w:pPr>
              <w:spacing w:after="0" w:line="240" w:lineRule="auto"/>
              <w:jc w:val="both"/>
              <w:rPr>
                <w:rFonts w:ascii="Times New Roman" w:hAnsi="Times New Roman"/>
                <w:sz w:val="24"/>
                <w:szCs w:val="24"/>
              </w:rPr>
            </w:pPr>
            <w:r w:rsidRPr="00537AEF">
              <w:rPr>
                <w:rFonts w:ascii="Times New Roman" w:hAnsi="Times New Roman"/>
                <w:sz w:val="24"/>
                <w:szCs w:val="24"/>
              </w:rPr>
              <w:t>Оплата работ по настоящему Контракту производится Заказчиком следующим образом:</w:t>
            </w:r>
          </w:p>
          <w:p w:rsidR="00537AEF" w:rsidRPr="00537AEF" w:rsidRDefault="00537AEF" w:rsidP="00537AEF">
            <w:pPr>
              <w:spacing w:after="0" w:line="240" w:lineRule="auto"/>
              <w:jc w:val="both"/>
              <w:rPr>
                <w:rFonts w:ascii="Times New Roman" w:hAnsi="Times New Roman"/>
                <w:sz w:val="24"/>
                <w:szCs w:val="24"/>
              </w:rPr>
            </w:pPr>
            <w:r w:rsidRPr="00537AEF">
              <w:rPr>
                <w:rFonts w:ascii="Times New Roman" w:hAnsi="Times New Roman"/>
                <w:sz w:val="24"/>
                <w:szCs w:val="24"/>
              </w:rPr>
              <w:t xml:space="preserve">Первый этап - оплата 70% от стоимости проектно-сметных работ, при условии предоставления согласованной проектной документации с Заказчиком, а также с уполномоченными исполнительными органами государственной власти, органами местного самоуправления муниципальных образований. Основанием для оплаты является подписанный </w:t>
            </w:r>
            <w:r w:rsidRPr="00537AEF">
              <w:rPr>
                <w:rFonts w:ascii="Times New Roman" w:hAnsi="Times New Roman"/>
                <w:sz w:val="24"/>
                <w:szCs w:val="24"/>
              </w:rPr>
              <w:lastRenderedPageBreak/>
              <w:t>Заказчиком промежуточный акт сдачи-приемки проектной документации и счет.</w:t>
            </w:r>
          </w:p>
          <w:p w:rsidR="00537AEF" w:rsidRDefault="00537AEF" w:rsidP="00537AEF">
            <w:pPr>
              <w:spacing w:after="0" w:line="240" w:lineRule="auto"/>
              <w:jc w:val="both"/>
              <w:rPr>
                <w:rFonts w:ascii="Times New Roman" w:hAnsi="Times New Roman"/>
                <w:sz w:val="24"/>
                <w:szCs w:val="24"/>
              </w:rPr>
            </w:pPr>
            <w:r w:rsidRPr="00537AEF">
              <w:rPr>
                <w:rFonts w:ascii="Times New Roman" w:hAnsi="Times New Roman"/>
                <w:sz w:val="24"/>
                <w:szCs w:val="24"/>
              </w:rPr>
              <w:t>Второй этап (окончательный платеж) - после получения положительного заключения государственной экспертизы на проектную документацию оплачивается разница между стоимостью проектно-изыскательских работ, подтвержденными государственными экспертизами, и произведенной оплатой,  а также после сдачи всех экземпляров проектно-сметной документации Заказчику на основании актов выполненных работ и счета.</w:t>
            </w:r>
          </w:p>
          <w:p w:rsidR="00AE4FD8" w:rsidRPr="0066316D" w:rsidRDefault="00AE4FD8" w:rsidP="00537AEF">
            <w:pPr>
              <w:spacing w:after="0" w:line="240" w:lineRule="auto"/>
              <w:jc w:val="both"/>
              <w:rPr>
                <w:rFonts w:ascii="Times New Roman" w:hAnsi="Times New Roman"/>
              </w:rPr>
            </w:pPr>
            <w:r w:rsidRPr="0066316D">
              <w:rPr>
                <w:rFonts w:ascii="Times New Roman" w:hAnsi="Times New Roman"/>
              </w:rPr>
              <w:t xml:space="preserve">Проект контракта </w:t>
            </w:r>
            <w:r w:rsidR="00442873" w:rsidRPr="0066316D">
              <w:rPr>
                <w:rFonts w:ascii="Times New Roman" w:hAnsi="Times New Roman"/>
              </w:rPr>
              <w:t xml:space="preserve">и техническое задание </w:t>
            </w:r>
            <w:r w:rsidRPr="0066316D">
              <w:rPr>
                <w:rFonts w:ascii="Times New Roman" w:hAnsi="Times New Roman"/>
              </w:rPr>
              <w:t xml:space="preserve"> к настоящему объявлению</w:t>
            </w:r>
            <w:r w:rsidR="008F3AB6" w:rsidRPr="0066316D">
              <w:rPr>
                <w:rFonts w:ascii="Times New Roman" w:hAnsi="Times New Roman"/>
              </w:rPr>
              <w:t xml:space="preserve"> </w:t>
            </w:r>
            <w:r w:rsidR="00EF4700">
              <w:rPr>
                <w:rFonts w:ascii="Times New Roman" w:hAnsi="Times New Roman"/>
              </w:rPr>
              <w:t>прилагаются.</w:t>
            </w:r>
          </w:p>
          <w:p w:rsidR="00AE4FD8" w:rsidRPr="0066316D" w:rsidRDefault="00AE4FD8" w:rsidP="003B6B81">
            <w:pPr>
              <w:spacing w:after="0" w:line="240" w:lineRule="auto"/>
              <w:jc w:val="both"/>
              <w:rPr>
                <w:rFonts w:ascii="Times New Roman" w:hAnsi="Times New Roman" w:cs="Times New Roman"/>
                <w:lang w:eastAsia="ru-RU"/>
              </w:rPr>
            </w:pPr>
            <w:r w:rsidRPr="0066316D">
              <w:rPr>
                <w:rFonts w:ascii="Times New Roman" w:hAnsi="Times New Roman"/>
              </w:rPr>
              <w:t xml:space="preserve">Контракт заключается не позднее </w:t>
            </w:r>
            <w:r w:rsidR="00230368" w:rsidRPr="0066316D">
              <w:rPr>
                <w:rFonts w:ascii="Times New Roman" w:hAnsi="Times New Roman"/>
              </w:rPr>
              <w:t>следующего рабочего дня после опубликования соответствующего акта Главы Республики Крым на портале Правительства об определении единственного поставщика на условиях, указанных</w:t>
            </w:r>
          </w:p>
          <w:p w:rsidR="00CA1256" w:rsidRPr="0066316D" w:rsidRDefault="00EF4700" w:rsidP="003B6B81">
            <w:pPr>
              <w:spacing w:after="0" w:line="240" w:lineRule="auto"/>
              <w:jc w:val="both"/>
              <w:rPr>
                <w:rStyle w:val="2"/>
                <w:iCs/>
                <w:color w:val="auto"/>
                <w:sz w:val="22"/>
                <w:szCs w:val="22"/>
              </w:rPr>
            </w:pPr>
            <w:r>
              <w:rPr>
                <w:rFonts w:ascii="Times New Roman" w:hAnsi="Times New Roman" w:cs="Times New Roman"/>
                <w:iCs/>
              </w:rPr>
              <w:t>Контракт заключается в</w:t>
            </w:r>
            <w:r w:rsidR="00CA1256" w:rsidRPr="0066316D">
              <w:rPr>
                <w:rFonts w:ascii="Times New Roman" w:hAnsi="Times New Roman" w:cs="Times New Roman"/>
                <w:iCs/>
              </w:rPr>
              <w:t xml:space="preserve"> соответствии с требованиями действующего законодательства Российской Федерации, условий контракта</w:t>
            </w:r>
          </w:p>
          <w:p w:rsidR="00CA1256" w:rsidRPr="0066316D" w:rsidRDefault="00CA1256" w:rsidP="003B6B81">
            <w:pPr>
              <w:spacing w:after="0" w:line="240" w:lineRule="auto"/>
              <w:jc w:val="both"/>
              <w:rPr>
                <w:rFonts w:ascii="Times New Roman" w:hAnsi="Times New Roman" w:cs="Times New Roman"/>
              </w:rPr>
            </w:pP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lastRenderedPageBreak/>
              <w:t>9</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Информация о месте выполнения работы или оказания услуги, являющихся предметом контракта, а также сроки завершения работы либо график оказания услуг</w:t>
            </w:r>
          </w:p>
        </w:tc>
        <w:tc>
          <w:tcPr>
            <w:tcW w:w="5919" w:type="dxa"/>
          </w:tcPr>
          <w:p w:rsidR="00537554" w:rsidRPr="0066316D" w:rsidRDefault="00537554" w:rsidP="00537554">
            <w:pPr>
              <w:keepNext/>
              <w:keepLines/>
              <w:widowControl w:val="0"/>
              <w:suppressLineNumbers/>
              <w:spacing w:after="0"/>
              <w:jc w:val="both"/>
              <w:rPr>
                <w:rFonts w:ascii="Times New Roman" w:hAnsi="Times New Roman" w:cs="Times New Roman"/>
              </w:rPr>
            </w:pPr>
            <w:r w:rsidRPr="0066316D">
              <w:rPr>
                <w:rFonts w:ascii="Times New Roman" w:hAnsi="Times New Roman" w:cs="Times New Roman"/>
              </w:rPr>
              <w:t xml:space="preserve">Место выполнения работ (оказания услуг): </w:t>
            </w:r>
          </w:p>
          <w:p w:rsidR="00537554" w:rsidRPr="0066316D" w:rsidRDefault="00537554" w:rsidP="00537554">
            <w:pPr>
              <w:keepNext/>
              <w:keepLines/>
              <w:widowControl w:val="0"/>
              <w:suppressLineNumbers/>
              <w:spacing w:after="0"/>
              <w:jc w:val="both"/>
              <w:rPr>
                <w:rFonts w:ascii="Times New Roman" w:hAnsi="Times New Roman" w:cs="Times New Roman"/>
              </w:rPr>
            </w:pPr>
            <w:r w:rsidRPr="0066316D">
              <w:rPr>
                <w:rFonts w:ascii="Times New Roman" w:hAnsi="Times New Roman" w:cs="Times New Roman"/>
                <w:u w:val="single"/>
              </w:rPr>
              <w:t xml:space="preserve">297100, Российская Федерация, Республика Крым, </w:t>
            </w:r>
            <w:proofErr w:type="spellStart"/>
            <w:r w:rsidRPr="0066316D">
              <w:rPr>
                <w:rFonts w:ascii="Times New Roman" w:hAnsi="Times New Roman" w:cs="Times New Roman"/>
                <w:u w:val="single"/>
              </w:rPr>
              <w:t>пгт</w:t>
            </w:r>
            <w:proofErr w:type="gramStart"/>
            <w:r w:rsidRPr="0066316D">
              <w:rPr>
                <w:rFonts w:ascii="Times New Roman" w:hAnsi="Times New Roman" w:cs="Times New Roman"/>
                <w:u w:val="single"/>
              </w:rPr>
              <w:t>.Н</w:t>
            </w:r>
            <w:proofErr w:type="gramEnd"/>
            <w:r w:rsidRPr="0066316D">
              <w:rPr>
                <w:rFonts w:ascii="Times New Roman" w:hAnsi="Times New Roman" w:cs="Times New Roman"/>
                <w:u w:val="single"/>
              </w:rPr>
              <w:t>ижнегорский</w:t>
            </w:r>
            <w:proofErr w:type="spellEnd"/>
            <w:r w:rsidRPr="0066316D">
              <w:rPr>
                <w:rFonts w:ascii="Times New Roman" w:hAnsi="Times New Roman" w:cs="Times New Roman"/>
              </w:rPr>
              <w:t xml:space="preserve"> </w:t>
            </w:r>
          </w:p>
          <w:p w:rsidR="00CA1256" w:rsidRPr="0066316D" w:rsidRDefault="00CA1256" w:rsidP="003B6B81">
            <w:pPr>
              <w:pStyle w:val="ConsNormal"/>
              <w:widowControl/>
              <w:tabs>
                <w:tab w:val="left" w:pos="1276"/>
              </w:tabs>
              <w:ind w:right="22" w:firstLine="0"/>
              <w:jc w:val="both"/>
              <w:rPr>
                <w:rFonts w:ascii="Times New Roman" w:hAnsi="Times New Roman" w:cs="Times New Roman"/>
                <w:lang w:val="ru-RU"/>
              </w:rPr>
            </w:pPr>
          </w:p>
          <w:p w:rsidR="00CA1256" w:rsidRPr="0066316D" w:rsidRDefault="00CA1256" w:rsidP="003B6B81">
            <w:pPr>
              <w:pStyle w:val="ConsNormal"/>
              <w:widowControl/>
              <w:tabs>
                <w:tab w:val="left" w:pos="1276"/>
              </w:tabs>
              <w:ind w:right="22" w:firstLine="0"/>
              <w:jc w:val="both"/>
              <w:rPr>
                <w:rFonts w:ascii="Times New Roman" w:hAnsi="Times New Roman" w:cs="Times New Roman"/>
                <w:lang w:val="ru-RU"/>
              </w:rPr>
            </w:pPr>
            <w:r w:rsidRPr="0066316D">
              <w:rPr>
                <w:rFonts w:ascii="Times New Roman" w:hAnsi="Times New Roman" w:cs="Times New Roman"/>
                <w:lang w:val="ru-RU"/>
              </w:rPr>
              <w:t>Срок выполнения работ: с мо</w:t>
            </w:r>
            <w:r w:rsidR="00537554" w:rsidRPr="0066316D">
              <w:rPr>
                <w:rFonts w:ascii="Times New Roman" w:hAnsi="Times New Roman" w:cs="Times New Roman"/>
                <w:lang w:val="ru-RU"/>
              </w:rPr>
              <w:t>мента заключения контракта до 31.10</w:t>
            </w:r>
            <w:r w:rsidRPr="0066316D">
              <w:rPr>
                <w:rFonts w:ascii="Times New Roman" w:hAnsi="Times New Roman" w:cs="Times New Roman"/>
                <w:lang w:val="ru-RU"/>
              </w:rPr>
              <w:t>. 2016.</w:t>
            </w:r>
          </w:p>
          <w:p w:rsidR="00F528A0" w:rsidRPr="0066316D" w:rsidRDefault="00F528A0" w:rsidP="003B6B81">
            <w:pPr>
              <w:pStyle w:val="ConsNormal"/>
              <w:widowControl/>
              <w:tabs>
                <w:tab w:val="left" w:pos="1276"/>
              </w:tabs>
              <w:ind w:right="22" w:firstLine="0"/>
              <w:jc w:val="both"/>
              <w:rPr>
                <w:rFonts w:ascii="Times New Roman" w:hAnsi="Times New Roman" w:cs="Times New Roman"/>
                <w:lang w:val="ru-RU"/>
              </w:rPr>
            </w:pPr>
            <w:r w:rsidRPr="0066316D">
              <w:rPr>
                <w:rFonts w:ascii="Times New Roman" w:hAnsi="Times New Roman" w:cs="Times New Roman"/>
                <w:lang w:val="ru-RU"/>
              </w:rPr>
              <w:t>Подрядчик имеет право на досрочное выполнение работ по контракту</w:t>
            </w:r>
          </w:p>
          <w:p w:rsidR="00CA1256" w:rsidRPr="0066316D" w:rsidRDefault="00CA1256" w:rsidP="003B6B81">
            <w:pPr>
              <w:spacing w:after="0" w:line="240" w:lineRule="auto"/>
              <w:jc w:val="both"/>
              <w:rPr>
                <w:rFonts w:ascii="Times New Roman" w:hAnsi="Times New Roman" w:cs="Times New Roman"/>
              </w:rPr>
            </w:pP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10</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Начальная (максимальная) цена контракта (НМЦК)</w:t>
            </w:r>
          </w:p>
        </w:tc>
        <w:tc>
          <w:tcPr>
            <w:tcW w:w="5919" w:type="dxa"/>
          </w:tcPr>
          <w:p w:rsidR="007D53D3" w:rsidRPr="0066316D" w:rsidRDefault="007D53D3" w:rsidP="003B6B81">
            <w:pPr>
              <w:spacing w:after="0" w:line="240" w:lineRule="auto"/>
              <w:jc w:val="both"/>
              <w:rPr>
                <w:rFonts w:ascii="Times New Roman" w:hAnsi="Times New Roman" w:cs="Times New Roman"/>
              </w:rPr>
            </w:pPr>
            <w:r w:rsidRPr="0066316D">
              <w:rPr>
                <w:rFonts w:ascii="Times New Roman" w:hAnsi="Times New Roman" w:cs="Times New Roman"/>
              </w:rPr>
              <w:t>6 000 000,00руб</w:t>
            </w:r>
            <w:proofErr w:type="gramStart"/>
            <w:r w:rsidRPr="0066316D">
              <w:rPr>
                <w:rFonts w:ascii="Times New Roman" w:hAnsi="Times New Roman" w:cs="Times New Roman"/>
              </w:rPr>
              <w:t>.(</w:t>
            </w:r>
            <w:proofErr w:type="gramEnd"/>
            <w:r w:rsidRPr="0066316D">
              <w:rPr>
                <w:rFonts w:ascii="Times New Roman" w:hAnsi="Times New Roman" w:cs="Times New Roman"/>
              </w:rPr>
              <w:t>Шесть миллионов рублей)</w:t>
            </w:r>
          </w:p>
          <w:p w:rsidR="00CA1256" w:rsidRPr="0066316D" w:rsidRDefault="007D53D3" w:rsidP="003B6B81">
            <w:pPr>
              <w:spacing w:after="0" w:line="240" w:lineRule="auto"/>
              <w:jc w:val="both"/>
              <w:rPr>
                <w:rFonts w:ascii="Times New Roman" w:hAnsi="Times New Roman" w:cs="Times New Roman"/>
              </w:rPr>
            </w:pPr>
            <w:r w:rsidRPr="0066316D">
              <w:rPr>
                <w:rFonts w:ascii="Times New Roman" w:hAnsi="Times New Roman" w:cs="Times New Roman"/>
              </w:rPr>
              <w:t xml:space="preserve"> 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p w:rsidR="00230368" w:rsidRPr="0066316D" w:rsidRDefault="00230368" w:rsidP="00230368">
            <w:pPr>
              <w:spacing w:after="0" w:line="240" w:lineRule="auto"/>
              <w:jc w:val="both"/>
              <w:rPr>
                <w:rFonts w:ascii="Times New Roman" w:hAnsi="Times New Roman" w:cs="Times New Roman"/>
              </w:rPr>
            </w:pPr>
            <w:r w:rsidRPr="0066316D">
              <w:rPr>
                <w:rFonts w:ascii="Times New Roman" w:hAnsi="Times New Roman" w:cs="Times New Roman"/>
              </w:rPr>
              <w:t>Метод расчета Начальной (максимальной) цены контракта (НМЦК)- плановый метод, исходя из бюджетной сметы в пределах доведенных лимитов бюджетных обязательств.</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11</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Источник финансирования</w:t>
            </w:r>
          </w:p>
        </w:tc>
        <w:tc>
          <w:tcPr>
            <w:tcW w:w="5919" w:type="dxa"/>
          </w:tcPr>
          <w:p w:rsidR="00CA1256" w:rsidRPr="0066316D" w:rsidRDefault="00CA1256" w:rsidP="003B6B81">
            <w:pPr>
              <w:spacing w:after="0" w:line="240" w:lineRule="auto"/>
              <w:jc w:val="both"/>
              <w:rPr>
                <w:rFonts w:ascii="Times New Roman" w:hAnsi="Times New Roman" w:cs="Times New Roman"/>
              </w:rPr>
            </w:pPr>
            <w:r w:rsidRPr="0066316D">
              <w:rPr>
                <w:rFonts w:ascii="Times New Roman" w:hAnsi="Times New Roman" w:cs="Times New Roman"/>
                <w:shd w:val="clear" w:color="auto" w:fill="FFFFFF"/>
                <w:lang w:eastAsia="zh-CN"/>
              </w:rPr>
              <w:t>Бюджет Республики Крым</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12</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Ограничение участия и преимущества участникам</w:t>
            </w:r>
          </w:p>
        </w:tc>
        <w:tc>
          <w:tcPr>
            <w:tcW w:w="5919" w:type="dxa"/>
          </w:tcPr>
          <w:p w:rsidR="00CA1256" w:rsidRPr="0066316D" w:rsidRDefault="00CA1256" w:rsidP="003B6B81">
            <w:pPr>
              <w:spacing w:after="0" w:line="240" w:lineRule="auto"/>
              <w:jc w:val="both"/>
              <w:rPr>
                <w:rFonts w:ascii="Times New Roman" w:hAnsi="Times New Roman" w:cs="Times New Roman"/>
              </w:rPr>
            </w:pPr>
            <w:r w:rsidRPr="0066316D">
              <w:rPr>
                <w:rFonts w:ascii="Times New Roman" w:hAnsi="Times New Roman" w:cs="Times New Roman"/>
              </w:rPr>
              <w:t xml:space="preserve">Не </w:t>
            </w:r>
            <w:proofErr w:type="gramStart"/>
            <w:r w:rsidRPr="0066316D">
              <w:rPr>
                <w:rFonts w:ascii="Times New Roman" w:hAnsi="Times New Roman" w:cs="Times New Roman"/>
              </w:rPr>
              <w:t>установлены</w:t>
            </w:r>
            <w:proofErr w:type="gramEnd"/>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13</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Срок, место и порядок подачи заявок участниками</w:t>
            </w:r>
          </w:p>
        </w:tc>
        <w:tc>
          <w:tcPr>
            <w:tcW w:w="5919" w:type="dxa"/>
          </w:tcPr>
          <w:p w:rsidR="00CA1256" w:rsidRPr="0066316D" w:rsidRDefault="00CA1256" w:rsidP="003B6B81">
            <w:pPr>
              <w:spacing w:after="0" w:line="240" w:lineRule="auto"/>
              <w:jc w:val="both"/>
              <w:rPr>
                <w:rFonts w:ascii="Times New Roman" w:hAnsi="Times New Roman" w:cs="Times New Roman"/>
              </w:rPr>
            </w:pPr>
            <w:r w:rsidRPr="0066316D">
              <w:rPr>
                <w:rFonts w:ascii="Times New Roman" w:hAnsi="Times New Roman" w:cs="Times New Roman"/>
              </w:rPr>
              <w:t>Начало подачи заявок – «</w:t>
            </w:r>
            <w:r w:rsidR="007D53D3" w:rsidRPr="0066316D">
              <w:rPr>
                <w:rFonts w:ascii="Times New Roman" w:hAnsi="Times New Roman" w:cs="Times New Roman"/>
              </w:rPr>
              <w:t>26</w:t>
            </w:r>
            <w:r w:rsidRPr="0066316D">
              <w:rPr>
                <w:rFonts w:ascii="Times New Roman" w:hAnsi="Times New Roman" w:cs="Times New Roman"/>
              </w:rPr>
              <w:t xml:space="preserve">» </w:t>
            </w:r>
            <w:r w:rsidR="007D53D3" w:rsidRPr="0066316D">
              <w:rPr>
                <w:rFonts w:ascii="Times New Roman" w:hAnsi="Times New Roman" w:cs="Times New Roman"/>
              </w:rPr>
              <w:t>июля</w:t>
            </w:r>
            <w:r w:rsidRPr="0066316D">
              <w:rPr>
                <w:rFonts w:ascii="Times New Roman" w:hAnsi="Times New Roman" w:cs="Times New Roman"/>
              </w:rPr>
              <w:t>2016 г.</w:t>
            </w:r>
          </w:p>
          <w:p w:rsidR="00CA1256" w:rsidRPr="0066316D" w:rsidRDefault="00CA1256" w:rsidP="003B6B81">
            <w:pPr>
              <w:spacing w:after="0" w:line="240" w:lineRule="auto"/>
              <w:jc w:val="both"/>
              <w:rPr>
                <w:rFonts w:ascii="Times New Roman" w:hAnsi="Times New Roman" w:cs="Times New Roman"/>
                <w:color w:val="0000FF"/>
              </w:rPr>
            </w:pPr>
            <w:r w:rsidRPr="0066316D">
              <w:rPr>
                <w:rFonts w:ascii="Times New Roman" w:hAnsi="Times New Roman" w:cs="Times New Roman"/>
              </w:rPr>
              <w:t>Окончание подачи заявок- «</w:t>
            </w:r>
            <w:r w:rsidR="007D53D3" w:rsidRPr="0066316D">
              <w:rPr>
                <w:rFonts w:ascii="Times New Roman" w:hAnsi="Times New Roman" w:cs="Times New Roman"/>
              </w:rPr>
              <w:t>2</w:t>
            </w:r>
            <w:r w:rsidR="00426CFD" w:rsidRPr="0066316D">
              <w:rPr>
                <w:rFonts w:ascii="Times New Roman" w:hAnsi="Times New Roman" w:cs="Times New Roman"/>
              </w:rPr>
              <w:t>9</w:t>
            </w:r>
            <w:r w:rsidRPr="0066316D">
              <w:rPr>
                <w:rFonts w:ascii="Times New Roman" w:hAnsi="Times New Roman" w:cs="Times New Roman"/>
              </w:rPr>
              <w:t xml:space="preserve">» </w:t>
            </w:r>
            <w:r w:rsidR="007D53D3" w:rsidRPr="0066316D">
              <w:rPr>
                <w:rFonts w:ascii="Times New Roman" w:hAnsi="Times New Roman" w:cs="Times New Roman"/>
              </w:rPr>
              <w:t>июля</w:t>
            </w:r>
            <w:r w:rsidRPr="0066316D">
              <w:rPr>
                <w:rFonts w:ascii="Times New Roman" w:hAnsi="Times New Roman" w:cs="Times New Roman"/>
              </w:rPr>
              <w:t xml:space="preserve"> 2016 </w:t>
            </w:r>
            <w:proofErr w:type="spellStart"/>
            <w:r w:rsidRPr="0066316D">
              <w:rPr>
                <w:rFonts w:ascii="Times New Roman" w:hAnsi="Times New Roman" w:cs="Times New Roman"/>
              </w:rPr>
              <w:t>г</w:t>
            </w:r>
            <w:proofErr w:type="gramStart"/>
            <w:r w:rsidRPr="0066316D">
              <w:rPr>
                <w:rFonts w:ascii="Times New Roman" w:hAnsi="Times New Roman" w:cs="Times New Roman"/>
              </w:rPr>
              <w:t>.д</w:t>
            </w:r>
            <w:proofErr w:type="gramEnd"/>
            <w:r w:rsidRPr="0066316D">
              <w:rPr>
                <w:rFonts w:ascii="Times New Roman" w:hAnsi="Times New Roman" w:cs="Times New Roman"/>
              </w:rPr>
              <w:t>о</w:t>
            </w:r>
            <w:proofErr w:type="spellEnd"/>
            <w:r w:rsidRPr="0066316D">
              <w:rPr>
                <w:rFonts w:ascii="Times New Roman" w:hAnsi="Times New Roman" w:cs="Times New Roman"/>
              </w:rPr>
              <w:t xml:space="preserve"> </w:t>
            </w:r>
            <w:r w:rsidR="007D53D3" w:rsidRPr="0066316D">
              <w:rPr>
                <w:rFonts w:ascii="Times New Roman" w:hAnsi="Times New Roman" w:cs="Times New Roman"/>
                <w:iCs/>
                <w:color w:val="0000FF"/>
              </w:rPr>
              <w:t>1</w:t>
            </w:r>
            <w:r w:rsidR="00426CFD" w:rsidRPr="0066316D">
              <w:rPr>
                <w:rFonts w:ascii="Times New Roman" w:hAnsi="Times New Roman" w:cs="Times New Roman"/>
                <w:iCs/>
                <w:color w:val="0000FF"/>
              </w:rPr>
              <w:t>1</w:t>
            </w:r>
            <w:r w:rsidR="007D53D3" w:rsidRPr="0066316D">
              <w:rPr>
                <w:rFonts w:ascii="Times New Roman" w:hAnsi="Times New Roman" w:cs="Times New Roman"/>
                <w:iCs/>
                <w:color w:val="0000FF"/>
              </w:rPr>
              <w:t>-</w:t>
            </w:r>
            <w:r w:rsidR="00426CFD" w:rsidRPr="0066316D">
              <w:rPr>
                <w:rFonts w:ascii="Times New Roman" w:hAnsi="Times New Roman" w:cs="Times New Roman"/>
                <w:iCs/>
                <w:color w:val="0000FF"/>
              </w:rPr>
              <w:t>0</w:t>
            </w:r>
            <w:r w:rsidR="007D53D3" w:rsidRPr="0066316D">
              <w:rPr>
                <w:rFonts w:ascii="Times New Roman" w:hAnsi="Times New Roman" w:cs="Times New Roman"/>
                <w:iCs/>
                <w:color w:val="0000FF"/>
              </w:rPr>
              <w:t>0</w:t>
            </w:r>
          </w:p>
          <w:p w:rsidR="00CA1256" w:rsidRPr="0066316D" w:rsidRDefault="00CA1256" w:rsidP="003B6B81">
            <w:pPr>
              <w:spacing w:after="0" w:line="240" w:lineRule="auto"/>
              <w:jc w:val="both"/>
              <w:rPr>
                <w:rFonts w:ascii="Times New Roman" w:hAnsi="Times New Roman" w:cs="Times New Roman"/>
              </w:rPr>
            </w:pPr>
            <w:r w:rsidRPr="0066316D">
              <w:rPr>
                <w:rFonts w:ascii="Times New Roman" w:hAnsi="Times New Roman" w:cs="Times New Roman"/>
              </w:rPr>
              <w:t xml:space="preserve">297100, Республика Крым, Нижнегорский район, </w:t>
            </w:r>
            <w:proofErr w:type="spellStart"/>
            <w:r w:rsidR="007D53D3" w:rsidRPr="0066316D">
              <w:rPr>
                <w:rFonts w:ascii="Times New Roman" w:hAnsi="Times New Roman" w:cs="Times New Roman"/>
              </w:rPr>
              <w:t>пгт</w:t>
            </w:r>
            <w:proofErr w:type="gramStart"/>
            <w:r w:rsidR="007D53D3" w:rsidRPr="0066316D">
              <w:rPr>
                <w:rFonts w:ascii="Times New Roman" w:hAnsi="Times New Roman" w:cs="Times New Roman"/>
              </w:rPr>
              <w:t>.Н</w:t>
            </w:r>
            <w:proofErr w:type="gramEnd"/>
            <w:r w:rsidR="007D53D3" w:rsidRPr="0066316D">
              <w:rPr>
                <w:rFonts w:ascii="Times New Roman" w:hAnsi="Times New Roman" w:cs="Times New Roman"/>
              </w:rPr>
              <w:t>ижнегорский</w:t>
            </w:r>
            <w:proofErr w:type="spellEnd"/>
            <w:r w:rsidR="007D53D3" w:rsidRPr="0066316D">
              <w:rPr>
                <w:rFonts w:ascii="Times New Roman" w:hAnsi="Times New Roman" w:cs="Times New Roman"/>
              </w:rPr>
              <w:t xml:space="preserve"> ул.Школьная,8а </w:t>
            </w:r>
            <w:r w:rsidRPr="0066316D">
              <w:rPr>
                <w:rFonts w:ascii="Times New Roman" w:hAnsi="Times New Roman" w:cs="Times New Roman"/>
              </w:rPr>
              <w:t xml:space="preserve"> </w:t>
            </w:r>
            <w:proofErr w:type="spellStart"/>
            <w:r w:rsidRPr="0066316D">
              <w:rPr>
                <w:rFonts w:ascii="Times New Roman" w:hAnsi="Times New Roman" w:cs="Times New Roman"/>
              </w:rPr>
              <w:t>каб</w:t>
            </w:r>
            <w:proofErr w:type="spellEnd"/>
            <w:r w:rsidRPr="0066316D">
              <w:rPr>
                <w:rFonts w:ascii="Times New Roman" w:hAnsi="Times New Roman" w:cs="Times New Roman"/>
              </w:rPr>
              <w:t xml:space="preserve">. </w:t>
            </w:r>
            <w:r w:rsidR="007D53D3" w:rsidRPr="0066316D">
              <w:rPr>
                <w:rFonts w:ascii="Times New Roman" w:hAnsi="Times New Roman" w:cs="Times New Roman"/>
              </w:rPr>
              <w:t>№1</w:t>
            </w:r>
          </w:p>
          <w:p w:rsidR="00CA1256" w:rsidRPr="0066316D" w:rsidRDefault="005511BE" w:rsidP="003B6B81">
            <w:pPr>
              <w:spacing w:after="0" w:line="240" w:lineRule="auto"/>
              <w:jc w:val="both"/>
              <w:rPr>
                <w:rFonts w:ascii="Times New Roman" w:hAnsi="Times New Roman" w:cs="Times New Roman"/>
              </w:rPr>
            </w:pPr>
            <w:r w:rsidRPr="0066316D">
              <w:rPr>
                <w:rFonts w:ascii="Times New Roman" w:hAnsi="Times New Roman" w:cs="Times New Roman"/>
              </w:rPr>
              <w:t>Участник</w:t>
            </w:r>
            <w:r w:rsidR="00CA1256" w:rsidRPr="0066316D">
              <w:rPr>
                <w:rFonts w:ascii="Times New Roman" w:hAnsi="Times New Roman" w:cs="Times New Roman"/>
              </w:rPr>
              <w:t xml:space="preserve">  подает в письменной форме заявку на участие в выборе единственного поставщика  в запечатанном конверте, не позволяющем просматривать содержание заявки до вскрытия.</w:t>
            </w:r>
          </w:p>
          <w:p w:rsidR="005511BE" w:rsidRPr="0066316D" w:rsidRDefault="005511BE" w:rsidP="003B6B81">
            <w:pPr>
              <w:spacing w:after="0" w:line="240" w:lineRule="auto"/>
              <w:jc w:val="both"/>
              <w:rPr>
                <w:rFonts w:ascii="Times New Roman" w:hAnsi="Times New Roman" w:cs="Times New Roman"/>
              </w:rPr>
            </w:pPr>
            <w:r w:rsidRPr="0066316D">
              <w:rPr>
                <w:rFonts w:ascii="Times New Roman" w:hAnsi="Times New Roman" w:cs="Times New Roman"/>
              </w:rPr>
              <w:t>Все листы поданной в письменной форме заявки  (все листы тома заявки) должны  быть прошиты и пронумерованы</w:t>
            </w:r>
          </w:p>
          <w:p w:rsidR="00525E6A" w:rsidRPr="0066316D" w:rsidRDefault="005511BE" w:rsidP="00525E6A">
            <w:pPr>
              <w:ind w:firstLine="709"/>
              <w:jc w:val="both"/>
              <w:rPr>
                <w:rFonts w:ascii="Times New Roman" w:hAnsi="Times New Roman" w:cs="Times New Roman"/>
              </w:rPr>
            </w:pPr>
            <w:r w:rsidRPr="0066316D">
              <w:rPr>
                <w:rFonts w:ascii="Times New Roman" w:hAnsi="Times New Roman" w:cs="Times New Roman"/>
              </w:rPr>
              <w:t>Заявка на участие в процедуре закупки должна содержать опись документов, входящих в состав заявки.</w:t>
            </w:r>
            <w:r w:rsidR="00525E6A" w:rsidRPr="0066316D">
              <w:t xml:space="preserve"> </w:t>
            </w:r>
            <w:r w:rsidR="00525E6A" w:rsidRPr="0066316D">
              <w:rPr>
                <w:rFonts w:ascii="Times New Roman" w:hAnsi="Times New Roman" w:cs="Times New Roman"/>
              </w:rPr>
              <w:lastRenderedPageBreak/>
              <w:t>Прием заявок на участие прекращается с наступлением срока вскрытия конвертов с заявками на участие в выборе единственного поставщика (подрядчика, исполнителя).</w:t>
            </w:r>
          </w:p>
          <w:p w:rsidR="00525E6A" w:rsidRPr="0066316D" w:rsidRDefault="00525E6A" w:rsidP="00525E6A">
            <w:pPr>
              <w:ind w:firstLine="709"/>
              <w:jc w:val="both"/>
              <w:rPr>
                <w:rFonts w:ascii="Times New Roman" w:hAnsi="Times New Roman" w:cs="Times New Roman"/>
              </w:rPr>
            </w:pPr>
            <w:r w:rsidRPr="0066316D">
              <w:rPr>
                <w:rFonts w:ascii="Times New Roman" w:hAnsi="Times New Roman" w:cs="Times New Roman"/>
              </w:rPr>
              <w:t xml:space="preserve">Конверт с заявкой на участие в выборе единственного поставщика (подрядчика, исполнителя) организаций, поступивший после истечения срока подачи заявок, не вскрывается и в случае, если на конверте с такой заявкой указана информация о подавшем ее лице, в том числе почтовый адрес, возвращается. Полученные после окончания </w:t>
            </w:r>
            <w:r w:rsidR="00EF4700">
              <w:rPr>
                <w:rFonts w:ascii="Times New Roman" w:hAnsi="Times New Roman" w:cs="Times New Roman"/>
              </w:rPr>
              <w:t xml:space="preserve">срока </w:t>
            </w:r>
            <w:r w:rsidRPr="0066316D">
              <w:rPr>
                <w:rFonts w:ascii="Times New Roman" w:hAnsi="Times New Roman" w:cs="Times New Roman"/>
              </w:rPr>
              <w:t xml:space="preserve">приема конверты с заявками на участие в выборе единственного поставщика (подрядчика, исполнителя) в тот же день возвращаются участникам закупки по почте на адрес, указанный на конвертах. </w:t>
            </w:r>
          </w:p>
          <w:p w:rsidR="00525E6A" w:rsidRPr="0066316D" w:rsidRDefault="00525E6A" w:rsidP="00525E6A">
            <w:pPr>
              <w:ind w:firstLine="709"/>
              <w:jc w:val="both"/>
              <w:rPr>
                <w:rFonts w:ascii="Times New Roman" w:hAnsi="Times New Roman" w:cs="Times New Roman"/>
              </w:rPr>
            </w:pPr>
            <w:r w:rsidRPr="0066316D">
              <w:rPr>
                <w:rFonts w:ascii="Times New Roman" w:hAnsi="Times New Roman" w:cs="Times New Roman"/>
              </w:rPr>
              <w:t xml:space="preserve">Участник </w:t>
            </w:r>
            <w:r w:rsidR="00EF4700">
              <w:rPr>
                <w:rFonts w:ascii="Times New Roman" w:hAnsi="Times New Roman" w:cs="Times New Roman"/>
              </w:rPr>
              <w:t xml:space="preserve">конкурса </w:t>
            </w:r>
            <w:r w:rsidRPr="0066316D">
              <w:rPr>
                <w:rFonts w:ascii="Times New Roman" w:hAnsi="Times New Roman" w:cs="Times New Roman"/>
              </w:rPr>
              <w:t>выбора единственного поставщика (подрядчика, исполнителя)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A1256" w:rsidRPr="0066316D" w:rsidRDefault="00CA1256" w:rsidP="005511BE">
            <w:pPr>
              <w:spacing w:after="0" w:line="240" w:lineRule="auto"/>
              <w:jc w:val="both"/>
              <w:rPr>
                <w:rFonts w:ascii="Times New Roman" w:hAnsi="Times New Roman" w:cs="Times New Roman"/>
              </w:rPr>
            </w:pPr>
            <w:r w:rsidRPr="0066316D">
              <w:rPr>
                <w:rFonts w:ascii="Times New Roman" w:hAnsi="Times New Roman" w:cs="Times New Roman"/>
              </w:rPr>
              <w:t>Участник закупки вправе представить заявку в любой форме</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lastRenderedPageBreak/>
              <w:t>14</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Размер и порядок внесения денежных сре</w:t>
            </w:r>
            <w:proofErr w:type="gramStart"/>
            <w:r w:rsidRPr="0066316D">
              <w:rPr>
                <w:rFonts w:ascii="Times New Roman" w:hAnsi="Times New Roman" w:cs="Times New Roman"/>
              </w:rPr>
              <w:t>дств в к</w:t>
            </w:r>
            <w:proofErr w:type="gramEnd"/>
            <w:r w:rsidRPr="0066316D">
              <w:rPr>
                <w:rFonts w:ascii="Times New Roman" w:hAnsi="Times New Roman" w:cs="Times New Roman"/>
              </w:rPr>
              <w:t xml:space="preserve">ачестве обеспечения заявок на участие, а также условия банковской гарантии </w:t>
            </w:r>
          </w:p>
        </w:tc>
        <w:tc>
          <w:tcPr>
            <w:tcW w:w="5919" w:type="dxa"/>
          </w:tcPr>
          <w:p w:rsidR="00CA1256" w:rsidRPr="0066316D" w:rsidRDefault="00CA1256" w:rsidP="003B6B81">
            <w:pPr>
              <w:spacing w:after="0" w:line="100" w:lineRule="atLeast"/>
              <w:jc w:val="both"/>
              <w:rPr>
                <w:rFonts w:ascii="Times New Roman" w:hAnsi="Times New Roman" w:cs="Times New Roman"/>
                <w:bCs/>
              </w:rPr>
            </w:pPr>
            <w:r w:rsidRPr="0066316D">
              <w:rPr>
                <w:rFonts w:ascii="Times New Roman" w:hAnsi="Times New Roman" w:cs="Times New Roman"/>
                <w:bCs/>
              </w:rPr>
              <w:t>Не предусмотрено</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15</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Размер обеспечения исполнения контракта, порядок предоставления такого обеспечения, требования к такому обеспечению</w:t>
            </w:r>
          </w:p>
        </w:tc>
        <w:tc>
          <w:tcPr>
            <w:tcW w:w="5919" w:type="dxa"/>
          </w:tcPr>
          <w:p w:rsidR="00CA1256" w:rsidRPr="0066316D" w:rsidRDefault="00CA1256" w:rsidP="003B6B81">
            <w:pPr>
              <w:spacing w:after="0" w:line="240" w:lineRule="auto"/>
              <w:jc w:val="both"/>
              <w:rPr>
                <w:rFonts w:ascii="Times New Roman" w:hAnsi="Times New Roman" w:cs="Times New Roman"/>
                <w:b/>
                <w:bCs/>
              </w:rPr>
            </w:pPr>
            <w:r w:rsidRPr="0066316D">
              <w:rPr>
                <w:rFonts w:ascii="Times New Roman" w:hAnsi="Times New Roman" w:cs="Times New Roman"/>
              </w:rPr>
              <w:t xml:space="preserve">Размер обеспечения исполнения контракта на участие в  выборе единственного поставщика предусмотрен в следующем размере: 5% от начальной (максимальной) цены контракта, что составляет </w:t>
            </w:r>
            <w:r w:rsidR="007D53D3" w:rsidRPr="0066316D">
              <w:rPr>
                <w:rFonts w:ascii="Times New Roman" w:hAnsi="Times New Roman" w:cs="Times New Roman"/>
                <w:b/>
                <w:bCs/>
              </w:rPr>
              <w:t>300 000,00</w:t>
            </w:r>
            <w:r w:rsidRPr="0066316D">
              <w:rPr>
                <w:rFonts w:ascii="Times New Roman" w:hAnsi="Times New Roman" w:cs="Times New Roman"/>
                <w:b/>
                <w:bCs/>
                <w:lang w:val="uk-UA"/>
              </w:rPr>
              <w:t xml:space="preserve"> </w:t>
            </w:r>
            <w:r w:rsidRPr="0066316D">
              <w:rPr>
                <w:rFonts w:ascii="Times New Roman" w:hAnsi="Times New Roman" w:cs="Times New Roman"/>
                <w:b/>
                <w:bCs/>
              </w:rPr>
              <w:t>руб. (</w:t>
            </w:r>
            <w:r w:rsidR="007D53D3" w:rsidRPr="0066316D">
              <w:rPr>
                <w:rFonts w:ascii="Times New Roman" w:hAnsi="Times New Roman" w:cs="Times New Roman"/>
                <w:b/>
                <w:bCs/>
              </w:rPr>
              <w:t xml:space="preserve">Триста тысяч </w:t>
            </w:r>
            <w:r w:rsidRPr="0066316D">
              <w:rPr>
                <w:rFonts w:ascii="Times New Roman" w:hAnsi="Times New Roman" w:cs="Times New Roman"/>
                <w:b/>
                <w:bCs/>
              </w:rPr>
              <w:t xml:space="preserve"> рублей </w:t>
            </w:r>
            <w:r w:rsidR="007D53D3" w:rsidRPr="0066316D">
              <w:rPr>
                <w:rFonts w:ascii="Times New Roman" w:hAnsi="Times New Roman" w:cs="Times New Roman"/>
                <w:b/>
                <w:bCs/>
              </w:rPr>
              <w:t>00</w:t>
            </w:r>
            <w:r w:rsidRPr="0066316D">
              <w:rPr>
                <w:rFonts w:ascii="Times New Roman" w:hAnsi="Times New Roman" w:cs="Times New Roman"/>
                <w:b/>
                <w:bCs/>
              </w:rPr>
              <w:t xml:space="preserve"> копе</w:t>
            </w:r>
            <w:r w:rsidR="007D53D3" w:rsidRPr="0066316D">
              <w:rPr>
                <w:rFonts w:ascii="Times New Roman" w:hAnsi="Times New Roman" w:cs="Times New Roman"/>
                <w:b/>
                <w:bCs/>
              </w:rPr>
              <w:t>е</w:t>
            </w:r>
            <w:r w:rsidRPr="0066316D">
              <w:rPr>
                <w:rFonts w:ascii="Times New Roman" w:hAnsi="Times New Roman" w:cs="Times New Roman"/>
                <w:b/>
                <w:bCs/>
              </w:rPr>
              <w:t>к)</w:t>
            </w:r>
          </w:p>
          <w:p w:rsidR="00CA1256" w:rsidRPr="0066316D"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66316D">
              <w:rPr>
                <w:rFonts w:ascii="Times New Roman" w:hAnsi="Times New Roman" w:cs="Times New Roman"/>
                <w:sz w:val="22"/>
                <w:szCs w:val="22"/>
              </w:rPr>
              <w:t>1) Порядок предоставления:</w:t>
            </w:r>
            <w:r w:rsidRPr="0066316D">
              <w:rPr>
                <w:rFonts w:ascii="Times New Roman" w:hAnsi="Times New Roman" w:cs="Times New Roman"/>
                <w:b w:val="0"/>
                <w:bCs w:val="0"/>
                <w:sz w:val="22"/>
                <w:szCs w:val="22"/>
              </w:rPr>
              <w:t xml:space="preserve"> контракт заключается только после предоставления участником, с которым заключается контракт, обеспечения исполнения контракта.</w:t>
            </w:r>
          </w:p>
          <w:p w:rsidR="00CA1256" w:rsidRPr="0066316D" w:rsidRDefault="00CA1256" w:rsidP="003B6B81">
            <w:pPr>
              <w:pStyle w:val="3"/>
              <w:keepNext w:val="0"/>
              <w:tabs>
                <w:tab w:val="clear" w:pos="312"/>
                <w:tab w:val="left" w:pos="708"/>
              </w:tabs>
              <w:spacing w:before="0" w:after="0"/>
              <w:ind w:left="0"/>
              <w:rPr>
                <w:rFonts w:ascii="Times New Roman" w:hAnsi="Times New Roman" w:cs="Times New Roman"/>
                <w:sz w:val="22"/>
                <w:szCs w:val="22"/>
              </w:rPr>
            </w:pPr>
            <w:r w:rsidRPr="0066316D">
              <w:rPr>
                <w:rFonts w:ascii="Times New Roman" w:hAnsi="Times New Roman" w:cs="Times New Roman"/>
                <w:sz w:val="22"/>
                <w:szCs w:val="22"/>
              </w:rPr>
              <w:t>2) Обеспечение исполнения контракта должно быть предоставлено одновременно с подписанным экземпляром контракта.</w:t>
            </w:r>
          </w:p>
          <w:p w:rsidR="00CA1256" w:rsidRPr="0066316D"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66316D">
              <w:rPr>
                <w:rFonts w:ascii="Times New Roman" w:hAnsi="Times New Roman" w:cs="Times New Roman"/>
                <w:b w:val="0"/>
                <w:bCs w:val="0"/>
                <w:sz w:val="22"/>
                <w:szCs w:val="22"/>
              </w:rPr>
              <w:t>3)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8 ноября 2013 г. № 1005 (с учетом изменений и дополнений) или денежными средствами. Способ обеспечения исполнения контракта определяется участником в  выборе единственного поставщика, с которым заключается контракт, самостоятельно.</w:t>
            </w:r>
          </w:p>
          <w:p w:rsidR="00CA1256" w:rsidRPr="0066316D"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66316D">
              <w:rPr>
                <w:rFonts w:ascii="Times New Roman" w:hAnsi="Times New Roman" w:cs="Times New Roman"/>
                <w:b w:val="0"/>
                <w:bCs w:val="0"/>
                <w:sz w:val="22"/>
                <w:szCs w:val="22"/>
              </w:rPr>
              <w:t xml:space="preserve">4) </w:t>
            </w:r>
            <w:r w:rsidRPr="0066316D">
              <w:rPr>
                <w:rFonts w:ascii="Times New Roman" w:hAnsi="Times New Roman" w:cs="Times New Roman"/>
                <w:b w:val="0"/>
                <w:bCs w:val="0"/>
                <w:sz w:val="22"/>
                <w:szCs w:val="22"/>
                <w:u w:val="single"/>
              </w:rPr>
              <w:t>Требования к обеспечению исполнения контракта, предоставляемому в виде банковской гарантии</w:t>
            </w:r>
            <w:r w:rsidRPr="0066316D">
              <w:rPr>
                <w:rFonts w:ascii="Times New Roman" w:hAnsi="Times New Roman" w:cs="Times New Roman"/>
                <w:b w:val="0"/>
                <w:bCs w:val="0"/>
                <w:sz w:val="22"/>
                <w:szCs w:val="22"/>
              </w:rPr>
              <w:t xml:space="preserve">, установлены в статье 45 Федерального закона № 44-ФЗ от 05.04.2013 «О контрактной системе в сфере закупок товаров, работ, услуг для обеспечения государственных и муниципальных нужд», а именно: </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а) Банковская гарантия должна быть безотзывной;</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xml:space="preserve">б) Банковская гарантия должна содержать: </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xml:space="preserve">- сумму банковской гарантии, подлежащую уплате </w:t>
            </w:r>
            <w:r w:rsidRPr="0066316D">
              <w:rPr>
                <w:rFonts w:ascii="Times New Roman" w:hAnsi="Times New Roman" w:cs="Times New Roman"/>
                <w:lang w:eastAsia="ru-RU"/>
              </w:rPr>
              <w:lastRenderedPageBreak/>
              <w:t>гарантом заказчику в случае ненадлежащего исполнения обязатель</w:t>
            </w:r>
            <w:proofErr w:type="gramStart"/>
            <w:r w:rsidRPr="0066316D">
              <w:rPr>
                <w:rFonts w:ascii="Times New Roman" w:hAnsi="Times New Roman" w:cs="Times New Roman"/>
                <w:lang w:eastAsia="ru-RU"/>
              </w:rPr>
              <w:t>ств пр</w:t>
            </w:r>
            <w:proofErr w:type="gramEnd"/>
            <w:r w:rsidRPr="0066316D">
              <w:rPr>
                <w:rFonts w:ascii="Times New Roman" w:hAnsi="Times New Roman" w:cs="Times New Roman"/>
                <w:lang w:eastAsia="ru-RU"/>
              </w:rPr>
              <w:t xml:space="preserve">инципалом в соответствии со статьей 96  Федерального закона </w:t>
            </w:r>
            <w:r w:rsidRPr="0066316D">
              <w:rPr>
                <w:rFonts w:ascii="Times New Roman" w:hAnsi="Times New Roman" w:cs="Times New Roman"/>
              </w:rPr>
              <w:t xml:space="preserve"> № 44-ФЗ от 05.04.2013</w:t>
            </w:r>
            <w:r w:rsidRPr="0066316D">
              <w:rPr>
                <w:rFonts w:ascii="Times New Roman" w:hAnsi="Times New Roman" w:cs="Times New Roman"/>
                <w:lang w:eastAsia="ru-RU"/>
              </w:rPr>
              <w:t>;</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обязательства принципала, надлежащее исполнение которых обеспечивается банковской гарантией;</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срок действия банковской гарантии;</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в) Включение банковской гарантии в реестр банковских гарантий, размещенный в единой информационной системе, не обязательно.</w:t>
            </w:r>
          </w:p>
          <w:p w:rsidR="00CA1256" w:rsidRPr="0066316D"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66316D">
              <w:rPr>
                <w:rFonts w:ascii="Times New Roman" w:hAnsi="Times New Roman" w:cs="Times New Roman"/>
                <w:b w:val="0"/>
                <w:bCs w:val="0"/>
                <w:sz w:val="22"/>
                <w:szCs w:val="22"/>
              </w:rPr>
              <w:t>4.1.) Срок действия банковской гарантии должен превышать срок действия контракта на один месяц.</w:t>
            </w: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4.2.) 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CA1256" w:rsidRPr="0066316D"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66316D">
              <w:rPr>
                <w:rFonts w:ascii="Times New Roman" w:hAnsi="Times New Roman" w:cs="Times New Roman"/>
                <w:b w:val="0"/>
                <w:bCs w:val="0"/>
                <w:sz w:val="22"/>
                <w:szCs w:val="22"/>
              </w:rPr>
              <w:t xml:space="preserve">5) </w:t>
            </w:r>
            <w:r w:rsidRPr="0066316D">
              <w:rPr>
                <w:rFonts w:ascii="Times New Roman" w:hAnsi="Times New Roman" w:cs="Times New Roman"/>
                <w:b w:val="0"/>
                <w:bCs w:val="0"/>
                <w:sz w:val="22"/>
                <w:szCs w:val="22"/>
                <w:u w:val="single"/>
              </w:rPr>
              <w:t>Требования к обеспечению исполнения контракта, предоставляемому в виде денежных средств</w:t>
            </w:r>
            <w:r w:rsidRPr="0066316D">
              <w:rPr>
                <w:rFonts w:ascii="Times New Roman" w:hAnsi="Times New Roman" w:cs="Times New Roman"/>
                <w:b w:val="0"/>
                <w:bCs w:val="0"/>
                <w:sz w:val="22"/>
                <w:szCs w:val="22"/>
              </w:rPr>
              <w:t>:</w:t>
            </w:r>
          </w:p>
          <w:p w:rsidR="00CA1256" w:rsidRPr="0066316D" w:rsidRDefault="00CA1256" w:rsidP="003B6B81">
            <w:pPr>
              <w:tabs>
                <w:tab w:val="left" w:pos="406"/>
              </w:tabs>
              <w:autoSpaceDE w:val="0"/>
              <w:spacing w:after="0" w:line="100" w:lineRule="atLeast"/>
              <w:rPr>
                <w:rFonts w:ascii="Times New Roman" w:hAnsi="Times New Roman" w:cs="Times New Roman"/>
              </w:rPr>
            </w:pPr>
            <w:r w:rsidRPr="0066316D">
              <w:rPr>
                <w:rFonts w:ascii="Times New Roman" w:hAnsi="Times New Roman" w:cs="Times New Roman"/>
                <w:b/>
                <w:bCs/>
              </w:rPr>
              <w:t xml:space="preserve">- денежные средства, вносимые в обеспечение исполнения контракта, должны быть перечислены в </w:t>
            </w:r>
            <w:proofErr w:type="gramStart"/>
            <w:r w:rsidRPr="0066316D">
              <w:rPr>
                <w:rFonts w:ascii="Times New Roman" w:hAnsi="Times New Roman" w:cs="Times New Roman"/>
                <w:b/>
                <w:bCs/>
              </w:rPr>
              <w:t>размере</w:t>
            </w:r>
            <w:proofErr w:type="gramEnd"/>
            <w:r w:rsidRPr="0066316D">
              <w:rPr>
                <w:rFonts w:ascii="Times New Roman" w:hAnsi="Times New Roman" w:cs="Times New Roman"/>
                <w:b/>
                <w:bCs/>
              </w:rPr>
              <w:t xml:space="preserve">  установленном </w:t>
            </w:r>
            <w:r w:rsidRPr="0066316D">
              <w:rPr>
                <w:rFonts w:ascii="Times New Roman" w:hAnsi="Times New Roman" w:cs="Times New Roman"/>
              </w:rPr>
              <w:t xml:space="preserve"> в данном пункте,  на расчетный счет заказчика:</w:t>
            </w:r>
          </w:p>
          <w:p w:rsidR="00442873" w:rsidRPr="0066316D" w:rsidRDefault="00CA1256" w:rsidP="00442873">
            <w:pPr>
              <w:tabs>
                <w:tab w:val="left" w:pos="406"/>
              </w:tabs>
              <w:autoSpaceDE w:val="0"/>
              <w:spacing w:after="0" w:line="100" w:lineRule="atLeast"/>
              <w:rPr>
                <w:rFonts w:ascii="Times New Roman" w:hAnsi="Times New Roman" w:cs="Times New Roman"/>
                <w:i/>
                <w:iCs/>
              </w:rPr>
            </w:pPr>
            <w:r w:rsidRPr="0066316D">
              <w:rPr>
                <w:rFonts w:ascii="Times New Roman" w:hAnsi="Times New Roman" w:cs="Times New Roman"/>
              </w:rPr>
              <w:t>Получатель</w:t>
            </w:r>
            <w:r w:rsidR="00442873" w:rsidRPr="0066316D">
              <w:rPr>
                <w:rFonts w:ascii="Times New Roman" w:hAnsi="Times New Roman" w:cs="Times New Roman"/>
              </w:rPr>
              <w:t>:</w:t>
            </w:r>
            <w:r w:rsidRPr="0066316D">
              <w:rPr>
                <w:rFonts w:ascii="Times New Roman" w:hAnsi="Times New Roman" w:cs="Times New Roman"/>
              </w:rPr>
              <w:t xml:space="preserve"> </w:t>
            </w:r>
            <w:r w:rsidR="00442873" w:rsidRPr="0066316D">
              <w:rPr>
                <w:rFonts w:ascii="Times New Roman" w:hAnsi="Times New Roman" w:cs="Times New Roman"/>
                <w:i/>
                <w:iCs/>
              </w:rPr>
              <w:t xml:space="preserve">УФК по Республике Крым (администрация Нижнегорского сельского поселения Нижнегорского района Республики Крым </w:t>
            </w:r>
            <w:proofErr w:type="gramStart"/>
            <w:r w:rsidR="00442873" w:rsidRPr="0066316D">
              <w:rPr>
                <w:rFonts w:ascii="Times New Roman" w:hAnsi="Times New Roman" w:cs="Times New Roman"/>
                <w:i/>
                <w:iCs/>
              </w:rPr>
              <w:t>л</w:t>
            </w:r>
            <w:proofErr w:type="gramEnd"/>
            <w:r w:rsidR="00442873" w:rsidRPr="0066316D">
              <w:rPr>
                <w:rFonts w:ascii="Times New Roman" w:hAnsi="Times New Roman" w:cs="Times New Roman"/>
                <w:i/>
                <w:iCs/>
              </w:rPr>
              <w:t>/с 05753208030)</w:t>
            </w:r>
          </w:p>
          <w:p w:rsidR="00442873" w:rsidRPr="0066316D" w:rsidRDefault="00442873" w:rsidP="00442873">
            <w:pPr>
              <w:tabs>
                <w:tab w:val="left" w:pos="406"/>
              </w:tabs>
              <w:autoSpaceDE w:val="0"/>
              <w:spacing w:after="0" w:line="100" w:lineRule="atLeast"/>
              <w:rPr>
                <w:rFonts w:ascii="Times New Roman" w:hAnsi="Times New Roman" w:cs="Times New Roman"/>
                <w:i/>
                <w:iCs/>
              </w:rPr>
            </w:pPr>
            <w:r w:rsidRPr="0066316D">
              <w:rPr>
                <w:rFonts w:ascii="Times New Roman" w:hAnsi="Times New Roman" w:cs="Times New Roman"/>
                <w:i/>
                <w:iCs/>
              </w:rPr>
              <w:t>Сч.№40302810035103000078</w:t>
            </w:r>
          </w:p>
          <w:p w:rsidR="00442873" w:rsidRPr="0066316D" w:rsidRDefault="00442873" w:rsidP="00442873">
            <w:pPr>
              <w:tabs>
                <w:tab w:val="left" w:pos="406"/>
              </w:tabs>
              <w:autoSpaceDE w:val="0"/>
              <w:spacing w:after="0" w:line="100" w:lineRule="atLeast"/>
              <w:rPr>
                <w:rFonts w:ascii="Times New Roman" w:hAnsi="Times New Roman" w:cs="Times New Roman"/>
                <w:i/>
                <w:iCs/>
              </w:rPr>
            </w:pPr>
            <w:r w:rsidRPr="0066316D">
              <w:rPr>
                <w:rFonts w:ascii="Times New Roman" w:hAnsi="Times New Roman" w:cs="Times New Roman"/>
                <w:i/>
                <w:iCs/>
              </w:rPr>
              <w:t>Банк Отделение  Республика Крым</w:t>
            </w:r>
          </w:p>
          <w:p w:rsidR="00442873" w:rsidRPr="0066316D" w:rsidRDefault="00442873" w:rsidP="00442873">
            <w:pPr>
              <w:tabs>
                <w:tab w:val="left" w:pos="406"/>
              </w:tabs>
              <w:autoSpaceDE w:val="0"/>
              <w:spacing w:after="0" w:line="100" w:lineRule="atLeast"/>
              <w:rPr>
                <w:rFonts w:ascii="Times New Roman" w:hAnsi="Times New Roman" w:cs="Times New Roman"/>
                <w:i/>
                <w:iCs/>
              </w:rPr>
            </w:pPr>
            <w:r w:rsidRPr="0066316D">
              <w:rPr>
                <w:rFonts w:ascii="Times New Roman" w:hAnsi="Times New Roman" w:cs="Times New Roman"/>
                <w:i/>
                <w:iCs/>
              </w:rPr>
              <w:t>БИК 043510001</w:t>
            </w:r>
          </w:p>
          <w:p w:rsidR="00442873" w:rsidRPr="0066316D" w:rsidRDefault="00442873" w:rsidP="00442873">
            <w:pPr>
              <w:tabs>
                <w:tab w:val="left" w:pos="406"/>
              </w:tabs>
              <w:autoSpaceDE w:val="0"/>
              <w:spacing w:after="0" w:line="100" w:lineRule="atLeast"/>
              <w:rPr>
                <w:rFonts w:ascii="Times New Roman" w:hAnsi="Times New Roman" w:cs="Times New Roman"/>
                <w:i/>
                <w:iCs/>
              </w:rPr>
            </w:pPr>
            <w:r w:rsidRPr="0066316D">
              <w:rPr>
                <w:rFonts w:ascii="Times New Roman" w:hAnsi="Times New Roman" w:cs="Times New Roman"/>
                <w:i/>
                <w:iCs/>
              </w:rPr>
              <w:t>ИНН 9105006944</w:t>
            </w:r>
          </w:p>
          <w:p w:rsidR="00442873" w:rsidRPr="0066316D" w:rsidRDefault="00442873" w:rsidP="00442873">
            <w:pPr>
              <w:tabs>
                <w:tab w:val="left" w:pos="406"/>
              </w:tabs>
              <w:autoSpaceDE w:val="0"/>
              <w:spacing w:after="0" w:line="100" w:lineRule="atLeast"/>
              <w:rPr>
                <w:rFonts w:ascii="Times New Roman" w:hAnsi="Times New Roman" w:cs="Times New Roman"/>
                <w:i/>
                <w:iCs/>
              </w:rPr>
            </w:pPr>
            <w:r w:rsidRPr="0066316D">
              <w:rPr>
                <w:rFonts w:ascii="Times New Roman" w:hAnsi="Times New Roman" w:cs="Times New Roman"/>
                <w:i/>
                <w:iCs/>
              </w:rPr>
              <w:t>КПП 910501001</w:t>
            </w:r>
          </w:p>
          <w:p w:rsidR="00442873" w:rsidRPr="0066316D" w:rsidRDefault="00442873" w:rsidP="00442873">
            <w:pPr>
              <w:pStyle w:val="3"/>
              <w:keepNext w:val="0"/>
              <w:tabs>
                <w:tab w:val="clear" w:pos="312"/>
                <w:tab w:val="left" w:pos="708"/>
              </w:tabs>
              <w:spacing w:before="0" w:after="0"/>
              <w:ind w:left="0"/>
              <w:rPr>
                <w:rFonts w:ascii="Times New Roman" w:hAnsi="Times New Roman" w:cs="Times New Roman"/>
                <w:i/>
                <w:iCs/>
                <w:sz w:val="22"/>
                <w:szCs w:val="22"/>
              </w:rPr>
            </w:pPr>
            <w:r w:rsidRPr="0066316D">
              <w:rPr>
                <w:rFonts w:ascii="Times New Roman" w:hAnsi="Times New Roman" w:cs="Times New Roman"/>
                <w:i/>
                <w:iCs/>
                <w:sz w:val="22"/>
                <w:szCs w:val="22"/>
              </w:rPr>
              <w:t>ОКМО 35604101051</w:t>
            </w:r>
          </w:p>
          <w:p w:rsidR="007D53D3" w:rsidRPr="0066316D" w:rsidRDefault="00442873" w:rsidP="00442873">
            <w:pPr>
              <w:pStyle w:val="3"/>
              <w:keepNext w:val="0"/>
              <w:tabs>
                <w:tab w:val="clear" w:pos="312"/>
                <w:tab w:val="left" w:pos="708"/>
              </w:tabs>
              <w:spacing w:before="0" w:after="0"/>
              <w:ind w:left="0"/>
              <w:rPr>
                <w:rFonts w:ascii="Times New Roman" w:eastAsia="Calibri" w:hAnsi="Times New Roman" w:cs="Times New Roman"/>
                <w:b w:val="0"/>
                <w:bCs w:val="0"/>
                <w:iCs/>
                <w:sz w:val="22"/>
                <w:szCs w:val="22"/>
              </w:rPr>
            </w:pPr>
            <w:r w:rsidRPr="0066316D">
              <w:rPr>
                <w:rFonts w:ascii="Times New Roman" w:hAnsi="Times New Roman" w:cs="Times New Roman"/>
                <w:sz w:val="22"/>
                <w:szCs w:val="22"/>
              </w:rPr>
              <w:t>Назначе</w:t>
            </w:r>
            <w:r w:rsidR="00CA1256" w:rsidRPr="0066316D">
              <w:rPr>
                <w:rFonts w:ascii="Times New Roman" w:hAnsi="Times New Roman" w:cs="Times New Roman"/>
                <w:sz w:val="22"/>
                <w:szCs w:val="22"/>
              </w:rPr>
              <w:t xml:space="preserve">ние платежа:  средства для обеспечения исполнения контракта на участие в выборе единственного поставщика на право заключения </w:t>
            </w:r>
            <w:r w:rsidR="00CA1256" w:rsidRPr="0066316D">
              <w:rPr>
                <w:rFonts w:ascii="Times New Roman" w:hAnsi="Times New Roman" w:cs="Times New Roman"/>
                <w:sz w:val="22"/>
                <w:szCs w:val="22"/>
              </w:rPr>
              <w:lastRenderedPageBreak/>
              <w:t xml:space="preserve">контракта: </w:t>
            </w:r>
            <w:r w:rsidR="007D53D3" w:rsidRPr="0066316D">
              <w:rPr>
                <w:rFonts w:ascii="Times New Roman" w:eastAsia="Calibri" w:hAnsi="Times New Roman" w:cs="Times New Roman"/>
                <w:b w:val="0"/>
                <w:bCs w:val="0"/>
                <w:iCs/>
                <w:sz w:val="22"/>
                <w:szCs w:val="22"/>
              </w:rPr>
              <w:t xml:space="preserve">«Изготовление проектно-сметной документации по объекту: Реконструкция канализационных очистных сооружений в </w:t>
            </w:r>
            <w:proofErr w:type="spellStart"/>
            <w:r w:rsidR="007D53D3" w:rsidRPr="0066316D">
              <w:rPr>
                <w:rFonts w:ascii="Times New Roman" w:eastAsia="Calibri" w:hAnsi="Times New Roman" w:cs="Times New Roman"/>
                <w:b w:val="0"/>
                <w:bCs w:val="0"/>
                <w:iCs/>
                <w:sz w:val="22"/>
                <w:szCs w:val="22"/>
              </w:rPr>
              <w:t>пгт</w:t>
            </w:r>
            <w:proofErr w:type="spellEnd"/>
            <w:r w:rsidR="007D53D3" w:rsidRPr="0066316D">
              <w:rPr>
                <w:rFonts w:ascii="Times New Roman" w:eastAsia="Calibri" w:hAnsi="Times New Roman" w:cs="Times New Roman"/>
                <w:b w:val="0"/>
                <w:bCs w:val="0"/>
                <w:iCs/>
                <w:sz w:val="22"/>
                <w:szCs w:val="22"/>
              </w:rPr>
              <w:t xml:space="preserve"> Нижнегорский Республики Крым».</w:t>
            </w:r>
          </w:p>
          <w:p w:rsidR="00CA1256" w:rsidRPr="0066316D" w:rsidRDefault="00CA1256" w:rsidP="003B6B81">
            <w:pPr>
              <w:pStyle w:val="3"/>
              <w:keepNext w:val="0"/>
              <w:tabs>
                <w:tab w:val="clear" w:pos="312"/>
                <w:tab w:val="left" w:pos="708"/>
              </w:tabs>
              <w:spacing w:before="0" w:after="0"/>
              <w:ind w:left="0"/>
              <w:rPr>
                <w:rFonts w:ascii="Times New Roman" w:hAnsi="Times New Roman" w:cs="Times New Roman"/>
                <w:b w:val="0"/>
                <w:bCs w:val="0"/>
                <w:i/>
                <w:iCs/>
                <w:sz w:val="22"/>
                <w:szCs w:val="22"/>
              </w:rPr>
            </w:pPr>
            <w:r w:rsidRPr="0066316D">
              <w:rPr>
                <w:rFonts w:ascii="Times New Roman" w:hAnsi="Times New Roman" w:cs="Times New Roman"/>
                <w:b w:val="0"/>
                <w:bCs w:val="0"/>
                <w:sz w:val="22"/>
                <w:szCs w:val="22"/>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10 (десяти) дней  от даты подписания акта выполненных работ. </w:t>
            </w:r>
            <w:r w:rsidR="00230368" w:rsidRPr="0066316D">
              <w:rPr>
                <w:rFonts w:ascii="Times New Roman" w:hAnsi="Times New Roman" w:cs="Times New Roman"/>
                <w:b w:val="0"/>
                <w:bCs w:val="0"/>
                <w:sz w:val="22"/>
                <w:szCs w:val="22"/>
              </w:rPr>
              <w:t>(</w:t>
            </w:r>
            <w:r w:rsidRPr="0066316D">
              <w:rPr>
                <w:rFonts w:ascii="Times New Roman" w:hAnsi="Times New Roman" w:cs="Times New Roman"/>
                <w:b w:val="0"/>
                <w:bCs w:val="0"/>
                <w:i/>
                <w:iCs/>
                <w:sz w:val="22"/>
                <w:szCs w:val="22"/>
              </w:rPr>
              <w:t>«ПРОЕКТ КОНТРАКТА»)</w:t>
            </w:r>
          </w:p>
          <w:p w:rsidR="00CA1256" w:rsidRPr="0066316D" w:rsidRDefault="00CA1256" w:rsidP="003B6B81">
            <w:pPr>
              <w:spacing w:after="0" w:line="240" w:lineRule="auto"/>
              <w:rPr>
                <w:lang w:eastAsia="ru-RU"/>
              </w:rPr>
            </w:pPr>
          </w:p>
          <w:p w:rsidR="00CA1256" w:rsidRPr="0066316D" w:rsidRDefault="00CA1256" w:rsidP="003B6B81">
            <w:pPr>
              <w:spacing w:after="0" w:line="240" w:lineRule="auto"/>
              <w:jc w:val="both"/>
              <w:rPr>
                <w:rFonts w:ascii="Times New Roman" w:hAnsi="Times New Roman" w:cs="Times New Roman"/>
                <w:lang w:eastAsia="ru-RU"/>
              </w:rPr>
            </w:pPr>
            <w:r w:rsidRPr="0066316D">
              <w:rPr>
                <w:rFonts w:ascii="Times New Roman" w:hAnsi="Times New Roman" w:cs="Times New Roman"/>
                <w:lang w:eastAsia="ru-RU"/>
              </w:rPr>
              <w:t xml:space="preserve">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Исполнитель.</w:t>
            </w:r>
          </w:p>
          <w:p w:rsidR="00CA1256" w:rsidRPr="0066316D" w:rsidRDefault="00CA1256" w:rsidP="003B6B81">
            <w:pPr>
              <w:spacing w:after="0" w:line="240" w:lineRule="auto"/>
              <w:jc w:val="both"/>
              <w:rPr>
                <w:rFonts w:ascii="Times New Roman" w:hAnsi="Times New Roman" w:cs="Times New Roman"/>
                <w:highlight w:val="green"/>
                <w:lang w:eastAsia="ru-RU"/>
              </w:rPr>
            </w:pPr>
            <w:r w:rsidRPr="0066316D">
              <w:rPr>
                <w:rFonts w:ascii="Times New Roman" w:hAnsi="Times New Roman" w:cs="Times New Roman"/>
                <w:lang w:eastAsia="ru-RU"/>
              </w:rPr>
              <w:t>Платежное поручение, которым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участник, с которым 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p w:rsidR="00CA1256" w:rsidRPr="0066316D" w:rsidRDefault="00CA1256" w:rsidP="003B6B81">
            <w:pPr>
              <w:spacing w:after="0" w:line="240" w:lineRule="auto"/>
              <w:jc w:val="both"/>
              <w:rPr>
                <w:rFonts w:ascii="Times New Roman" w:hAnsi="Times New Roman" w:cs="Times New Roman"/>
              </w:rPr>
            </w:pP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lastRenderedPageBreak/>
              <w:t>16</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Требования, предъявляемые к участникам, и перечень документов, которые должны быть представлены участниками</w:t>
            </w:r>
          </w:p>
        </w:tc>
        <w:tc>
          <w:tcPr>
            <w:tcW w:w="5919" w:type="dxa"/>
          </w:tcPr>
          <w:p w:rsidR="00CA1256" w:rsidRPr="0066316D" w:rsidRDefault="00CA1256" w:rsidP="003B6B81">
            <w:pPr>
              <w:widowControl w:val="0"/>
              <w:autoSpaceDE w:val="0"/>
              <w:autoSpaceDN w:val="0"/>
              <w:adjustRightInd w:val="0"/>
              <w:spacing w:after="0" w:line="240" w:lineRule="auto"/>
              <w:jc w:val="both"/>
              <w:rPr>
                <w:rFonts w:ascii="Times New Roman" w:hAnsi="Times New Roman" w:cs="Times New Roman"/>
              </w:rPr>
            </w:pPr>
            <w:r w:rsidRPr="0066316D">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оказание услуг, являющейся объектом закупки;</w:t>
            </w:r>
          </w:p>
          <w:p w:rsidR="00552A57" w:rsidRPr="0066316D" w:rsidRDefault="00CA1256" w:rsidP="00985E52">
            <w:pPr>
              <w:keepNext/>
              <w:keepLines/>
              <w:widowControl w:val="0"/>
              <w:suppressLineNumbers/>
              <w:suppressAutoHyphens/>
              <w:spacing w:after="0" w:line="240" w:lineRule="auto"/>
              <w:jc w:val="both"/>
              <w:rPr>
                <w:rFonts w:ascii="Times New Roman" w:hAnsi="Times New Roman" w:cs="Times New Roman"/>
                <w:iCs/>
                <w:lang w:eastAsia="ru-RU"/>
              </w:rPr>
            </w:pPr>
            <w:r w:rsidRPr="0066316D">
              <w:rPr>
                <w:rFonts w:ascii="Times New Roman" w:hAnsi="Times New Roman" w:cs="Times New Roman"/>
                <w:b/>
                <w:bCs/>
              </w:rPr>
              <w:t xml:space="preserve"> </w:t>
            </w:r>
            <w:r w:rsidR="00552A57" w:rsidRPr="0066316D">
              <w:rPr>
                <w:rFonts w:ascii="Times New Roman" w:hAnsi="Times New Roman" w:cs="Times New Roman"/>
                <w:iCs/>
                <w:lang w:eastAsia="ru-RU"/>
              </w:rPr>
              <w:t>документы, подтверждающие  квалификацию участника</w:t>
            </w:r>
          </w:p>
          <w:p w:rsidR="00985E52" w:rsidRPr="0066316D" w:rsidRDefault="00985E52" w:rsidP="00985E52">
            <w:pPr>
              <w:keepNext/>
              <w:keepLines/>
              <w:widowControl w:val="0"/>
              <w:suppressLineNumbers/>
              <w:suppressAutoHyphens/>
              <w:spacing w:after="0" w:line="240" w:lineRule="auto"/>
              <w:jc w:val="both"/>
              <w:rPr>
                <w:rFonts w:ascii="Times New Roman" w:hAnsi="Times New Roman"/>
              </w:rPr>
            </w:pPr>
            <w:r w:rsidRPr="0066316D">
              <w:rPr>
                <w:rFonts w:ascii="Times New Roman" w:hAnsi="Times New Roman"/>
              </w:rPr>
              <w:t xml:space="preserve">2) </w:t>
            </w:r>
            <w:proofErr w:type="spellStart"/>
            <w:r w:rsidRPr="0066316D">
              <w:rPr>
                <w:rFonts w:ascii="Times New Roman" w:hAnsi="Times New Roman"/>
              </w:rPr>
              <w:t>непроведение</w:t>
            </w:r>
            <w:proofErr w:type="spellEnd"/>
            <w:r w:rsidRPr="0066316D">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5E52" w:rsidRPr="0066316D" w:rsidRDefault="00985E52" w:rsidP="00985E52">
            <w:pPr>
              <w:keepNext/>
              <w:keepLines/>
              <w:widowControl w:val="0"/>
              <w:suppressLineNumbers/>
              <w:suppressAutoHyphens/>
              <w:spacing w:after="0" w:line="240" w:lineRule="auto"/>
              <w:jc w:val="both"/>
              <w:rPr>
                <w:rFonts w:ascii="Times New Roman" w:hAnsi="Times New Roman"/>
              </w:rPr>
            </w:pPr>
            <w:r w:rsidRPr="0066316D">
              <w:rPr>
                <w:rFonts w:ascii="Times New Roman" w:hAnsi="Times New Roman"/>
              </w:rPr>
              <w:t xml:space="preserve">3) </w:t>
            </w:r>
            <w:proofErr w:type="spellStart"/>
            <w:r w:rsidRPr="0066316D">
              <w:rPr>
                <w:rFonts w:ascii="Times New Roman" w:hAnsi="Times New Roman"/>
              </w:rPr>
              <w:t>неприостановление</w:t>
            </w:r>
            <w:proofErr w:type="spellEnd"/>
            <w:r w:rsidRPr="0066316D">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5E52" w:rsidRPr="0066316D" w:rsidRDefault="00985E52" w:rsidP="00985E52">
            <w:pPr>
              <w:widowControl w:val="0"/>
              <w:tabs>
                <w:tab w:val="left" w:pos="331"/>
                <w:tab w:val="left" w:pos="481"/>
              </w:tabs>
              <w:autoSpaceDE w:val="0"/>
              <w:autoSpaceDN w:val="0"/>
              <w:adjustRightInd w:val="0"/>
              <w:spacing w:after="0" w:line="240" w:lineRule="auto"/>
              <w:jc w:val="both"/>
            </w:pPr>
            <w:proofErr w:type="gramStart"/>
            <w:r w:rsidRPr="0066316D">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6316D">
              <w:rPr>
                <w:rFonts w:ascii="Times New Roman" w:hAnsi="Times New Roman"/>
              </w:rPr>
              <w:t xml:space="preserve"> обязанности </w:t>
            </w:r>
            <w:proofErr w:type="gramStart"/>
            <w:r w:rsidRPr="0066316D">
              <w:rPr>
                <w:rFonts w:ascii="Times New Roman" w:hAnsi="Times New Roman"/>
              </w:rPr>
              <w:t>заявителя</w:t>
            </w:r>
            <w:proofErr w:type="gramEnd"/>
            <w:r w:rsidRPr="0066316D">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Pr="0066316D">
              <w:rPr>
                <w:rFonts w:ascii="Times New Roman" w:hAnsi="Times New Roman"/>
              </w:rPr>
              <w:lastRenderedPageBreak/>
              <w:t xml:space="preserve">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6316D">
              <w:rPr>
                <w:rFonts w:ascii="Times New Roman" w:hAnsi="Times New Roman"/>
              </w:rPr>
              <w:t>указанных</w:t>
            </w:r>
            <w:proofErr w:type="gramEnd"/>
            <w:r w:rsidRPr="0066316D">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5E52" w:rsidRPr="0066316D" w:rsidRDefault="00985E52" w:rsidP="00985E52">
            <w:pPr>
              <w:widowControl w:val="0"/>
              <w:tabs>
                <w:tab w:val="left" w:pos="331"/>
                <w:tab w:val="left" w:pos="481"/>
              </w:tabs>
              <w:autoSpaceDE w:val="0"/>
              <w:autoSpaceDN w:val="0"/>
              <w:adjustRightInd w:val="0"/>
              <w:spacing w:after="0" w:line="240" w:lineRule="auto"/>
              <w:jc w:val="both"/>
              <w:rPr>
                <w:rFonts w:ascii="Times New Roman" w:hAnsi="Times New Roman"/>
              </w:rPr>
            </w:pPr>
            <w:proofErr w:type="gramStart"/>
            <w:r w:rsidRPr="0066316D">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6316D">
              <w:rPr>
                <w:rFonts w:ascii="Times New Roman" w:hAnsi="Times New Roman"/>
              </w:rPr>
              <w:t xml:space="preserve"> поставкой товара, выполнением работы, оказанием услуги, </w:t>
            </w:r>
            <w:proofErr w:type="gramStart"/>
            <w:r w:rsidRPr="0066316D">
              <w:rPr>
                <w:rFonts w:ascii="Times New Roman" w:hAnsi="Times New Roman"/>
              </w:rPr>
              <w:t>являющихся</w:t>
            </w:r>
            <w:proofErr w:type="gramEnd"/>
            <w:r w:rsidRPr="0066316D">
              <w:rPr>
                <w:rFonts w:ascii="Times New Roman" w:hAnsi="Times New Roman"/>
              </w:rPr>
              <w:t xml:space="preserve"> объектом осуществляемой закупки, и административного наказания в виде дисквалификации;</w:t>
            </w:r>
          </w:p>
          <w:p w:rsidR="00985E52" w:rsidRPr="0066316D" w:rsidRDefault="00985E52" w:rsidP="00985E52">
            <w:pPr>
              <w:widowControl w:val="0"/>
              <w:tabs>
                <w:tab w:val="left" w:pos="331"/>
                <w:tab w:val="left" w:pos="481"/>
              </w:tabs>
              <w:autoSpaceDE w:val="0"/>
              <w:autoSpaceDN w:val="0"/>
              <w:adjustRightInd w:val="0"/>
              <w:spacing w:after="0" w:line="240" w:lineRule="auto"/>
              <w:jc w:val="both"/>
              <w:rPr>
                <w:rFonts w:ascii="Times New Roman" w:hAnsi="Times New Roman"/>
              </w:rPr>
            </w:pPr>
            <w:r w:rsidRPr="0066316D">
              <w:rPr>
                <w:rFonts w:ascii="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5E52" w:rsidRPr="0066316D" w:rsidRDefault="00985E52" w:rsidP="00985E52">
            <w:pPr>
              <w:widowControl w:val="0"/>
              <w:tabs>
                <w:tab w:val="left" w:pos="331"/>
                <w:tab w:val="left" w:pos="481"/>
              </w:tabs>
              <w:autoSpaceDE w:val="0"/>
              <w:autoSpaceDN w:val="0"/>
              <w:adjustRightInd w:val="0"/>
              <w:spacing w:after="0" w:line="240" w:lineRule="auto"/>
              <w:jc w:val="both"/>
              <w:rPr>
                <w:rFonts w:ascii="Times New Roman" w:hAnsi="Times New Roman"/>
                <w:b/>
              </w:rPr>
            </w:pPr>
            <w:r w:rsidRPr="0066316D">
              <w:rPr>
                <w:rFonts w:ascii="Times New Roman" w:hAnsi="Times New Roman"/>
                <w:b/>
              </w:rPr>
              <w:t>не требуется</w:t>
            </w:r>
          </w:p>
          <w:p w:rsidR="00985E52" w:rsidRPr="0066316D" w:rsidRDefault="00985E52" w:rsidP="00985E52">
            <w:pPr>
              <w:widowControl w:val="0"/>
              <w:tabs>
                <w:tab w:val="left" w:pos="331"/>
                <w:tab w:val="left" w:pos="481"/>
              </w:tabs>
              <w:autoSpaceDE w:val="0"/>
              <w:autoSpaceDN w:val="0"/>
              <w:adjustRightInd w:val="0"/>
              <w:spacing w:after="0" w:line="240" w:lineRule="auto"/>
              <w:jc w:val="both"/>
              <w:rPr>
                <w:rFonts w:ascii="Times New Roman" w:hAnsi="Times New Roman"/>
              </w:rPr>
            </w:pPr>
            <w:proofErr w:type="gramStart"/>
            <w:r w:rsidRPr="0066316D">
              <w:rPr>
                <w:rFonts w:ascii="Times New Roman" w:hAnsi="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6316D">
              <w:rPr>
                <w:rFonts w:ascii="Times New Roman" w:hAnsi="Times New Roman"/>
              </w:rPr>
              <w:t xml:space="preserve"> </w:t>
            </w:r>
            <w:proofErr w:type="gramStart"/>
            <w:r w:rsidRPr="0066316D">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316D">
              <w:rPr>
                <w:rFonts w:ascii="Times New Roman" w:hAnsi="Times New Roman"/>
              </w:rPr>
              <w:t>неполнородными</w:t>
            </w:r>
            <w:proofErr w:type="spellEnd"/>
            <w:r w:rsidRPr="0066316D">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6316D">
              <w:rPr>
                <w:rFonts w:ascii="Times New Roman" w:hAnsi="Times New Roman"/>
              </w:rPr>
              <w:t xml:space="preserve"> Под выгодоприобретателями понимаются физические лица, владеющие напрямую или косвенн</w:t>
            </w:r>
            <w:proofErr w:type="gramStart"/>
            <w:r w:rsidRPr="0066316D">
              <w:rPr>
                <w:rFonts w:ascii="Times New Roman" w:hAnsi="Times New Roman"/>
              </w:rPr>
              <w:t>о(</w:t>
            </w:r>
            <w:proofErr w:type="gramEnd"/>
            <w:r w:rsidRPr="0066316D">
              <w:rPr>
                <w:rFonts w:ascii="Times New Roman" w:hAnsi="Times New Roman"/>
              </w:rPr>
              <w:t xml:space="preserve">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85E52" w:rsidRPr="0066316D" w:rsidRDefault="00985E52" w:rsidP="00985E52">
            <w:pPr>
              <w:widowControl w:val="0"/>
              <w:tabs>
                <w:tab w:val="left" w:pos="331"/>
                <w:tab w:val="left" w:pos="481"/>
              </w:tabs>
              <w:autoSpaceDE w:val="0"/>
              <w:autoSpaceDN w:val="0"/>
              <w:adjustRightInd w:val="0"/>
              <w:spacing w:after="0" w:line="240" w:lineRule="auto"/>
              <w:jc w:val="both"/>
              <w:rPr>
                <w:rFonts w:ascii="Times New Roman" w:hAnsi="Times New Roman"/>
              </w:rPr>
            </w:pPr>
            <w:r w:rsidRPr="0066316D">
              <w:rPr>
                <w:rFonts w:ascii="Times New Roman" w:hAnsi="Times New Roman"/>
              </w:rPr>
              <w:t>8) участник закупки не является оффшорной компанией.</w:t>
            </w:r>
          </w:p>
          <w:p w:rsidR="0066316D" w:rsidRPr="0066316D" w:rsidRDefault="00CA1256" w:rsidP="003B6B81">
            <w:pPr>
              <w:pStyle w:val="a8"/>
              <w:shd w:val="clear" w:color="auto" w:fill="FFFFFF"/>
              <w:spacing w:after="0" w:afterAutospacing="0"/>
              <w:ind w:left="35" w:right="461"/>
              <w:jc w:val="both"/>
              <w:rPr>
                <w:color w:val="00000A"/>
                <w:sz w:val="22"/>
                <w:szCs w:val="22"/>
              </w:rPr>
            </w:pPr>
            <w:r w:rsidRPr="0066316D">
              <w:rPr>
                <w:sz w:val="22"/>
                <w:szCs w:val="22"/>
              </w:rPr>
              <w:t>2</w:t>
            </w:r>
            <w:r w:rsidRPr="0066316D">
              <w:rPr>
                <w:color w:val="00000A"/>
                <w:sz w:val="22"/>
                <w:szCs w:val="22"/>
              </w:rPr>
              <w:t xml:space="preserve"> Квалификация</w:t>
            </w:r>
            <w:r w:rsidRPr="0066316D">
              <w:rPr>
                <w:rStyle w:val="apple-converted-space"/>
                <w:color w:val="00B050"/>
                <w:sz w:val="22"/>
                <w:szCs w:val="22"/>
              </w:rPr>
              <w:t> </w:t>
            </w:r>
            <w:r w:rsidRPr="0066316D">
              <w:rPr>
                <w:color w:val="00000A"/>
                <w:sz w:val="22"/>
                <w:szCs w:val="22"/>
              </w:rPr>
              <w:t>участников закупки, опыт</w:t>
            </w:r>
            <w:r w:rsidR="0066316D" w:rsidRPr="0066316D">
              <w:rPr>
                <w:color w:val="00000A"/>
                <w:sz w:val="22"/>
                <w:szCs w:val="22"/>
              </w:rPr>
              <w:t>а</w:t>
            </w:r>
            <w:r w:rsidRPr="0066316D">
              <w:rPr>
                <w:color w:val="00000A"/>
                <w:sz w:val="22"/>
                <w:szCs w:val="22"/>
              </w:rPr>
              <w:t xml:space="preserve"> работы, связанного с предметом контракта, и деловой репутации, специалистов и иных работников </w:t>
            </w:r>
            <w:r w:rsidRPr="0066316D">
              <w:rPr>
                <w:color w:val="00000A"/>
                <w:sz w:val="22"/>
                <w:szCs w:val="22"/>
              </w:rPr>
              <w:lastRenderedPageBreak/>
              <w:t>определенного уровня квалификации, в том числе наличие у участников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r w:rsidR="0066316D" w:rsidRPr="0066316D">
              <w:rPr>
                <w:color w:val="00000A"/>
                <w:sz w:val="22"/>
                <w:szCs w:val="22"/>
              </w:rPr>
              <w:t>.</w:t>
            </w:r>
          </w:p>
          <w:p w:rsidR="00EF4700" w:rsidRDefault="00EF4700" w:rsidP="0066316D">
            <w:pPr>
              <w:spacing w:line="100" w:lineRule="atLeast"/>
              <w:jc w:val="both"/>
              <w:rPr>
                <w:rFonts w:ascii="Times New Roman" w:hAnsi="Times New Roman" w:cs="Times New Roman"/>
                <w:color w:val="000000"/>
              </w:rPr>
            </w:pPr>
          </w:p>
          <w:p w:rsidR="0066316D" w:rsidRPr="0066316D" w:rsidRDefault="0066316D" w:rsidP="0066316D">
            <w:pPr>
              <w:spacing w:line="100" w:lineRule="atLeast"/>
              <w:jc w:val="both"/>
              <w:rPr>
                <w:rFonts w:ascii="Times New Roman" w:hAnsi="Times New Roman" w:cs="Times New Roman"/>
              </w:rPr>
            </w:pPr>
            <w:r w:rsidRPr="0066316D">
              <w:rPr>
                <w:rFonts w:ascii="Times New Roman" w:hAnsi="Times New Roman" w:cs="Times New Roman"/>
                <w:color w:val="000000"/>
              </w:rPr>
              <w:t>3.</w:t>
            </w:r>
            <w:r w:rsidRPr="0066316D">
              <w:rPr>
                <w:rFonts w:ascii="Times New Roman" w:hAnsi="Times New Roman" w:cs="Times New Roman"/>
              </w:rPr>
              <w:t xml:space="preserve"> Участник закупки должен предоставить перечень документов:</w:t>
            </w:r>
          </w:p>
          <w:p w:rsidR="0066316D" w:rsidRPr="0066316D" w:rsidRDefault="00EF4700" w:rsidP="0066316D">
            <w:pPr>
              <w:pStyle w:val="a9"/>
              <w:spacing w:line="100" w:lineRule="atLeast"/>
              <w:jc w:val="both"/>
              <w:rPr>
                <w:sz w:val="22"/>
                <w:szCs w:val="22"/>
              </w:rPr>
            </w:pPr>
            <w:r>
              <w:rPr>
                <w:sz w:val="22"/>
                <w:szCs w:val="22"/>
              </w:rPr>
              <w:t>3.</w:t>
            </w:r>
            <w:r w:rsidR="0066316D" w:rsidRPr="0066316D">
              <w:rPr>
                <w:sz w:val="22"/>
                <w:szCs w:val="22"/>
              </w:rPr>
              <w:t>1. Заверенная копия Устава предприятия</w:t>
            </w:r>
          </w:p>
          <w:p w:rsidR="0066316D" w:rsidRPr="0066316D" w:rsidRDefault="00EF4700" w:rsidP="0066316D">
            <w:pPr>
              <w:pStyle w:val="a9"/>
              <w:spacing w:line="100" w:lineRule="atLeast"/>
              <w:jc w:val="both"/>
              <w:rPr>
                <w:sz w:val="22"/>
                <w:szCs w:val="22"/>
              </w:rPr>
            </w:pPr>
            <w:r>
              <w:rPr>
                <w:sz w:val="22"/>
                <w:szCs w:val="22"/>
              </w:rPr>
              <w:t>3.</w:t>
            </w:r>
            <w:r w:rsidR="0066316D" w:rsidRPr="0066316D">
              <w:rPr>
                <w:sz w:val="22"/>
                <w:szCs w:val="22"/>
              </w:rPr>
              <w:t>2. Заверенная копия протокола собрания учредителей</w:t>
            </w:r>
          </w:p>
          <w:p w:rsidR="0066316D" w:rsidRDefault="00EF4700" w:rsidP="0066316D">
            <w:pPr>
              <w:pStyle w:val="a9"/>
              <w:spacing w:line="100" w:lineRule="atLeast"/>
              <w:jc w:val="both"/>
              <w:rPr>
                <w:sz w:val="22"/>
                <w:szCs w:val="22"/>
              </w:rPr>
            </w:pPr>
            <w:r>
              <w:rPr>
                <w:sz w:val="22"/>
                <w:szCs w:val="22"/>
              </w:rPr>
              <w:t>3.</w:t>
            </w:r>
            <w:r w:rsidR="0066316D" w:rsidRPr="0066316D">
              <w:rPr>
                <w:sz w:val="22"/>
                <w:szCs w:val="22"/>
              </w:rPr>
              <w:t>3. Заверенная копия приказа о назначении директора</w:t>
            </w:r>
          </w:p>
          <w:p w:rsidR="003D1910" w:rsidRPr="0066316D" w:rsidRDefault="003D1910" w:rsidP="0066316D">
            <w:pPr>
              <w:pStyle w:val="a9"/>
              <w:spacing w:line="100" w:lineRule="atLeast"/>
              <w:jc w:val="both"/>
              <w:rPr>
                <w:sz w:val="22"/>
                <w:szCs w:val="22"/>
              </w:rPr>
            </w:pPr>
            <w:r w:rsidRPr="00120B93">
              <w:t>В случае</w:t>
            </w:r>
            <w:proofErr w:type="gramStart"/>
            <w:r w:rsidRPr="00120B93">
              <w:t>,</w:t>
            </w:r>
            <w:proofErr w:type="gramEnd"/>
            <w:r w:rsidRPr="00120B93">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66316D" w:rsidRPr="0066316D" w:rsidRDefault="00EF4700" w:rsidP="0066316D">
            <w:pPr>
              <w:pStyle w:val="a9"/>
              <w:spacing w:line="100" w:lineRule="atLeast"/>
              <w:jc w:val="both"/>
              <w:rPr>
                <w:sz w:val="22"/>
                <w:szCs w:val="22"/>
              </w:rPr>
            </w:pPr>
            <w:r>
              <w:rPr>
                <w:sz w:val="22"/>
                <w:szCs w:val="22"/>
              </w:rPr>
              <w:t>3.</w:t>
            </w:r>
            <w:r w:rsidR="0066316D" w:rsidRPr="0066316D">
              <w:rPr>
                <w:sz w:val="22"/>
                <w:szCs w:val="22"/>
              </w:rPr>
              <w:t>4. Заверенная копия свидетельства, выданное саморегулируемой организацией на допуск к работам которые оказывают влияние на безопасность объектов капитального строительства (утв. Приказом Министерства регионального развития РФ от 30 декабря 2009 г. N 624):</w:t>
            </w:r>
          </w:p>
          <w:p w:rsidR="0066316D" w:rsidRPr="0066316D" w:rsidRDefault="00EF4700" w:rsidP="0066316D">
            <w:pPr>
              <w:pStyle w:val="a9"/>
              <w:spacing w:line="100" w:lineRule="atLeast"/>
              <w:jc w:val="both"/>
              <w:rPr>
                <w:sz w:val="22"/>
                <w:szCs w:val="22"/>
              </w:rPr>
            </w:pPr>
            <w:r>
              <w:rPr>
                <w:sz w:val="22"/>
                <w:szCs w:val="22"/>
              </w:rPr>
              <w:t>3.</w:t>
            </w:r>
            <w:r w:rsidR="0066316D" w:rsidRPr="0066316D">
              <w:rPr>
                <w:sz w:val="22"/>
                <w:szCs w:val="22"/>
              </w:rPr>
              <w:t>5. Заверенная копия Свидетельства о государственной регистрации юридического лица.</w:t>
            </w:r>
          </w:p>
          <w:p w:rsidR="0066316D" w:rsidRPr="0066316D" w:rsidRDefault="00EF4700" w:rsidP="0066316D">
            <w:pPr>
              <w:pStyle w:val="a9"/>
              <w:spacing w:line="100" w:lineRule="atLeast"/>
              <w:jc w:val="both"/>
              <w:rPr>
                <w:sz w:val="22"/>
                <w:szCs w:val="22"/>
              </w:rPr>
            </w:pPr>
            <w:r>
              <w:rPr>
                <w:sz w:val="22"/>
                <w:szCs w:val="22"/>
              </w:rPr>
              <w:t>3.</w:t>
            </w:r>
            <w:r w:rsidR="0066316D" w:rsidRPr="0066316D">
              <w:rPr>
                <w:sz w:val="22"/>
                <w:szCs w:val="22"/>
              </w:rPr>
              <w:t>6. Выписка из Единого государственного реестра юридических лиц.</w:t>
            </w:r>
          </w:p>
          <w:p w:rsidR="0066316D" w:rsidRPr="0066316D" w:rsidRDefault="00EF4700" w:rsidP="0066316D">
            <w:pPr>
              <w:pStyle w:val="a9"/>
              <w:spacing w:line="100" w:lineRule="atLeast"/>
              <w:jc w:val="both"/>
              <w:rPr>
                <w:sz w:val="22"/>
                <w:szCs w:val="22"/>
              </w:rPr>
            </w:pPr>
            <w:r>
              <w:rPr>
                <w:sz w:val="22"/>
                <w:szCs w:val="22"/>
              </w:rPr>
              <w:t>3.7</w:t>
            </w:r>
            <w:r w:rsidR="0066316D" w:rsidRPr="0066316D">
              <w:rPr>
                <w:sz w:val="22"/>
                <w:szCs w:val="22"/>
              </w:rPr>
              <w:t>. Заверенная копия уведомления Территориального органа Федеральной службы государственной статистики</w:t>
            </w:r>
          </w:p>
          <w:p w:rsidR="0066316D" w:rsidRPr="0066316D" w:rsidRDefault="00EF4700" w:rsidP="0066316D">
            <w:pPr>
              <w:pStyle w:val="a9"/>
              <w:spacing w:line="100" w:lineRule="atLeast"/>
              <w:jc w:val="both"/>
              <w:rPr>
                <w:sz w:val="22"/>
                <w:szCs w:val="22"/>
              </w:rPr>
            </w:pPr>
            <w:r>
              <w:rPr>
                <w:sz w:val="22"/>
                <w:szCs w:val="22"/>
              </w:rPr>
              <w:t>3.8</w:t>
            </w:r>
            <w:r w:rsidR="0066316D" w:rsidRPr="0066316D">
              <w:rPr>
                <w:sz w:val="22"/>
                <w:szCs w:val="22"/>
              </w:rPr>
              <w:t>. Заверенная копия Свидетельства о постановке на учет Российской организации в налоговом органе.</w:t>
            </w:r>
          </w:p>
          <w:p w:rsidR="0066316D" w:rsidRDefault="00EF4700" w:rsidP="0066316D">
            <w:pPr>
              <w:pStyle w:val="a9"/>
              <w:spacing w:line="100" w:lineRule="atLeast"/>
              <w:jc w:val="both"/>
              <w:rPr>
                <w:sz w:val="22"/>
                <w:szCs w:val="22"/>
              </w:rPr>
            </w:pPr>
            <w:r>
              <w:rPr>
                <w:sz w:val="22"/>
                <w:szCs w:val="22"/>
              </w:rPr>
              <w:t>3.</w:t>
            </w:r>
            <w:r w:rsidR="0066316D" w:rsidRPr="0066316D">
              <w:rPr>
                <w:sz w:val="22"/>
                <w:szCs w:val="22"/>
              </w:rPr>
              <w:t xml:space="preserve">9. </w:t>
            </w:r>
            <w:r>
              <w:rPr>
                <w:sz w:val="22"/>
                <w:szCs w:val="22"/>
              </w:rPr>
              <w:t>Заверенные</w:t>
            </w:r>
            <w:r w:rsidR="0066316D" w:rsidRPr="0066316D">
              <w:rPr>
                <w:sz w:val="22"/>
                <w:szCs w:val="22"/>
              </w:rPr>
              <w:t xml:space="preserve"> копи</w:t>
            </w:r>
            <w:r>
              <w:rPr>
                <w:sz w:val="22"/>
                <w:szCs w:val="22"/>
              </w:rPr>
              <w:t>и</w:t>
            </w:r>
            <w:r w:rsidR="0066316D" w:rsidRPr="0066316D">
              <w:rPr>
                <w:sz w:val="22"/>
                <w:szCs w:val="22"/>
              </w:rPr>
              <w:t xml:space="preserve"> контракт</w:t>
            </w:r>
            <w:r>
              <w:rPr>
                <w:sz w:val="22"/>
                <w:szCs w:val="22"/>
              </w:rPr>
              <w:t>ов</w:t>
            </w:r>
            <w:r w:rsidR="0066316D" w:rsidRPr="0066316D">
              <w:rPr>
                <w:sz w:val="22"/>
                <w:szCs w:val="22"/>
              </w:rPr>
              <w:t>/договор</w:t>
            </w:r>
            <w:r>
              <w:rPr>
                <w:sz w:val="22"/>
                <w:szCs w:val="22"/>
              </w:rPr>
              <w:t>ов</w:t>
            </w:r>
            <w:r w:rsidR="0066316D" w:rsidRPr="0066316D">
              <w:rPr>
                <w:sz w:val="22"/>
                <w:szCs w:val="22"/>
              </w:rPr>
              <w:t xml:space="preserve"> о подтверждении опыта выполнения аналогичных договоров – в СООТВЕТСТВИИ С ТРЕБОВАНИЯМИ данного объявления.</w:t>
            </w:r>
          </w:p>
          <w:p w:rsidR="003D1910" w:rsidRPr="0066316D" w:rsidRDefault="003D1910" w:rsidP="0066316D">
            <w:pPr>
              <w:pStyle w:val="a9"/>
              <w:spacing w:line="100" w:lineRule="atLeast"/>
              <w:jc w:val="both"/>
              <w:rPr>
                <w:sz w:val="22"/>
                <w:szCs w:val="22"/>
              </w:rPr>
            </w:pPr>
            <w:r>
              <w:rPr>
                <w:sz w:val="22"/>
                <w:szCs w:val="22"/>
              </w:rPr>
              <w:t xml:space="preserve">3.10. </w:t>
            </w:r>
            <w:r w:rsidRPr="00120B93">
              <w:t>- декларация о соответствии участника открытого конкурса требованиям, установл</w:t>
            </w:r>
            <w:r>
              <w:t>енным в соответствии с пунктом 16 настоящего объявления</w:t>
            </w:r>
            <w:r w:rsidRPr="00120B93">
              <w:t xml:space="preserve">  </w:t>
            </w:r>
          </w:p>
          <w:p w:rsidR="0066316D" w:rsidRPr="0066316D" w:rsidRDefault="00EF4700" w:rsidP="0066316D">
            <w:pPr>
              <w:pStyle w:val="a9"/>
              <w:spacing w:line="100" w:lineRule="atLeast"/>
              <w:jc w:val="both"/>
              <w:rPr>
                <w:sz w:val="22"/>
                <w:szCs w:val="22"/>
              </w:rPr>
            </w:pPr>
            <w:r>
              <w:rPr>
                <w:sz w:val="22"/>
                <w:szCs w:val="22"/>
              </w:rPr>
              <w:t>3.</w:t>
            </w:r>
            <w:r w:rsidR="0066316D" w:rsidRPr="0066316D">
              <w:rPr>
                <w:sz w:val="22"/>
                <w:szCs w:val="22"/>
              </w:rPr>
              <w:t>1</w:t>
            </w:r>
            <w:r w:rsidR="003D1910">
              <w:rPr>
                <w:sz w:val="22"/>
                <w:szCs w:val="22"/>
              </w:rPr>
              <w:t>1</w:t>
            </w:r>
            <w:r w:rsidR="0066316D" w:rsidRPr="0066316D">
              <w:rPr>
                <w:sz w:val="22"/>
                <w:szCs w:val="22"/>
              </w:rPr>
              <w:t xml:space="preserve">. </w:t>
            </w:r>
            <w:proofErr w:type="gramStart"/>
            <w:r w:rsidR="0066316D" w:rsidRPr="0066316D">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66316D" w:rsidRPr="0066316D">
              <w:rPr>
                <w:sz w:val="22"/>
                <w:szCs w:val="22"/>
              </w:rPr>
              <w:t xml:space="preserve"> крупной сделкой;</w:t>
            </w:r>
          </w:p>
          <w:p w:rsidR="00CA1256" w:rsidRPr="0066316D" w:rsidRDefault="00EF4700" w:rsidP="0066316D">
            <w:pPr>
              <w:pStyle w:val="a8"/>
              <w:shd w:val="clear" w:color="auto" w:fill="FFFFFF"/>
              <w:spacing w:after="0" w:afterAutospacing="0"/>
              <w:ind w:left="35" w:right="461"/>
              <w:jc w:val="both"/>
              <w:rPr>
                <w:color w:val="000000"/>
                <w:sz w:val="22"/>
                <w:szCs w:val="22"/>
              </w:rPr>
            </w:pPr>
            <w:r>
              <w:rPr>
                <w:sz w:val="22"/>
                <w:szCs w:val="22"/>
              </w:rPr>
              <w:t>3.</w:t>
            </w:r>
            <w:r w:rsidR="0066316D" w:rsidRPr="0066316D">
              <w:rPr>
                <w:sz w:val="22"/>
                <w:szCs w:val="22"/>
              </w:rPr>
              <w:t>1</w:t>
            </w:r>
            <w:r w:rsidR="003D1910">
              <w:rPr>
                <w:sz w:val="22"/>
                <w:szCs w:val="22"/>
              </w:rPr>
              <w:t>2</w:t>
            </w:r>
            <w:r w:rsidR="0066316D" w:rsidRPr="0066316D">
              <w:rPr>
                <w:sz w:val="22"/>
                <w:szCs w:val="22"/>
              </w:rPr>
              <w:t>. Заявка на участие.</w:t>
            </w:r>
          </w:p>
          <w:p w:rsidR="00CA1256" w:rsidRPr="0066316D" w:rsidRDefault="00CA1256" w:rsidP="00EF4700">
            <w:pPr>
              <w:pStyle w:val="a8"/>
              <w:shd w:val="clear" w:color="auto" w:fill="FFFFFF"/>
              <w:spacing w:after="0" w:afterAutospacing="0"/>
              <w:ind w:left="14" w:right="14"/>
              <w:jc w:val="both"/>
              <w:rPr>
                <w:sz w:val="22"/>
                <w:szCs w:val="22"/>
              </w:rPr>
            </w:pPr>
            <w:r w:rsidRPr="0066316D">
              <w:rPr>
                <w:color w:val="000000"/>
                <w:sz w:val="22"/>
                <w:szCs w:val="22"/>
              </w:rPr>
              <w:lastRenderedPageBreak/>
              <w:t xml:space="preserve">У </w:t>
            </w:r>
            <w:r w:rsidR="00552A57" w:rsidRPr="0066316D">
              <w:rPr>
                <w:color w:val="000000"/>
                <w:sz w:val="22"/>
                <w:szCs w:val="22"/>
              </w:rPr>
              <w:t>участника конкурса</w:t>
            </w:r>
            <w:r w:rsidRPr="0066316D">
              <w:rPr>
                <w:color w:val="000000"/>
                <w:sz w:val="22"/>
                <w:szCs w:val="22"/>
              </w:rPr>
              <w:t xml:space="preserve"> должны быть в наличии необходимые для выполнения работ разрешительные документы.</w:t>
            </w:r>
            <w:r w:rsidRPr="0066316D">
              <w:rPr>
                <w:sz w:val="22"/>
                <w:szCs w:val="22"/>
              </w:rPr>
              <w:t xml:space="preserve">  </w:t>
            </w: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lastRenderedPageBreak/>
              <w:t>17</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Место, дата и время процедуры выбора единственного поставщика</w:t>
            </w:r>
          </w:p>
        </w:tc>
        <w:tc>
          <w:tcPr>
            <w:tcW w:w="5919" w:type="dxa"/>
          </w:tcPr>
          <w:p w:rsidR="00CA1256" w:rsidRPr="0066316D" w:rsidRDefault="00CA1256" w:rsidP="00D542C5">
            <w:pPr>
              <w:spacing w:after="0" w:line="240" w:lineRule="auto"/>
              <w:jc w:val="both"/>
              <w:rPr>
                <w:rFonts w:ascii="Times New Roman" w:hAnsi="Times New Roman" w:cs="Times New Roman"/>
              </w:rPr>
            </w:pPr>
            <w:r w:rsidRPr="0066316D">
              <w:rPr>
                <w:rFonts w:ascii="Times New Roman" w:hAnsi="Times New Roman" w:cs="Times New Roman"/>
              </w:rPr>
              <w:t xml:space="preserve">297100, Республика Крым, Нижнегорский район, </w:t>
            </w:r>
            <w:proofErr w:type="spellStart"/>
            <w:r w:rsidR="00F32890" w:rsidRPr="0066316D">
              <w:rPr>
                <w:rFonts w:ascii="Times New Roman" w:hAnsi="Times New Roman" w:cs="Times New Roman"/>
              </w:rPr>
              <w:t>пгт</w:t>
            </w:r>
            <w:proofErr w:type="gramStart"/>
            <w:r w:rsidR="00F32890" w:rsidRPr="0066316D">
              <w:rPr>
                <w:rFonts w:ascii="Times New Roman" w:hAnsi="Times New Roman" w:cs="Times New Roman"/>
              </w:rPr>
              <w:t>.Н</w:t>
            </w:r>
            <w:proofErr w:type="gramEnd"/>
            <w:r w:rsidR="00F32890" w:rsidRPr="0066316D">
              <w:rPr>
                <w:rFonts w:ascii="Times New Roman" w:hAnsi="Times New Roman" w:cs="Times New Roman"/>
              </w:rPr>
              <w:t>ижнегорский</w:t>
            </w:r>
            <w:proofErr w:type="spellEnd"/>
            <w:r w:rsidR="00F32890" w:rsidRPr="0066316D">
              <w:rPr>
                <w:rFonts w:ascii="Times New Roman" w:hAnsi="Times New Roman" w:cs="Times New Roman"/>
              </w:rPr>
              <w:t xml:space="preserve">, ул.Школьная,8а </w:t>
            </w:r>
            <w:r w:rsidRPr="0066316D">
              <w:rPr>
                <w:rFonts w:ascii="Times New Roman" w:hAnsi="Times New Roman" w:cs="Times New Roman"/>
              </w:rPr>
              <w:t xml:space="preserve"> </w:t>
            </w:r>
            <w:proofErr w:type="spellStart"/>
            <w:r w:rsidRPr="0066316D">
              <w:rPr>
                <w:rFonts w:ascii="Times New Roman" w:hAnsi="Times New Roman" w:cs="Times New Roman"/>
              </w:rPr>
              <w:t>каб</w:t>
            </w:r>
            <w:proofErr w:type="spellEnd"/>
            <w:r w:rsidRPr="0066316D">
              <w:rPr>
                <w:rFonts w:ascii="Times New Roman" w:hAnsi="Times New Roman" w:cs="Times New Roman"/>
              </w:rPr>
              <w:t xml:space="preserve">. </w:t>
            </w:r>
            <w:r w:rsidR="00F32890" w:rsidRPr="0066316D">
              <w:rPr>
                <w:rFonts w:ascii="Times New Roman" w:hAnsi="Times New Roman" w:cs="Times New Roman"/>
              </w:rPr>
              <w:t>№1 29 июля 2016г. 1</w:t>
            </w:r>
            <w:r w:rsidR="00426CFD" w:rsidRPr="0066316D">
              <w:rPr>
                <w:rFonts w:ascii="Times New Roman" w:hAnsi="Times New Roman" w:cs="Times New Roman"/>
              </w:rPr>
              <w:t>1</w:t>
            </w:r>
            <w:r w:rsidR="00F32890" w:rsidRPr="0066316D">
              <w:rPr>
                <w:rFonts w:ascii="Times New Roman" w:hAnsi="Times New Roman" w:cs="Times New Roman"/>
              </w:rPr>
              <w:t>-00час.</w:t>
            </w:r>
          </w:p>
          <w:p w:rsidR="00CA1256" w:rsidRPr="0066316D" w:rsidRDefault="00CA1256" w:rsidP="003B6B81">
            <w:pPr>
              <w:spacing w:after="0" w:line="240" w:lineRule="auto"/>
              <w:jc w:val="both"/>
              <w:rPr>
                <w:rFonts w:ascii="Times New Roman" w:hAnsi="Times New Roman" w:cs="Times New Roman"/>
              </w:rPr>
            </w:pPr>
          </w:p>
        </w:tc>
      </w:tr>
      <w:tr w:rsidR="00CA1256" w:rsidRPr="0066316D" w:rsidTr="00426CFD">
        <w:tc>
          <w:tcPr>
            <w:tcW w:w="675" w:type="dxa"/>
          </w:tcPr>
          <w:p w:rsidR="00CA1256" w:rsidRPr="0066316D" w:rsidRDefault="00CA1256" w:rsidP="003B6B81">
            <w:pPr>
              <w:spacing w:after="0" w:line="240" w:lineRule="auto"/>
              <w:jc w:val="center"/>
              <w:rPr>
                <w:rFonts w:ascii="Times New Roman" w:hAnsi="Times New Roman" w:cs="Times New Roman"/>
              </w:rPr>
            </w:pPr>
            <w:r w:rsidRPr="0066316D">
              <w:rPr>
                <w:rFonts w:ascii="Times New Roman" w:hAnsi="Times New Roman" w:cs="Times New Roman"/>
              </w:rPr>
              <w:t>18</w:t>
            </w:r>
          </w:p>
        </w:tc>
        <w:tc>
          <w:tcPr>
            <w:tcW w:w="3685" w:type="dxa"/>
          </w:tcPr>
          <w:p w:rsidR="00CA1256" w:rsidRPr="0066316D" w:rsidRDefault="00CA1256" w:rsidP="003B6B81">
            <w:pPr>
              <w:spacing w:after="0" w:line="240" w:lineRule="auto"/>
              <w:rPr>
                <w:rFonts w:ascii="Times New Roman" w:hAnsi="Times New Roman" w:cs="Times New Roman"/>
              </w:rPr>
            </w:pPr>
            <w:r w:rsidRPr="0066316D">
              <w:rPr>
                <w:rFonts w:ascii="Times New Roman" w:hAnsi="Times New Roman" w:cs="Times New Roman"/>
              </w:rPr>
              <w:t>Условия, запреты, ограничения работ и услуг, соответственно выполняемых, оказываемых иностранными лицами, в случае если данные условия, запреты, ограничения установлены заказчиком</w:t>
            </w:r>
          </w:p>
        </w:tc>
        <w:tc>
          <w:tcPr>
            <w:tcW w:w="5919" w:type="dxa"/>
          </w:tcPr>
          <w:p w:rsidR="00CA1256" w:rsidRPr="0066316D" w:rsidRDefault="00CA1256" w:rsidP="003B6B81">
            <w:pPr>
              <w:spacing w:after="0" w:line="240" w:lineRule="auto"/>
              <w:jc w:val="both"/>
              <w:rPr>
                <w:rFonts w:ascii="Times New Roman" w:hAnsi="Times New Roman" w:cs="Times New Roman"/>
              </w:rPr>
            </w:pPr>
            <w:r w:rsidRPr="0066316D">
              <w:rPr>
                <w:rFonts w:ascii="Times New Roman" w:hAnsi="Times New Roman" w:cs="Times New Roman"/>
              </w:rPr>
              <w:t>В соответствии с постановлением Правительства РФ от 29.12.2015г.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 же контролируемыми гражданами Турецкой Республики и (или) находящимися под юрисдикцией Турецкой Республики, запрещено»</w:t>
            </w:r>
          </w:p>
        </w:tc>
      </w:tr>
      <w:tr w:rsidR="008F3AB6" w:rsidRPr="0066316D" w:rsidTr="00426CFD">
        <w:tc>
          <w:tcPr>
            <w:tcW w:w="675" w:type="dxa"/>
          </w:tcPr>
          <w:p w:rsidR="008F3AB6" w:rsidRPr="0066316D" w:rsidRDefault="008F3AB6" w:rsidP="003B6B81">
            <w:pPr>
              <w:spacing w:after="0" w:line="240" w:lineRule="auto"/>
              <w:jc w:val="center"/>
              <w:rPr>
                <w:rFonts w:ascii="Times New Roman" w:hAnsi="Times New Roman" w:cs="Times New Roman"/>
              </w:rPr>
            </w:pPr>
            <w:r w:rsidRPr="0066316D">
              <w:rPr>
                <w:rFonts w:ascii="Times New Roman" w:hAnsi="Times New Roman" w:cs="Times New Roman"/>
              </w:rPr>
              <w:t>19</w:t>
            </w:r>
          </w:p>
        </w:tc>
        <w:tc>
          <w:tcPr>
            <w:tcW w:w="3685" w:type="dxa"/>
          </w:tcPr>
          <w:p w:rsidR="008F3AB6" w:rsidRPr="0066316D" w:rsidRDefault="008F3AB6" w:rsidP="003B6B81">
            <w:pPr>
              <w:spacing w:after="0" w:line="240" w:lineRule="auto"/>
              <w:rPr>
                <w:rFonts w:ascii="Times New Roman" w:hAnsi="Times New Roman" w:cs="Times New Roman"/>
              </w:rPr>
            </w:pPr>
            <w:r w:rsidRPr="0066316D">
              <w:rPr>
                <w:rFonts w:ascii="Times New Roman" w:hAnsi="Times New Roman" w:cs="Times New Roman"/>
              </w:rPr>
              <w:t>Критерии оценки заявок</w:t>
            </w:r>
          </w:p>
        </w:tc>
        <w:tc>
          <w:tcPr>
            <w:tcW w:w="5919" w:type="dxa"/>
          </w:tcPr>
          <w:p w:rsidR="00426CFD" w:rsidRPr="0066316D" w:rsidRDefault="00426CFD" w:rsidP="00426CFD">
            <w:pPr>
              <w:autoSpaceDE w:val="0"/>
              <w:jc w:val="both"/>
              <w:rPr>
                <w:b/>
                <w:i/>
              </w:rPr>
            </w:pPr>
            <w:r w:rsidRPr="0066316D">
              <w:rPr>
                <w:b/>
                <w:i/>
              </w:rPr>
              <w:t>Стоимостные критерии оценки:</w:t>
            </w:r>
          </w:p>
          <w:p w:rsidR="00426CFD" w:rsidRPr="0066316D" w:rsidRDefault="00426CFD" w:rsidP="00426CFD">
            <w:pPr>
              <w:autoSpaceDE w:val="0"/>
              <w:spacing w:after="0" w:line="240" w:lineRule="auto"/>
              <w:jc w:val="both"/>
              <w:rPr>
                <w:rFonts w:ascii="Times New Roman" w:hAnsi="Times New Roman" w:cs="Times New Roman"/>
                <w:i/>
                <w:u w:val="single"/>
              </w:rPr>
            </w:pPr>
            <w:r w:rsidRPr="0066316D">
              <w:rPr>
                <w:rFonts w:ascii="Times New Roman" w:hAnsi="Times New Roman" w:cs="Times New Roman"/>
                <w:i/>
                <w:u w:val="single"/>
              </w:rPr>
              <w:t>Цена контракта - Значимость критерия оценки: 0,6</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Количество баллов, присуждаемых по критерию «Цена контракта» (</w:t>
            </w:r>
            <w:proofErr w:type="spellStart"/>
            <w:r w:rsidRPr="0066316D">
              <w:rPr>
                <w:rFonts w:ascii="Times New Roman" w:hAnsi="Times New Roman" w:cs="Times New Roman"/>
                <w:i/>
              </w:rPr>
              <w:t>ЦБ</w:t>
            </w:r>
            <w:proofErr w:type="gramStart"/>
            <w:r w:rsidRPr="0066316D">
              <w:rPr>
                <w:rFonts w:ascii="Times New Roman" w:hAnsi="Times New Roman" w:cs="Times New Roman"/>
                <w:i/>
                <w:vertAlign w:val="subscript"/>
              </w:rPr>
              <w:t>i</w:t>
            </w:r>
            <w:proofErr w:type="spellEnd"/>
            <w:proofErr w:type="gramEnd"/>
            <w:r w:rsidRPr="0066316D">
              <w:rPr>
                <w:rFonts w:ascii="Times New Roman" w:hAnsi="Times New Roman" w:cs="Times New Roman"/>
                <w:i/>
              </w:rPr>
              <w:t>), определяется по формуле</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noProof/>
                <w:position w:val="-30"/>
                <w:lang w:eastAsia="ru-RU"/>
              </w:rPr>
              <w:pict>
                <v:shape id="Рисунок 13" o:spid="_x0000_i1027" type="#_x0000_t75" style="width:82.5pt;height:34.5pt;visibility:visible;mso-wrap-style:square">
                  <v:imagedata r:id="rId8" o:title=""/>
                </v:shape>
              </w:pict>
            </w:r>
          </w:p>
          <w:p w:rsidR="00426CFD" w:rsidRPr="0066316D" w:rsidRDefault="00426CFD" w:rsidP="00426CFD">
            <w:pPr>
              <w:autoSpaceDE w:val="0"/>
              <w:autoSpaceDN w:val="0"/>
              <w:adjustRightInd w:val="0"/>
              <w:spacing w:after="0" w:line="240" w:lineRule="auto"/>
              <w:jc w:val="both"/>
              <w:rPr>
                <w:rFonts w:ascii="Times New Roman" w:hAnsi="Times New Roman" w:cs="Times New Roman"/>
                <w:i/>
              </w:rPr>
            </w:pPr>
            <w:r w:rsidRPr="0066316D">
              <w:rPr>
                <w:rFonts w:ascii="Times New Roman" w:hAnsi="Times New Roman" w:cs="Times New Roman"/>
                <w:i/>
              </w:rPr>
              <w:t xml:space="preserve">где </w:t>
            </w:r>
            <w:r w:rsidRPr="0066316D">
              <w:rPr>
                <w:rFonts w:ascii="Times New Roman" w:hAnsi="Times New Roman" w:cs="Times New Roman"/>
                <w:i/>
                <w:noProof/>
                <w:position w:val="-12"/>
                <w:lang w:eastAsia="ru-RU"/>
              </w:rPr>
              <w:pict>
                <v:shape id="Рисунок 12" o:spid="_x0000_i1026" type="#_x0000_t75" style="width:15.75pt;height:18pt;visibility:visible;mso-wrap-style:square">
                  <v:imagedata r:id="rId9" o:title=""/>
                </v:shape>
              </w:pict>
            </w:r>
            <w:r w:rsidRPr="0066316D">
              <w:rPr>
                <w:rFonts w:ascii="Times New Roman" w:hAnsi="Times New Roman" w:cs="Times New Roman"/>
                <w:i/>
              </w:rPr>
              <w:t xml:space="preserve"> - предложение участника конкурса, заявка которого оценивается;</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noProof/>
                <w:position w:val="-12"/>
                <w:lang w:eastAsia="ru-RU"/>
              </w:rPr>
              <w:pict>
                <v:shape id="Рисунок 11" o:spid="_x0000_i1025" type="#_x0000_t75" style="width:25.5pt;height:18pt;visibility:visible;mso-wrap-style:square">
                  <v:imagedata r:id="rId10" o:title=""/>
                </v:shape>
              </w:pict>
            </w:r>
            <w:r w:rsidRPr="0066316D">
              <w:rPr>
                <w:rFonts w:ascii="Times New Roman" w:hAnsi="Times New Roman" w:cs="Times New Roman"/>
                <w:i/>
              </w:rPr>
              <w:t xml:space="preserve"> - минимальное предложение из предложений по данному критерию оценки, сделанных участниками конкурса</w:t>
            </w:r>
          </w:p>
          <w:p w:rsidR="00426CFD" w:rsidRPr="0066316D" w:rsidRDefault="00426CFD" w:rsidP="00426CFD">
            <w:pPr>
              <w:autoSpaceDE w:val="0"/>
              <w:spacing w:after="0" w:line="240" w:lineRule="auto"/>
              <w:jc w:val="both"/>
              <w:rPr>
                <w:rFonts w:ascii="Times New Roman" w:hAnsi="Times New Roman" w:cs="Times New Roman"/>
                <w:b/>
                <w:i/>
              </w:rPr>
            </w:pPr>
          </w:p>
          <w:p w:rsidR="00426CFD" w:rsidRPr="0066316D" w:rsidRDefault="00426CFD" w:rsidP="00426CFD">
            <w:pPr>
              <w:autoSpaceDE w:val="0"/>
              <w:spacing w:after="0" w:line="240" w:lineRule="auto"/>
              <w:jc w:val="both"/>
              <w:rPr>
                <w:rFonts w:ascii="Times New Roman" w:hAnsi="Times New Roman" w:cs="Times New Roman"/>
                <w:b/>
                <w:i/>
              </w:rPr>
            </w:pPr>
            <w:proofErr w:type="spellStart"/>
            <w:r w:rsidRPr="0066316D">
              <w:rPr>
                <w:rFonts w:ascii="Times New Roman" w:hAnsi="Times New Roman" w:cs="Times New Roman"/>
                <w:b/>
                <w:i/>
              </w:rPr>
              <w:t>Нестоимостные</w:t>
            </w:r>
            <w:proofErr w:type="spellEnd"/>
            <w:r w:rsidRPr="0066316D">
              <w:rPr>
                <w:rFonts w:ascii="Times New Roman" w:hAnsi="Times New Roman" w:cs="Times New Roman"/>
                <w:b/>
                <w:i/>
              </w:rPr>
              <w:t xml:space="preserve"> критерии оценки:</w:t>
            </w:r>
          </w:p>
          <w:p w:rsidR="00426CFD" w:rsidRPr="0066316D" w:rsidRDefault="00426CFD" w:rsidP="002748E6">
            <w:pPr>
              <w:numPr>
                <w:ilvl w:val="0"/>
                <w:numId w:val="2"/>
              </w:numPr>
              <w:autoSpaceDE w:val="0"/>
              <w:spacing w:after="0" w:line="240" w:lineRule="auto"/>
              <w:jc w:val="both"/>
              <w:rPr>
                <w:rFonts w:ascii="Times New Roman" w:hAnsi="Times New Roman" w:cs="Times New Roman"/>
                <w:i/>
                <w:u w:val="single"/>
              </w:rPr>
            </w:pPr>
            <w:r w:rsidRPr="0066316D">
              <w:rPr>
                <w:rFonts w:ascii="Times New Roman" w:hAnsi="Times New Roman" w:cs="Times New Roman"/>
                <w:i/>
                <w:u w:val="single"/>
              </w:rPr>
              <w:t>Срок выполнения работ - Значимость критерия оценки: 0,4</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Количество баллов, присуждаемых по критерию</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«Срок выполнения работ» (</w:t>
            </w:r>
            <w:proofErr w:type="spellStart"/>
            <w:r w:rsidRPr="0066316D">
              <w:rPr>
                <w:rFonts w:ascii="Times New Roman" w:hAnsi="Times New Roman" w:cs="Times New Roman"/>
                <w:i/>
              </w:rPr>
              <w:t>Kc</w:t>
            </w:r>
            <w:r w:rsidRPr="0066316D">
              <w:rPr>
                <w:rFonts w:ascii="Times New Roman" w:hAnsi="Times New Roman" w:cs="Times New Roman"/>
                <w:i/>
                <w:vertAlign w:val="subscript"/>
              </w:rPr>
              <w:t>i</w:t>
            </w:r>
            <w:proofErr w:type="spellEnd"/>
            <w:proofErr w:type="gramStart"/>
            <w:r w:rsidRPr="0066316D">
              <w:rPr>
                <w:rFonts w:ascii="Times New Roman" w:hAnsi="Times New Roman" w:cs="Times New Roman"/>
                <w:i/>
                <w:vertAlign w:val="subscript"/>
              </w:rPr>
              <w:t xml:space="preserve"> </w:t>
            </w:r>
            <w:r w:rsidRPr="0066316D">
              <w:rPr>
                <w:rFonts w:ascii="Times New Roman" w:hAnsi="Times New Roman" w:cs="Times New Roman"/>
                <w:i/>
              </w:rPr>
              <w:t>)</w:t>
            </w:r>
            <w:proofErr w:type="gramEnd"/>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 xml:space="preserve">Если срок выполнения не позднее </w:t>
            </w:r>
            <w:r w:rsidR="00525E6A" w:rsidRPr="0066316D">
              <w:rPr>
                <w:rFonts w:ascii="Times New Roman" w:hAnsi="Times New Roman" w:cs="Times New Roman"/>
                <w:i/>
              </w:rPr>
              <w:t>30 сентября</w:t>
            </w:r>
            <w:r w:rsidRPr="0066316D">
              <w:rPr>
                <w:rFonts w:ascii="Times New Roman" w:hAnsi="Times New Roman" w:cs="Times New Roman"/>
                <w:i/>
              </w:rPr>
              <w:t xml:space="preserve"> 2016г.</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C</w:t>
            </w:r>
            <w:r w:rsidRPr="0066316D">
              <w:rPr>
                <w:rFonts w:ascii="Times New Roman" w:hAnsi="Times New Roman" w:cs="Times New Roman"/>
                <w:i/>
                <w:vertAlign w:val="subscript"/>
              </w:rPr>
              <w:t>1</w:t>
            </w:r>
            <w:r w:rsidRPr="0066316D">
              <w:rPr>
                <w:rFonts w:ascii="Times New Roman" w:hAnsi="Times New Roman" w:cs="Times New Roman"/>
                <w:i/>
                <w:vertAlign w:val="superscript"/>
              </w:rPr>
              <w:t>i</w:t>
            </w:r>
            <w:r w:rsidRPr="0066316D">
              <w:rPr>
                <w:rFonts w:ascii="Times New Roman" w:hAnsi="Times New Roman" w:cs="Times New Roman"/>
                <w:i/>
              </w:rPr>
              <w:t xml:space="preserve"> = 100 балов</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 xml:space="preserve">Если срок выполнения не позднее </w:t>
            </w:r>
            <w:r w:rsidR="00525E6A" w:rsidRPr="0066316D">
              <w:rPr>
                <w:rFonts w:ascii="Times New Roman" w:hAnsi="Times New Roman" w:cs="Times New Roman"/>
                <w:i/>
              </w:rPr>
              <w:t>31октября</w:t>
            </w:r>
            <w:r w:rsidRPr="0066316D">
              <w:rPr>
                <w:rFonts w:ascii="Times New Roman" w:hAnsi="Times New Roman" w:cs="Times New Roman"/>
                <w:i/>
              </w:rPr>
              <w:t xml:space="preserve"> 2016г.</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C</w:t>
            </w:r>
            <w:r w:rsidRPr="0066316D">
              <w:rPr>
                <w:rFonts w:ascii="Times New Roman" w:hAnsi="Times New Roman" w:cs="Times New Roman"/>
                <w:i/>
                <w:vertAlign w:val="subscript"/>
              </w:rPr>
              <w:t>1</w:t>
            </w:r>
            <w:r w:rsidRPr="0066316D">
              <w:rPr>
                <w:rFonts w:ascii="Times New Roman" w:hAnsi="Times New Roman" w:cs="Times New Roman"/>
                <w:i/>
                <w:vertAlign w:val="superscript"/>
              </w:rPr>
              <w:t>i</w:t>
            </w:r>
            <w:r w:rsidRPr="0066316D">
              <w:rPr>
                <w:rFonts w:ascii="Times New Roman" w:hAnsi="Times New Roman" w:cs="Times New Roman"/>
                <w:i/>
              </w:rPr>
              <w:t xml:space="preserve"> = 80 балов</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 xml:space="preserve">Если срок выполнения не позднее </w:t>
            </w:r>
            <w:r w:rsidR="00525E6A" w:rsidRPr="0066316D">
              <w:rPr>
                <w:rFonts w:ascii="Times New Roman" w:hAnsi="Times New Roman" w:cs="Times New Roman"/>
                <w:i/>
              </w:rPr>
              <w:t>30 ноября</w:t>
            </w:r>
            <w:r w:rsidRPr="0066316D">
              <w:rPr>
                <w:rFonts w:ascii="Times New Roman" w:hAnsi="Times New Roman" w:cs="Times New Roman"/>
                <w:i/>
              </w:rPr>
              <w:t xml:space="preserve"> 2016г.</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C</w:t>
            </w:r>
            <w:r w:rsidRPr="0066316D">
              <w:rPr>
                <w:rFonts w:ascii="Times New Roman" w:hAnsi="Times New Roman" w:cs="Times New Roman"/>
                <w:i/>
                <w:vertAlign w:val="subscript"/>
              </w:rPr>
              <w:t>1</w:t>
            </w:r>
            <w:r w:rsidRPr="0066316D">
              <w:rPr>
                <w:rFonts w:ascii="Times New Roman" w:hAnsi="Times New Roman" w:cs="Times New Roman"/>
                <w:i/>
                <w:vertAlign w:val="superscript"/>
              </w:rPr>
              <w:t>i</w:t>
            </w:r>
            <w:r w:rsidRPr="0066316D">
              <w:rPr>
                <w:rFonts w:ascii="Times New Roman" w:hAnsi="Times New Roman" w:cs="Times New Roman"/>
                <w:i/>
              </w:rPr>
              <w:t xml:space="preserve">  = 60 балов</w:t>
            </w:r>
          </w:p>
          <w:p w:rsidR="00426CFD" w:rsidRPr="0066316D" w:rsidRDefault="00426CFD" w:rsidP="00426CFD">
            <w:pPr>
              <w:autoSpaceDE w:val="0"/>
              <w:spacing w:after="0" w:line="240" w:lineRule="auto"/>
              <w:jc w:val="both"/>
              <w:rPr>
                <w:rFonts w:ascii="Times New Roman" w:hAnsi="Times New Roman" w:cs="Times New Roman"/>
                <w:i/>
              </w:rPr>
            </w:pPr>
            <w:r w:rsidRPr="0066316D">
              <w:rPr>
                <w:rFonts w:ascii="Times New Roman" w:hAnsi="Times New Roman" w:cs="Times New Roman"/>
                <w:i/>
              </w:rPr>
              <w:t>Если срок выполнения не позднее декабрь 2016г.</w:t>
            </w:r>
          </w:p>
          <w:p w:rsidR="00426CFD" w:rsidRPr="0066316D" w:rsidRDefault="00426CFD" w:rsidP="00426CFD">
            <w:pPr>
              <w:autoSpaceDE w:val="0"/>
              <w:spacing w:after="0"/>
              <w:jc w:val="both"/>
              <w:rPr>
                <w:rFonts w:ascii="Times New Roman" w:hAnsi="Times New Roman" w:cs="Times New Roman"/>
                <w:i/>
                <w:lang w:val="en-US"/>
              </w:rPr>
            </w:pPr>
            <w:r w:rsidRPr="0066316D">
              <w:rPr>
                <w:rFonts w:ascii="Times New Roman" w:hAnsi="Times New Roman" w:cs="Times New Roman"/>
                <w:i/>
                <w:lang w:val="en-US"/>
              </w:rPr>
              <w:t>C</w:t>
            </w:r>
            <w:r w:rsidRPr="0066316D">
              <w:rPr>
                <w:rFonts w:ascii="Times New Roman" w:hAnsi="Times New Roman" w:cs="Times New Roman"/>
                <w:i/>
                <w:vertAlign w:val="subscript"/>
                <w:lang w:val="en-US"/>
              </w:rPr>
              <w:t>1</w:t>
            </w:r>
            <w:r w:rsidRPr="0066316D">
              <w:rPr>
                <w:rFonts w:ascii="Times New Roman" w:hAnsi="Times New Roman" w:cs="Times New Roman"/>
                <w:i/>
                <w:vertAlign w:val="superscript"/>
                <w:lang w:val="en-US"/>
              </w:rPr>
              <w:t>i</w:t>
            </w:r>
            <w:r w:rsidRPr="0066316D">
              <w:rPr>
                <w:rFonts w:ascii="Times New Roman" w:hAnsi="Times New Roman" w:cs="Times New Roman"/>
                <w:i/>
                <w:lang w:val="en-US"/>
              </w:rPr>
              <w:t xml:space="preserve"> = 0 </w:t>
            </w:r>
            <w:r w:rsidRPr="0066316D">
              <w:rPr>
                <w:rFonts w:ascii="Times New Roman" w:hAnsi="Times New Roman" w:cs="Times New Roman"/>
                <w:i/>
              </w:rPr>
              <w:t>балов</w:t>
            </w:r>
          </w:p>
          <w:p w:rsidR="00426CFD" w:rsidRPr="0066316D" w:rsidRDefault="00426CFD" w:rsidP="00426CFD">
            <w:pPr>
              <w:autoSpaceDE w:val="0"/>
              <w:spacing w:after="0"/>
              <w:jc w:val="both"/>
              <w:rPr>
                <w:rFonts w:ascii="Times New Roman" w:hAnsi="Times New Roman" w:cs="Times New Roman"/>
                <w:i/>
                <w:lang w:val="en-US"/>
              </w:rPr>
            </w:pPr>
          </w:p>
          <w:p w:rsidR="002748E6" w:rsidRPr="0066316D" w:rsidRDefault="002748E6" w:rsidP="002748E6">
            <w:pPr>
              <w:numPr>
                <w:ilvl w:val="0"/>
                <w:numId w:val="2"/>
              </w:numPr>
              <w:autoSpaceDE w:val="0"/>
              <w:spacing w:after="0"/>
              <w:jc w:val="both"/>
              <w:rPr>
                <w:rFonts w:ascii="Times New Roman" w:hAnsi="Times New Roman" w:cs="Times New Roman"/>
                <w:i/>
              </w:rPr>
            </w:pPr>
            <w:r w:rsidRPr="0066316D">
              <w:rPr>
                <w:rFonts w:ascii="Times New Roman" w:eastAsia="Times New Roman" w:hAnsi="Times New Roman"/>
                <w:i/>
                <w:iCs/>
                <w:lang w:eastAsia="ru-RU"/>
              </w:rPr>
              <w:t>Наличие у участника конкурса опыта работ сопоставимого* по характеру и объему с предметом конкурса</w:t>
            </w:r>
          </w:p>
          <w:p w:rsidR="0066316D" w:rsidRPr="0066316D" w:rsidRDefault="0066316D" w:rsidP="0066316D">
            <w:pPr>
              <w:spacing w:after="0" w:line="240" w:lineRule="auto"/>
              <w:jc w:val="both"/>
              <w:rPr>
                <w:rFonts w:ascii="Times New Roman" w:eastAsia="Times New Roman" w:hAnsi="Times New Roman"/>
                <w:lang w:eastAsia="ru-RU"/>
              </w:rPr>
            </w:pPr>
            <w:proofErr w:type="gramStart"/>
            <w:r w:rsidRPr="0066316D">
              <w:rPr>
                <w:rFonts w:ascii="Times New Roman" w:eastAsia="Times New Roman" w:hAnsi="Times New Roman"/>
                <w:i/>
                <w:iCs/>
                <w:lang w:eastAsia="ru-RU"/>
              </w:rPr>
              <w:t>(</w:t>
            </w:r>
            <w:r w:rsidRPr="0066316D">
              <w:rPr>
                <w:rFonts w:ascii="Times New Roman" w:hAnsi="Times New Roman"/>
                <w:b/>
                <w:i/>
                <w:iCs/>
              </w:rPr>
              <w:t xml:space="preserve">*Под </w:t>
            </w:r>
            <w:r w:rsidRPr="0066316D">
              <w:rPr>
                <w:rFonts w:ascii="Times New Roman" w:hAnsi="Times New Roman"/>
                <w:b/>
                <w:bCs/>
                <w:i/>
              </w:rPr>
              <w:t>сопоставимыми по характеру и объему</w:t>
            </w:r>
            <w:r w:rsidRPr="0066316D">
              <w:rPr>
                <w:rFonts w:ascii="Times New Roman" w:hAnsi="Times New Roman"/>
                <w:b/>
                <w:i/>
                <w:iCs/>
              </w:rPr>
              <w:t xml:space="preserve"> предмету конкурса работами</w:t>
            </w:r>
            <w:r w:rsidRPr="0066316D">
              <w:rPr>
                <w:rFonts w:ascii="Times New Roman" w:hAnsi="Times New Roman"/>
                <w:i/>
                <w:iCs/>
              </w:rPr>
              <w:t xml:space="preserve"> </w:t>
            </w:r>
            <w:r w:rsidRPr="0066316D">
              <w:rPr>
                <w:rFonts w:ascii="Times New Roman" w:hAnsi="Times New Roman"/>
                <w:b/>
                <w:i/>
                <w:iCs/>
              </w:rPr>
              <w:t>для оценки по данному показателю понимаются</w:t>
            </w:r>
            <w:r w:rsidRPr="0066316D">
              <w:rPr>
                <w:rFonts w:ascii="Times New Roman" w:hAnsi="Times New Roman"/>
                <w:i/>
                <w:iCs/>
              </w:rPr>
              <w:t>:</w:t>
            </w:r>
            <w:proofErr w:type="gramEnd"/>
          </w:p>
          <w:p w:rsidR="0066316D" w:rsidRPr="0066316D" w:rsidRDefault="0066316D" w:rsidP="0066316D">
            <w:pPr>
              <w:spacing w:after="0" w:line="240" w:lineRule="auto"/>
              <w:jc w:val="both"/>
              <w:rPr>
                <w:rFonts w:ascii="Times New Roman" w:eastAsia="Times New Roman" w:hAnsi="Times New Roman"/>
                <w:b/>
                <w:i/>
                <w:iCs/>
                <w:lang w:eastAsia="ru-RU"/>
              </w:rPr>
            </w:pPr>
            <w:r w:rsidRPr="0066316D">
              <w:rPr>
                <w:rFonts w:ascii="Times New Roman" w:eastAsia="Times New Roman" w:hAnsi="Times New Roman"/>
                <w:b/>
                <w:i/>
                <w:iCs/>
                <w:lang w:eastAsia="ru-RU"/>
              </w:rPr>
              <w:t xml:space="preserve">работы (услуги) по «разработке проектной документации для строительства, реконструкции, капитального ремонта, выполненные (оказанные) в период с 31 января 2013 года по 31 </w:t>
            </w:r>
            <w:proofErr w:type="spellStart"/>
            <w:r w:rsidRPr="0066316D">
              <w:rPr>
                <w:rFonts w:ascii="Times New Roman" w:eastAsia="Times New Roman" w:hAnsi="Times New Roman"/>
                <w:b/>
                <w:i/>
                <w:iCs/>
                <w:lang w:eastAsia="ru-RU"/>
              </w:rPr>
              <w:t>маля</w:t>
            </w:r>
            <w:proofErr w:type="spellEnd"/>
            <w:r w:rsidRPr="0066316D">
              <w:rPr>
                <w:rFonts w:ascii="Times New Roman" w:eastAsia="Times New Roman" w:hAnsi="Times New Roman"/>
                <w:b/>
                <w:i/>
                <w:iCs/>
                <w:lang w:eastAsia="ru-RU"/>
              </w:rPr>
              <w:t xml:space="preserve">  2016 года с ценой каждого договора (контракта) в размере не менее 100% начальной (максимальной) цены договора, предусмотренной настоящей документацией).</w:t>
            </w:r>
          </w:p>
          <w:p w:rsidR="0066316D" w:rsidRPr="0066316D" w:rsidRDefault="0066316D" w:rsidP="0066316D">
            <w:pPr>
              <w:autoSpaceDE w:val="0"/>
              <w:spacing w:after="0"/>
              <w:jc w:val="both"/>
              <w:rPr>
                <w:rFonts w:ascii="Times New Roman" w:hAnsi="Times New Roman" w:cs="Times New Roman"/>
                <w:i/>
              </w:rPr>
            </w:pPr>
          </w:p>
          <w:p w:rsidR="002748E6" w:rsidRPr="0066316D" w:rsidRDefault="002748E6" w:rsidP="002748E6">
            <w:pPr>
              <w:spacing w:after="0" w:line="240" w:lineRule="auto"/>
              <w:jc w:val="both"/>
              <w:rPr>
                <w:rFonts w:ascii="Times New Roman" w:eastAsia="Times New Roman" w:hAnsi="Times New Roman"/>
                <w:i/>
                <w:iCs/>
              </w:rPr>
            </w:pPr>
            <w:r w:rsidRPr="0066316D">
              <w:rPr>
                <w:rFonts w:ascii="Times New Roman" w:eastAsia="Times New Roman" w:hAnsi="Times New Roman"/>
                <w:i/>
              </w:rPr>
              <w:t>Баллы присваиваются только за документально подтвержденное наличие опыта работ с</w:t>
            </w:r>
            <w:r w:rsidRPr="0066316D">
              <w:rPr>
                <w:rFonts w:ascii="Times New Roman" w:eastAsia="Times New Roman" w:hAnsi="Times New Roman"/>
                <w:i/>
                <w:iCs/>
              </w:rPr>
              <w:t xml:space="preserve">опоставимого* по </w:t>
            </w:r>
            <w:r w:rsidRPr="0066316D">
              <w:rPr>
                <w:rFonts w:ascii="Times New Roman" w:eastAsia="Times New Roman" w:hAnsi="Times New Roman"/>
                <w:i/>
                <w:iCs/>
              </w:rPr>
              <w:lastRenderedPageBreak/>
              <w:t>характеру и объему с предметом конкурса.</w:t>
            </w:r>
          </w:p>
          <w:p w:rsidR="002748E6" w:rsidRPr="0066316D" w:rsidRDefault="002748E6" w:rsidP="002748E6">
            <w:pPr>
              <w:spacing w:after="0" w:line="240" w:lineRule="auto"/>
              <w:jc w:val="both"/>
              <w:rPr>
                <w:rFonts w:ascii="Times New Roman" w:eastAsia="Times New Roman" w:hAnsi="Times New Roman"/>
                <w:i/>
                <w:iCs/>
              </w:rPr>
            </w:pPr>
          </w:p>
          <w:p w:rsidR="002748E6" w:rsidRPr="0066316D" w:rsidRDefault="002748E6" w:rsidP="002748E6">
            <w:pPr>
              <w:spacing w:after="0" w:line="240" w:lineRule="auto"/>
              <w:jc w:val="both"/>
              <w:rPr>
                <w:rFonts w:ascii="Times New Roman" w:eastAsia="Times New Roman" w:hAnsi="Times New Roman"/>
                <w:i/>
                <w:iCs/>
              </w:rPr>
            </w:pPr>
            <w:r w:rsidRPr="0066316D">
              <w:rPr>
                <w:rFonts w:ascii="Times New Roman" w:eastAsia="Times New Roman" w:hAnsi="Times New Roman"/>
                <w:i/>
                <w:iCs/>
              </w:rPr>
              <w:t>Предельно необходимое максимальное значение по данному показателю = 3 договора (контракта)</w:t>
            </w:r>
            <w:proofErr w:type="gramStart"/>
            <w:r w:rsidRPr="0066316D">
              <w:t xml:space="preserve"> ,</w:t>
            </w:r>
            <w:proofErr w:type="gramEnd"/>
            <w:r w:rsidRPr="0066316D">
              <w:t xml:space="preserve"> </w:t>
            </w:r>
            <w:r w:rsidRPr="0066316D">
              <w:rPr>
                <w:i/>
              </w:rPr>
              <w:t xml:space="preserve">исполненные </w:t>
            </w:r>
            <w:r w:rsidRPr="0066316D">
              <w:rPr>
                <w:rFonts w:ascii="Times New Roman" w:eastAsia="Times New Roman" w:hAnsi="Times New Roman"/>
                <w:i/>
                <w:iCs/>
              </w:rPr>
              <w:t>в период с 31 января 2013 года по 31 мая  2016 года с ценой каждого договора (контракта) в размере не менее 100% начальной (максимальной) цены договора.</w:t>
            </w:r>
          </w:p>
          <w:p w:rsidR="002748E6" w:rsidRPr="0066316D" w:rsidRDefault="002748E6" w:rsidP="002748E6">
            <w:pPr>
              <w:spacing w:after="0" w:line="240" w:lineRule="auto"/>
              <w:jc w:val="both"/>
              <w:rPr>
                <w:rFonts w:ascii="Times New Roman" w:eastAsia="Times New Roman" w:hAnsi="Times New Roman"/>
                <w:i/>
                <w:iCs/>
              </w:rPr>
            </w:pPr>
            <w:r w:rsidRPr="0066316D">
              <w:rPr>
                <w:rFonts w:ascii="Times New Roman" w:eastAsia="Times New Roman" w:hAnsi="Times New Roman"/>
                <w:i/>
                <w:iCs/>
              </w:rPr>
              <w:t>- Если представлено 3 заверенные копии договора (контракта) = 100</w:t>
            </w:r>
            <w:r w:rsidR="0066316D" w:rsidRPr="0066316D">
              <w:rPr>
                <w:rFonts w:ascii="Times New Roman" w:eastAsia="Times New Roman" w:hAnsi="Times New Roman"/>
                <w:i/>
                <w:iCs/>
              </w:rPr>
              <w:t xml:space="preserve"> </w:t>
            </w:r>
            <w:r w:rsidRPr="0066316D">
              <w:rPr>
                <w:rFonts w:ascii="Times New Roman" w:eastAsia="Times New Roman" w:hAnsi="Times New Roman"/>
                <w:i/>
                <w:iCs/>
              </w:rPr>
              <w:t>балов;</w:t>
            </w:r>
          </w:p>
          <w:p w:rsidR="002748E6" w:rsidRPr="0066316D" w:rsidRDefault="002748E6" w:rsidP="002748E6">
            <w:pPr>
              <w:spacing w:after="0" w:line="240" w:lineRule="auto"/>
              <w:jc w:val="both"/>
              <w:rPr>
                <w:rFonts w:ascii="Times New Roman" w:eastAsia="Times New Roman" w:hAnsi="Times New Roman"/>
                <w:i/>
                <w:iCs/>
              </w:rPr>
            </w:pPr>
            <w:r w:rsidRPr="0066316D">
              <w:rPr>
                <w:rFonts w:ascii="Times New Roman" w:eastAsia="Times New Roman" w:hAnsi="Times New Roman"/>
                <w:i/>
                <w:iCs/>
              </w:rPr>
              <w:t xml:space="preserve">- Если представлено </w:t>
            </w:r>
            <w:r w:rsidR="0066316D" w:rsidRPr="0066316D">
              <w:rPr>
                <w:rFonts w:ascii="Times New Roman" w:eastAsia="Times New Roman" w:hAnsi="Times New Roman"/>
                <w:i/>
                <w:iCs/>
              </w:rPr>
              <w:t>2 заверенные копии договора (контракта) = 60 балов;</w:t>
            </w:r>
          </w:p>
          <w:p w:rsidR="0066316D" w:rsidRPr="0066316D" w:rsidRDefault="0066316D" w:rsidP="002748E6">
            <w:pPr>
              <w:spacing w:after="0" w:line="240" w:lineRule="auto"/>
              <w:jc w:val="both"/>
              <w:rPr>
                <w:rFonts w:ascii="Times New Roman" w:eastAsia="Times New Roman" w:hAnsi="Times New Roman"/>
                <w:i/>
                <w:iCs/>
              </w:rPr>
            </w:pPr>
            <w:r w:rsidRPr="0066316D">
              <w:rPr>
                <w:rFonts w:ascii="Times New Roman" w:eastAsia="Times New Roman" w:hAnsi="Times New Roman"/>
                <w:i/>
                <w:iCs/>
              </w:rPr>
              <w:t>- Если представлено 1 заверенная копия договора (контракта) = 30 балов;</w:t>
            </w:r>
          </w:p>
          <w:p w:rsidR="0066316D" w:rsidRPr="0066316D" w:rsidRDefault="0066316D" w:rsidP="0066316D">
            <w:pPr>
              <w:spacing w:after="0" w:line="240" w:lineRule="auto"/>
              <w:jc w:val="both"/>
              <w:rPr>
                <w:rFonts w:ascii="Times New Roman" w:hAnsi="Times New Roman"/>
                <w:i/>
              </w:rPr>
            </w:pPr>
            <w:r w:rsidRPr="0066316D">
              <w:rPr>
                <w:rFonts w:ascii="Times New Roman" w:hAnsi="Times New Roman"/>
                <w:i/>
              </w:rPr>
              <w:t>- При отсутствии опыта выполнения работ, сопоставимого по характеру и объему предмету настоящего конкурса и (или) документального подтверждения заявке присваивается 0 баллов.</w:t>
            </w:r>
          </w:p>
          <w:p w:rsidR="0066316D" w:rsidRPr="0066316D" w:rsidRDefault="0066316D" w:rsidP="002748E6">
            <w:pPr>
              <w:spacing w:after="0" w:line="240" w:lineRule="auto"/>
              <w:jc w:val="both"/>
              <w:rPr>
                <w:rFonts w:ascii="Times New Roman" w:eastAsia="Times New Roman" w:hAnsi="Times New Roman"/>
                <w:i/>
                <w:iCs/>
              </w:rPr>
            </w:pPr>
          </w:p>
          <w:p w:rsidR="002748E6" w:rsidRPr="0066316D" w:rsidRDefault="002748E6" w:rsidP="002748E6">
            <w:pPr>
              <w:overflowPunct w:val="0"/>
              <w:autoSpaceDE w:val="0"/>
              <w:autoSpaceDN w:val="0"/>
              <w:spacing w:after="0" w:line="240" w:lineRule="auto"/>
              <w:jc w:val="both"/>
              <w:textAlignment w:val="baseline"/>
              <w:rPr>
                <w:rFonts w:ascii="Times New Roman" w:hAnsi="Times New Roman"/>
                <w:b/>
                <w:u w:val="single"/>
              </w:rPr>
            </w:pPr>
          </w:p>
          <w:p w:rsidR="002748E6" w:rsidRPr="0066316D" w:rsidRDefault="002748E6" w:rsidP="002748E6">
            <w:pPr>
              <w:overflowPunct w:val="0"/>
              <w:autoSpaceDE w:val="0"/>
              <w:autoSpaceDN w:val="0"/>
              <w:spacing w:after="0" w:line="240" w:lineRule="auto"/>
              <w:jc w:val="both"/>
              <w:textAlignment w:val="baseline"/>
              <w:rPr>
                <w:rFonts w:ascii="Times New Roman" w:hAnsi="Times New Roman"/>
                <w:i/>
                <w:u w:val="single"/>
              </w:rPr>
            </w:pPr>
            <w:r w:rsidRPr="0066316D">
              <w:rPr>
                <w:rFonts w:ascii="Times New Roman" w:hAnsi="Times New Roman"/>
                <w:b/>
                <w:i/>
                <w:u w:val="single"/>
              </w:rPr>
              <w:t>Опыт выполнения работ считается не подтвержденным в случаях</w:t>
            </w:r>
            <w:r w:rsidRPr="0066316D">
              <w:rPr>
                <w:rFonts w:ascii="Times New Roman" w:hAnsi="Times New Roman"/>
                <w:i/>
                <w:u w:val="single"/>
              </w:rPr>
              <w:t>:</w:t>
            </w:r>
          </w:p>
          <w:p w:rsidR="002748E6" w:rsidRPr="0066316D" w:rsidRDefault="002748E6" w:rsidP="002748E6">
            <w:pPr>
              <w:spacing w:after="0" w:line="240" w:lineRule="auto"/>
              <w:jc w:val="both"/>
              <w:rPr>
                <w:rFonts w:ascii="Times New Roman" w:eastAsia="Times New Roman" w:hAnsi="Times New Roman"/>
                <w:i/>
              </w:rPr>
            </w:pP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 xml:space="preserve"> - отсутствия копий заключенных и исполненных договоров (контрактов) на выполнение работ сопоставимых* по характеру и объему предмету настоящего конкурса со всеми приложениями и изменениями;</w:t>
            </w: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и (или)</w:t>
            </w: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 несоответствия предмета договоров (контрактов) предмету  конкурса;</w:t>
            </w: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и (или)</w:t>
            </w: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 период исполнения договоров (контрактов) не соответствует требуемому периоду с 31 января 2013 года по 3</w:t>
            </w:r>
            <w:r w:rsidR="0066316D" w:rsidRPr="0066316D">
              <w:rPr>
                <w:rFonts w:ascii="Times New Roman" w:eastAsia="Times New Roman" w:hAnsi="Times New Roman"/>
                <w:i/>
              </w:rPr>
              <w:t>1</w:t>
            </w:r>
            <w:r w:rsidRPr="0066316D">
              <w:rPr>
                <w:rFonts w:ascii="Times New Roman" w:eastAsia="Times New Roman" w:hAnsi="Times New Roman"/>
                <w:i/>
              </w:rPr>
              <w:t xml:space="preserve"> </w:t>
            </w:r>
            <w:r w:rsidR="0066316D" w:rsidRPr="0066316D">
              <w:rPr>
                <w:rFonts w:ascii="Times New Roman" w:eastAsia="Times New Roman" w:hAnsi="Times New Roman"/>
                <w:i/>
              </w:rPr>
              <w:t>ма</w:t>
            </w:r>
            <w:r w:rsidRPr="0066316D">
              <w:rPr>
                <w:rFonts w:ascii="Times New Roman" w:eastAsia="Times New Roman" w:hAnsi="Times New Roman"/>
                <w:i/>
              </w:rPr>
              <w:t>я 2016 года;</w:t>
            </w: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и (или)</w:t>
            </w: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 отсутствия в представленных копиях договоров (контрактов) приложений и/или актов приемки оказанных услуг (выполненных работ), являющихся неотъемлемой частью договоров (контрактов);</w:t>
            </w: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и (или)</w:t>
            </w: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 цена каждого представленного договора (контракта) менее 100% начальной (максимальной) цены договора, предусмотренной настоящей документацией;</w:t>
            </w:r>
          </w:p>
          <w:p w:rsidR="002748E6" w:rsidRPr="0066316D" w:rsidRDefault="002748E6" w:rsidP="002748E6">
            <w:pPr>
              <w:spacing w:after="0" w:line="240" w:lineRule="auto"/>
              <w:jc w:val="both"/>
              <w:rPr>
                <w:rFonts w:ascii="Times New Roman" w:eastAsia="Times New Roman" w:hAnsi="Times New Roman"/>
                <w:i/>
              </w:rPr>
            </w:pPr>
            <w:r w:rsidRPr="0066316D">
              <w:rPr>
                <w:rFonts w:ascii="Times New Roman" w:eastAsia="Times New Roman" w:hAnsi="Times New Roman"/>
                <w:i/>
              </w:rPr>
              <w:t>и (или)</w:t>
            </w:r>
          </w:p>
          <w:p w:rsidR="00426CFD" w:rsidRPr="0066316D" w:rsidRDefault="00426CFD" w:rsidP="00426CFD">
            <w:pPr>
              <w:autoSpaceDE w:val="0"/>
              <w:spacing w:after="0"/>
              <w:jc w:val="both"/>
              <w:rPr>
                <w:rFonts w:ascii="Times New Roman" w:hAnsi="Times New Roman" w:cs="Times New Roman"/>
                <w:b/>
                <w:i/>
              </w:rPr>
            </w:pPr>
            <w:r w:rsidRPr="0066316D">
              <w:rPr>
                <w:rFonts w:ascii="Times New Roman" w:hAnsi="Times New Roman" w:cs="Times New Roman"/>
                <w:b/>
                <w:i/>
              </w:rPr>
              <w:t xml:space="preserve">Итоговый </w:t>
            </w:r>
            <w:r w:rsidR="0066316D" w:rsidRPr="0066316D">
              <w:rPr>
                <w:rFonts w:ascii="Times New Roman" w:hAnsi="Times New Roman" w:cs="Times New Roman"/>
                <w:b/>
                <w:i/>
              </w:rPr>
              <w:t>показатель</w:t>
            </w:r>
            <w:r w:rsidR="00537AEF">
              <w:rPr>
                <w:rFonts w:ascii="Times New Roman" w:hAnsi="Times New Roman" w:cs="Times New Roman"/>
                <w:b/>
                <w:i/>
              </w:rPr>
              <w:t xml:space="preserve">: общая </w:t>
            </w:r>
            <w:r w:rsidR="0066316D" w:rsidRPr="0066316D">
              <w:rPr>
                <w:rFonts w:ascii="Times New Roman" w:hAnsi="Times New Roman" w:cs="Times New Roman"/>
                <w:b/>
                <w:i/>
              </w:rPr>
              <w:t xml:space="preserve"> сумма баллов по 3-м критериям</w:t>
            </w:r>
          </w:p>
          <w:p w:rsidR="008F3AB6" w:rsidRPr="0066316D" w:rsidRDefault="008F3AB6" w:rsidP="00426CFD">
            <w:pPr>
              <w:spacing w:after="0" w:line="240" w:lineRule="auto"/>
              <w:jc w:val="both"/>
              <w:rPr>
                <w:rFonts w:ascii="Times New Roman" w:hAnsi="Times New Roman" w:cs="Times New Roman"/>
                <w:i/>
              </w:rPr>
            </w:pPr>
          </w:p>
        </w:tc>
      </w:tr>
    </w:tbl>
    <w:p w:rsidR="00CA1256" w:rsidRDefault="00CA1256" w:rsidP="00516AD0">
      <w:pPr>
        <w:jc w:val="center"/>
        <w:rPr>
          <w:rFonts w:ascii="Times New Roman" w:hAnsi="Times New Roman" w:cs="Times New Roman"/>
        </w:rPr>
      </w:pPr>
    </w:p>
    <w:p w:rsidR="00537AEF" w:rsidRDefault="00537AEF" w:rsidP="00516AD0">
      <w:pPr>
        <w:jc w:val="center"/>
        <w:rPr>
          <w:rFonts w:ascii="Times New Roman" w:hAnsi="Times New Roman" w:cs="Times New Roman"/>
        </w:rPr>
      </w:pPr>
    </w:p>
    <w:p w:rsidR="00DE5F67" w:rsidRDefault="00913084" w:rsidP="00913084">
      <w:pPr>
        <w:rPr>
          <w:rFonts w:ascii="Times New Roman" w:hAnsi="Times New Roman" w:cs="Times New Roman"/>
        </w:rPr>
      </w:pPr>
      <w:r>
        <w:rPr>
          <w:rFonts w:ascii="Times New Roman" w:hAnsi="Times New Roman" w:cs="Times New Roman"/>
        </w:rPr>
        <w:t xml:space="preserve">Глава </w:t>
      </w:r>
      <w:r w:rsidR="00DE5F67">
        <w:rPr>
          <w:rFonts w:ascii="Times New Roman" w:hAnsi="Times New Roman" w:cs="Times New Roman"/>
        </w:rPr>
        <w:t xml:space="preserve">администрации Нижнегорского </w:t>
      </w:r>
    </w:p>
    <w:p w:rsidR="00537AEF" w:rsidRDefault="00DE5F67" w:rsidP="00913084">
      <w:pPr>
        <w:rPr>
          <w:rFonts w:ascii="Times New Roman" w:hAnsi="Times New Roman" w:cs="Times New Roman"/>
        </w:rPr>
      </w:pPr>
      <w:r>
        <w:rPr>
          <w:rFonts w:ascii="Times New Roman" w:hAnsi="Times New Roman" w:cs="Times New Roman"/>
        </w:rPr>
        <w:t xml:space="preserve">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А.А.Конохов</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37AEF" w:rsidRDefault="00537AEF" w:rsidP="00516AD0">
      <w:pPr>
        <w:jc w:val="center"/>
        <w:rPr>
          <w:rFonts w:ascii="Times New Roman" w:hAnsi="Times New Roman" w:cs="Times New Roman"/>
        </w:rPr>
      </w:pPr>
    </w:p>
    <w:p w:rsidR="00537AEF" w:rsidRDefault="00537AEF" w:rsidP="00516AD0">
      <w:pPr>
        <w:jc w:val="center"/>
        <w:rPr>
          <w:rFonts w:ascii="Times New Roman" w:hAnsi="Times New Roman" w:cs="Times New Roman"/>
        </w:rPr>
      </w:pPr>
    </w:p>
    <w:p w:rsidR="00537AEF" w:rsidRDefault="00537AEF" w:rsidP="00516AD0">
      <w:pPr>
        <w:jc w:val="center"/>
        <w:rPr>
          <w:rFonts w:ascii="Times New Roman" w:hAnsi="Times New Roman" w:cs="Times New Roman"/>
        </w:rPr>
      </w:pPr>
    </w:p>
    <w:p w:rsidR="00107540" w:rsidRDefault="00107540" w:rsidP="00516AD0">
      <w:pPr>
        <w:jc w:val="center"/>
        <w:rPr>
          <w:rFonts w:ascii="Times New Roman" w:hAnsi="Times New Roman" w:cs="Times New Roman"/>
        </w:rPr>
      </w:pPr>
      <w:bookmarkStart w:id="4" w:name="_GoBack"/>
      <w:bookmarkEnd w:id="4"/>
    </w:p>
    <w:p w:rsidR="00107540" w:rsidRDefault="00107540" w:rsidP="00516AD0">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w:t>
      </w:r>
    </w:p>
    <w:p w:rsidR="00107540" w:rsidRPr="006A001C" w:rsidRDefault="00107540" w:rsidP="001075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A001C">
        <w:rPr>
          <w:rFonts w:ascii="Times New Roman" w:hAnsi="Times New Roman" w:cs="Times New Roman"/>
          <w:b/>
          <w:sz w:val="24"/>
          <w:szCs w:val="24"/>
        </w:rPr>
        <w:t>Муниципальный контракт № ________</w:t>
      </w:r>
    </w:p>
    <w:p w:rsidR="00107540" w:rsidRPr="0025191E" w:rsidRDefault="00107540" w:rsidP="00107540">
      <w:pPr>
        <w:spacing w:line="240" w:lineRule="auto"/>
        <w:jc w:val="center"/>
        <w:rPr>
          <w:rFonts w:ascii="Times New Roman" w:hAnsi="Times New Roman" w:cs="Times New Roman"/>
          <w:sz w:val="24"/>
          <w:szCs w:val="24"/>
        </w:rPr>
      </w:pPr>
      <w:r w:rsidRPr="006A001C">
        <w:rPr>
          <w:rFonts w:ascii="Times New Roman" w:hAnsi="Times New Roman" w:cs="Times New Roman"/>
          <w:b/>
          <w:sz w:val="24"/>
          <w:szCs w:val="24"/>
        </w:rPr>
        <w:t>по объекту закупки</w:t>
      </w:r>
      <w:r w:rsidRPr="006242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42E6">
        <w:rPr>
          <w:rFonts w:ascii="Times New Roman" w:hAnsi="Times New Roman" w:cs="Times New Roman"/>
          <w:b/>
          <w:sz w:val="24"/>
          <w:szCs w:val="24"/>
        </w:rPr>
        <w:t>«</w:t>
      </w:r>
      <w:r>
        <w:rPr>
          <w:rFonts w:ascii="Times New Roman" w:hAnsi="Times New Roman" w:cs="Times New Roman"/>
          <w:b/>
          <w:sz w:val="24"/>
          <w:szCs w:val="24"/>
        </w:rPr>
        <w:t>Разработка</w:t>
      </w:r>
      <w:r w:rsidRPr="006242E6">
        <w:rPr>
          <w:rFonts w:ascii="Times New Roman" w:hAnsi="Times New Roman" w:cs="Times New Roman"/>
          <w:b/>
          <w:sz w:val="24"/>
          <w:szCs w:val="24"/>
        </w:rPr>
        <w:t xml:space="preserve"> проектно-сметной документации по объекту: Реконструкция канализационных очистных сооружений в </w:t>
      </w:r>
      <w:proofErr w:type="spellStart"/>
      <w:r w:rsidRPr="006242E6">
        <w:rPr>
          <w:rFonts w:ascii="Times New Roman" w:hAnsi="Times New Roman" w:cs="Times New Roman"/>
          <w:b/>
          <w:sz w:val="24"/>
          <w:szCs w:val="24"/>
        </w:rPr>
        <w:t>пгт</w:t>
      </w:r>
      <w:proofErr w:type="spellEnd"/>
      <w:r w:rsidRPr="006242E6">
        <w:rPr>
          <w:rFonts w:ascii="Times New Roman" w:hAnsi="Times New Roman" w:cs="Times New Roman"/>
          <w:b/>
          <w:sz w:val="24"/>
          <w:szCs w:val="24"/>
        </w:rPr>
        <w:t> Нижнегорский Республики Крым</w:t>
      </w:r>
      <w:r w:rsidRPr="006242E6">
        <w:rPr>
          <w:rFonts w:ascii="Times New Roman" w:hAnsi="Times New Roman" w:cs="Times New Roman"/>
          <w:sz w:val="24"/>
          <w:szCs w:val="24"/>
        </w:rPr>
        <w:t>»</w:t>
      </w:r>
    </w:p>
    <w:p w:rsidR="00107540" w:rsidRPr="0025191E" w:rsidRDefault="00107540" w:rsidP="00107540">
      <w:pPr>
        <w:spacing w:after="0" w:line="240" w:lineRule="auto"/>
        <w:rPr>
          <w:rFonts w:ascii="Times New Roman" w:hAnsi="Times New Roman" w:cs="Times New Roman"/>
          <w:sz w:val="24"/>
          <w:szCs w:val="24"/>
        </w:rPr>
      </w:pPr>
      <w:proofErr w:type="spellStart"/>
      <w:r w:rsidRPr="0025191E">
        <w:rPr>
          <w:rFonts w:ascii="Times New Roman" w:hAnsi="Times New Roman" w:cs="Times New Roman"/>
          <w:sz w:val="24"/>
          <w:szCs w:val="24"/>
        </w:rPr>
        <w:t>пгт</w:t>
      </w:r>
      <w:proofErr w:type="spellEnd"/>
      <w:r w:rsidRPr="0025191E">
        <w:rPr>
          <w:rFonts w:ascii="Times New Roman" w:hAnsi="Times New Roman" w:cs="Times New Roman"/>
          <w:sz w:val="24"/>
          <w:szCs w:val="24"/>
        </w:rPr>
        <w:t>.</w:t>
      </w:r>
      <w:r>
        <w:rPr>
          <w:rFonts w:ascii="Times New Roman" w:hAnsi="Times New Roman" w:cs="Times New Roman"/>
          <w:sz w:val="24"/>
          <w:szCs w:val="24"/>
        </w:rPr>
        <w:t xml:space="preserve"> </w:t>
      </w:r>
      <w:r w:rsidRPr="0025191E">
        <w:rPr>
          <w:rFonts w:ascii="Times New Roman" w:hAnsi="Times New Roman" w:cs="Times New Roman"/>
          <w:sz w:val="24"/>
          <w:szCs w:val="24"/>
        </w:rPr>
        <w:t xml:space="preserve">Нижнегорский                         </w:t>
      </w:r>
      <w:r>
        <w:rPr>
          <w:rFonts w:ascii="Times New Roman" w:hAnsi="Times New Roman" w:cs="Times New Roman"/>
          <w:sz w:val="24"/>
          <w:szCs w:val="24"/>
        </w:rPr>
        <w:t xml:space="preserve">                              </w:t>
      </w:r>
      <w:r w:rsidRPr="0025191E">
        <w:rPr>
          <w:rFonts w:ascii="Times New Roman" w:hAnsi="Times New Roman" w:cs="Times New Roman"/>
          <w:sz w:val="24"/>
          <w:szCs w:val="24"/>
        </w:rPr>
        <w:t xml:space="preserve">         </w:t>
      </w:r>
      <w:r>
        <w:rPr>
          <w:rFonts w:ascii="Times New Roman" w:hAnsi="Times New Roman" w:cs="Times New Roman"/>
          <w:sz w:val="24"/>
          <w:szCs w:val="24"/>
        </w:rPr>
        <w:t xml:space="preserve">                          «___»__________ 2016</w:t>
      </w:r>
      <w:r w:rsidRPr="0025191E">
        <w:rPr>
          <w:rFonts w:ascii="Times New Roman" w:hAnsi="Times New Roman" w:cs="Times New Roman"/>
          <w:sz w:val="24"/>
          <w:szCs w:val="24"/>
        </w:rPr>
        <w:t xml:space="preserve"> год</w:t>
      </w:r>
    </w:p>
    <w:p w:rsidR="00107540" w:rsidRPr="0025191E" w:rsidRDefault="00107540" w:rsidP="00107540">
      <w:pPr>
        <w:spacing w:line="240" w:lineRule="auto"/>
        <w:rPr>
          <w:rFonts w:ascii="Times New Roman" w:hAnsi="Times New Roman" w:cs="Times New Roman"/>
          <w:sz w:val="24"/>
          <w:szCs w:val="24"/>
        </w:rPr>
      </w:pPr>
    </w:p>
    <w:p w:rsidR="00107540" w:rsidRPr="0025191E" w:rsidRDefault="00107540" w:rsidP="00107540">
      <w:pPr>
        <w:spacing w:after="0" w:line="240" w:lineRule="auto"/>
        <w:ind w:firstLine="567"/>
        <w:jc w:val="both"/>
        <w:rPr>
          <w:rFonts w:ascii="Times New Roman" w:hAnsi="Times New Roman" w:cs="Times New Roman"/>
          <w:sz w:val="24"/>
          <w:szCs w:val="24"/>
        </w:rPr>
      </w:pPr>
      <w:r w:rsidRPr="0025191E">
        <w:rPr>
          <w:rFonts w:ascii="Times New Roman" w:hAnsi="Times New Roman" w:cs="Times New Roman"/>
          <w:sz w:val="24"/>
          <w:szCs w:val="24"/>
        </w:rPr>
        <w:t xml:space="preserve">Администрация Нижнегорского сельского поселения Нижнегорского района Республики Крым именуемое в дальнейшем «Заказчик», в лице главы администрации </w:t>
      </w:r>
      <w:proofErr w:type="spellStart"/>
      <w:r w:rsidRPr="0025191E">
        <w:rPr>
          <w:rFonts w:ascii="Times New Roman" w:hAnsi="Times New Roman" w:cs="Times New Roman"/>
          <w:sz w:val="24"/>
          <w:szCs w:val="24"/>
        </w:rPr>
        <w:t>Конохова</w:t>
      </w:r>
      <w:proofErr w:type="spellEnd"/>
      <w:r w:rsidRPr="0025191E">
        <w:rPr>
          <w:rFonts w:ascii="Times New Roman" w:hAnsi="Times New Roman" w:cs="Times New Roman"/>
          <w:sz w:val="24"/>
          <w:szCs w:val="24"/>
        </w:rPr>
        <w:t xml:space="preserve"> Александра Алексеевича, действующего на основании Устава, с одной стороны, и _______________________________ именуемое в дальнейшем «</w:t>
      </w:r>
      <w:r>
        <w:rPr>
          <w:rFonts w:ascii="Times New Roman" w:hAnsi="Times New Roman" w:cs="Times New Roman"/>
          <w:sz w:val="24"/>
          <w:szCs w:val="24"/>
        </w:rPr>
        <w:t>Исполнитель</w:t>
      </w:r>
      <w:r w:rsidRPr="0025191E">
        <w:rPr>
          <w:rFonts w:ascii="Times New Roman" w:hAnsi="Times New Roman" w:cs="Times New Roman"/>
          <w:sz w:val="24"/>
          <w:szCs w:val="24"/>
        </w:rPr>
        <w:t>», в лице ________________________________, действующего на основании _____________, Свидетельство ________________ о допуске к работам, которые оказывают влияние на безопасность объектов капитального строительства, выданное Саморегулируемой организацией ______________</w:t>
      </w:r>
      <w:proofErr w:type="gramStart"/>
      <w:r w:rsidRPr="0025191E">
        <w:rPr>
          <w:rFonts w:ascii="Times New Roman" w:hAnsi="Times New Roman" w:cs="Times New Roman"/>
          <w:sz w:val="24"/>
          <w:szCs w:val="24"/>
        </w:rPr>
        <w:t xml:space="preserve"> ,</w:t>
      </w:r>
      <w:proofErr w:type="gramEnd"/>
      <w:r w:rsidRPr="0025191E">
        <w:rPr>
          <w:rFonts w:ascii="Times New Roman" w:hAnsi="Times New Roman" w:cs="Times New Roman"/>
          <w:sz w:val="24"/>
          <w:szCs w:val="24"/>
        </w:rPr>
        <w:t xml:space="preserve"> с другой стороны, именуемые в дальнейшем «стороны»,  заключили настоящий контракт (далее – контракт) о нижеследующем:</w:t>
      </w:r>
    </w:p>
    <w:p w:rsidR="00107540" w:rsidRPr="00575F53" w:rsidRDefault="00107540" w:rsidP="00107540">
      <w:pPr>
        <w:spacing w:after="0" w:line="240" w:lineRule="auto"/>
        <w:ind w:firstLine="567"/>
        <w:jc w:val="center"/>
        <w:rPr>
          <w:rFonts w:ascii="Times New Roman" w:hAnsi="Times New Roman" w:cs="Times New Roman"/>
          <w:b/>
          <w:sz w:val="24"/>
          <w:szCs w:val="24"/>
        </w:rPr>
      </w:pPr>
      <w:r w:rsidRPr="00575F53">
        <w:rPr>
          <w:rFonts w:ascii="Times New Roman" w:hAnsi="Times New Roman" w:cs="Times New Roman"/>
          <w:b/>
          <w:sz w:val="24"/>
          <w:szCs w:val="24"/>
        </w:rPr>
        <w:t>1. Предмет контракта</w:t>
      </w:r>
    </w:p>
    <w:p w:rsidR="00107540" w:rsidRDefault="00107540" w:rsidP="00107540">
      <w:pPr>
        <w:spacing w:line="240" w:lineRule="auto"/>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1.1. По настоящему Контракту в целях обеспечения государственных нужд Исполнитель обязуется по заданию </w:t>
      </w:r>
      <w:r>
        <w:rPr>
          <w:rFonts w:ascii="Times New Roman" w:eastAsia="Times New Roman" w:hAnsi="Times New Roman" w:cs="Times New Roman"/>
          <w:sz w:val="24"/>
          <w:szCs w:val="24"/>
          <w:lang w:eastAsia="ru-RU"/>
        </w:rPr>
        <w:t>муниципаль</w:t>
      </w:r>
      <w:r w:rsidRPr="00400229">
        <w:rPr>
          <w:rFonts w:ascii="Times New Roman" w:eastAsia="Times New Roman" w:hAnsi="Times New Roman" w:cs="Times New Roman"/>
          <w:sz w:val="24"/>
          <w:szCs w:val="24"/>
          <w:lang w:eastAsia="ru-RU"/>
        </w:rPr>
        <w:t xml:space="preserve">ного заказчика выполнить проектно-изыскательские работы в установленный контрактом срок по объекту </w:t>
      </w:r>
      <w:r w:rsidRPr="00D57679">
        <w:rPr>
          <w:rFonts w:ascii="Times New Roman" w:hAnsi="Times New Roman" w:cs="Times New Roman"/>
          <w:sz w:val="24"/>
          <w:szCs w:val="24"/>
        </w:rPr>
        <w:t xml:space="preserve">«Разработка проектно-сметной документации по объекту: </w:t>
      </w:r>
      <w:proofErr w:type="gramStart"/>
      <w:r w:rsidRPr="00D57679">
        <w:rPr>
          <w:rFonts w:ascii="Times New Roman" w:hAnsi="Times New Roman" w:cs="Times New Roman"/>
          <w:sz w:val="24"/>
          <w:szCs w:val="24"/>
        </w:rPr>
        <w:t xml:space="preserve">Реконструкция канализационных очистных сооружений в </w:t>
      </w:r>
      <w:proofErr w:type="spellStart"/>
      <w:r w:rsidRPr="00D57679">
        <w:rPr>
          <w:rFonts w:ascii="Times New Roman" w:hAnsi="Times New Roman" w:cs="Times New Roman"/>
          <w:sz w:val="24"/>
          <w:szCs w:val="24"/>
        </w:rPr>
        <w:t>пгт</w:t>
      </w:r>
      <w:proofErr w:type="spellEnd"/>
      <w:r w:rsidRPr="00D57679">
        <w:rPr>
          <w:rFonts w:ascii="Times New Roman" w:hAnsi="Times New Roman" w:cs="Times New Roman"/>
          <w:sz w:val="24"/>
          <w:szCs w:val="24"/>
        </w:rPr>
        <w:t> Нижнегорский Республики Крым»</w:t>
      </w:r>
      <w:r w:rsidRPr="00400229">
        <w:rPr>
          <w:rFonts w:ascii="Times New Roman" w:eastAsia="Times New Roman" w:hAnsi="Times New Roman" w:cs="Times New Roman"/>
          <w:sz w:val="24"/>
          <w:szCs w:val="24"/>
          <w:lang w:eastAsia="ru-RU"/>
        </w:rPr>
        <w:t xml:space="preserve"> (Код бюджетной классификации (далее - КБК) </w:t>
      </w:r>
      <w:r>
        <w:rPr>
          <w:rFonts w:ascii="Times New Roman" w:eastAsia="Times New Roman" w:hAnsi="Times New Roman" w:cs="Times New Roman"/>
          <w:sz w:val="24"/>
          <w:szCs w:val="24"/>
          <w:lang w:eastAsia="ru-RU"/>
        </w:rPr>
        <w:t>90305028200074990414</w:t>
      </w:r>
      <w:r w:rsidRPr="00400229">
        <w:rPr>
          <w:rFonts w:ascii="Times New Roman" w:eastAsia="Times New Roman" w:hAnsi="Times New Roman" w:cs="Times New Roman"/>
          <w:sz w:val="24"/>
          <w:szCs w:val="24"/>
          <w:lang w:eastAsia="ru-RU"/>
        </w:rPr>
        <w:t xml:space="preserve">), разработать проектную и рабочую документацию, сводный сметный расчет и локальный сметный расчет (далее - техническая документация), провести государственную экспертизу технической документации и передать её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 xml:space="preserve">, а </w:t>
      </w:r>
      <w:r>
        <w:rPr>
          <w:rFonts w:ascii="Times New Roman" w:eastAsia="Times New Roman" w:hAnsi="Times New Roman" w:cs="Times New Roman"/>
          <w:sz w:val="24"/>
          <w:szCs w:val="24"/>
          <w:lang w:eastAsia="ru-RU"/>
        </w:rPr>
        <w:t>Заказчик</w:t>
      </w:r>
      <w:r w:rsidRPr="00400229">
        <w:rPr>
          <w:rFonts w:ascii="Times New Roman" w:eastAsia="Times New Roman" w:hAnsi="Times New Roman" w:cs="Times New Roman"/>
          <w:sz w:val="24"/>
          <w:szCs w:val="24"/>
          <w:lang w:eastAsia="ru-RU"/>
        </w:rPr>
        <w:t xml:space="preserve"> обязуется принять результат работы и произвести "Исполнителю" оплату в порядке и на условиях, предусмотренных контрактом.</w:t>
      </w:r>
      <w:proofErr w:type="gramEnd"/>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1.2. </w:t>
      </w:r>
      <w:proofErr w:type="gramStart"/>
      <w:r w:rsidRPr="00400229">
        <w:rPr>
          <w:rFonts w:ascii="Times New Roman" w:eastAsia="Times New Roman" w:hAnsi="Times New Roman" w:cs="Times New Roman"/>
          <w:sz w:val="24"/>
          <w:szCs w:val="24"/>
          <w:lang w:eastAsia="ru-RU"/>
        </w:rPr>
        <w:t xml:space="preserve">Предусмотренные Контрактом работы выполняются Исполнителем в строгом соответствии с требованиями </w:t>
      </w:r>
      <w:hyperlink r:id="rId11" w:anchor="/document/10164072/entry/0" w:history="1">
        <w:r w:rsidRPr="00F3249A">
          <w:rPr>
            <w:rFonts w:ascii="Times New Roman" w:eastAsia="Times New Roman" w:hAnsi="Times New Roman" w:cs="Times New Roman"/>
            <w:sz w:val="24"/>
            <w:szCs w:val="24"/>
            <w:lang w:eastAsia="ru-RU"/>
          </w:rPr>
          <w:t>Гражданского кодекса</w:t>
        </w:r>
      </w:hyperlink>
      <w:r w:rsidRPr="00400229">
        <w:rPr>
          <w:rFonts w:ascii="Times New Roman" w:eastAsia="Times New Roman" w:hAnsi="Times New Roman" w:cs="Times New Roman"/>
          <w:sz w:val="24"/>
          <w:szCs w:val="24"/>
          <w:lang w:eastAsia="ru-RU"/>
        </w:rPr>
        <w:t xml:space="preserve"> Российской Федерации, </w:t>
      </w:r>
      <w:hyperlink r:id="rId12" w:anchor="/document/12138258/entry/0" w:history="1">
        <w:r w:rsidRPr="00F3249A">
          <w:rPr>
            <w:rFonts w:ascii="Times New Roman" w:eastAsia="Times New Roman" w:hAnsi="Times New Roman" w:cs="Times New Roman"/>
            <w:sz w:val="24"/>
            <w:szCs w:val="24"/>
            <w:lang w:eastAsia="ru-RU"/>
          </w:rPr>
          <w:t>Градостроительного кодекса</w:t>
        </w:r>
      </w:hyperlink>
      <w:r w:rsidRPr="00400229">
        <w:rPr>
          <w:rFonts w:ascii="Times New Roman" w:eastAsia="Times New Roman" w:hAnsi="Times New Roman" w:cs="Times New Roman"/>
          <w:sz w:val="24"/>
          <w:szCs w:val="24"/>
          <w:lang w:eastAsia="ru-RU"/>
        </w:rPr>
        <w:t xml:space="preserve"> Российской Федерации, </w:t>
      </w:r>
      <w:hyperlink r:id="rId13" w:anchor="/document/12158997/entry/0" w:history="1">
        <w:r w:rsidRPr="00F3249A">
          <w:rPr>
            <w:rFonts w:ascii="Times New Roman" w:eastAsia="Times New Roman" w:hAnsi="Times New Roman" w:cs="Times New Roman"/>
            <w:sz w:val="24"/>
            <w:szCs w:val="24"/>
            <w:lang w:eastAsia="ru-RU"/>
          </w:rPr>
          <w:t>постановления</w:t>
        </w:r>
      </w:hyperlink>
      <w:r w:rsidRPr="00400229">
        <w:rPr>
          <w:rFonts w:ascii="Times New Roman" w:eastAsia="Times New Roman" w:hAnsi="Times New Roman" w:cs="Times New Roman"/>
          <w:sz w:val="24"/>
          <w:szCs w:val="24"/>
          <w:lang w:eastAsia="ru-RU"/>
        </w:rPr>
        <w:t xml:space="preserve"> Правительства Российской Федерации от 16.02.2008 N 87 "О составе разделов проектной документации и требованиях к их содержанию", </w:t>
      </w:r>
      <w:hyperlink r:id="rId14" w:anchor="/document/12152341/entry/0" w:history="1">
        <w:r w:rsidRPr="00F3249A">
          <w:rPr>
            <w:rFonts w:ascii="Times New Roman" w:eastAsia="Times New Roman" w:hAnsi="Times New Roman" w:cs="Times New Roman"/>
            <w:sz w:val="24"/>
            <w:szCs w:val="24"/>
            <w:lang w:eastAsia="ru-RU"/>
          </w:rPr>
          <w:t>постановлением</w:t>
        </w:r>
      </w:hyperlink>
      <w:r w:rsidRPr="00400229">
        <w:rPr>
          <w:rFonts w:ascii="Times New Roman" w:eastAsia="Times New Roman" w:hAnsi="Times New Roman" w:cs="Times New Roman"/>
          <w:sz w:val="24"/>
          <w:szCs w:val="24"/>
          <w:lang w:eastAsia="ru-RU"/>
        </w:rP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w:t>
      </w:r>
      <w:hyperlink r:id="rId15" w:anchor="/document/12167200/entry/0" w:history="1">
        <w:r w:rsidRPr="00F3249A">
          <w:rPr>
            <w:rFonts w:ascii="Times New Roman" w:eastAsia="Times New Roman" w:hAnsi="Times New Roman" w:cs="Times New Roman"/>
            <w:sz w:val="24"/>
            <w:szCs w:val="24"/>
            <w:lang w:eastAsia="ru-RU"/>
          </w:rPr>
          <w:t>Постановлением</w:t>
        </w:r>
      </w:hyperlink>
      <w:r w:rsidRPr="00F3249A">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Правительства РФ</w:t>
      </w:r>
      <w:proofErr w:type="gramEnd"/>
      <w:r w:rsidRPr="00400229">
        <w:rPr>
          <w:rFonts w:ascii="Times New Roman" w:eastAsia="Times New Roman" w:hAnsi="Times New Roman" w:cs="Times New Roman"/>
          <w:sz w:val="24"/>
          <w:szCs w:val="24"/>
          <w:lang w:eastAsia="ru-RU"/>
        </w:rPr>
        <w:t xml:space="preserve"> </w:t>
      </w:r>
      <w:proofErr w:type="gramStart"/>
      <w:r w:rsidRPr="00400229">
        <w:rPr>
          <w:rFonts w:ascii="Times New Roman" w:eastAsia="Times New Roman" w:hAnsi="Times New Roman" w:cs="Times New Roman"/>
          <w:sz w:val="24"/>
          <w:szCs w:val="24"/>
          <w:lang w:eastAsia="ru-RU"/>
        </w:rPr>
        <w:t>от 18.05.2009 N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и иных законодательных и нормативно-правовых актов Российской Федерации,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w:t>
      </w:r>
      <w:hyperlink r:id="rId16" w:anchor="/document/23709674/entry/1800" w:history="1">
        <w:r w:rsidRPr="00F3249A">
          <w:rPr>
            <w:rFonts w:ascii="Times New Roman" w:eastAsia="Times New Roman" w:hAnsi="Times New Roman" w:cs="Times New Roman"/>
            <w:sz w:val="24"/>
            <w:szCs w:val="24"/>
            <w:lang w:eastAsia="ru-RU"/>
          </w:rPr>
          <w:t xml:space="preserve">приложение </w:t>
        </w:r>
      </w:hyperlink>
      <w:r>
        <w:rPr>
          <w:rFonts w:ascii="Times New Roman" w:eastAsia="Times New Roman" w:hAnsi="Times New Roman" w:cs="Times New Roman"/>
          <w:sz w:val="24"/>
          <w:szCs w:val="24"/>
          <w:lang w:eastAsia="ru-RU"/>
        </w:rPr>
        <w:t>3</w:t>
      </w:r>
      <w:r w:rsidRPr="00400229">
        <w:rPr>
          <w:rFonts w:ascii="Times New Roman" w:eastAsia="Times New Roman" w:hAnsi="Times New Roman" w:cs="Times New Roman"/>
          <w:sz w:val="24"/>
          <w:szCs w:val="24"/>
          <w:lang w:eastAsia="ru-RU"/>
        </w:rPr>
        <w:t xml:space="preserve"> к настоящему</w:t>
      </w:r>
      <w:proofErr w:type="gramEnd"/>
      <w:r w:rsidRPr="00400229">
        <w:rPr>
          <w:rFonts w:ascii="Times New Roman" w:eastAsia="Times New Roman" w:hAnsi="Times New Roman" w:cs="Times New Roman"/>
          <w:sz w:val="24"/>
          <w:szCs w:val="24"/>
          <w:lang w:eastAsia="ru-RU"/>
        </w:rPr>
        <w:t xml:space="preserve"> контракту), Графика выполнения работ </w:t>
      </w:r>
      <w:r w:rsidRPr="00F3249A">
        <w:rPr>
          <w:rFonts w:ascii="Times New Roman" w:eastAsia="Times New Roman" w:hAnsi="Times New Roman" w:cs="Times New Roman"/>
          <w:sz w:val="24"/>
          <w:szCs w:val="24"/>
          <w:lang w:eastAsia="ru-RU"/>
        </w:rPr>
        <w:t>(</w:t>
      </w:r>
      <w:hyperlink r:id="rId17" w:anchor="/document/23709674/entry/1100" w:history="1">
        <w:r w:rsidRPr="00F3249A">
          <w:rPr>
            <w:rFonts w:ascii="Times New Roman" w:eastAsia="Times New Roman" w:hAnsi="Times New Roman" w:cs="Times New Roman"/>
            <w:sz w:val="24"/>
            <w:szCs w:val="24"/>
            <w:lang w:eastAsia="ru-RU"/>
          </w:rPr>
          <w:t>приложение 1</w:t>
        </w:r>
      </w:hyperlink>
      <w:r w:rsidRPr="00400229">
        <w:rPr>
          <w:rFonts w:ascii="Times New Roman" w:eastAsia="Times New Roman" w:hAnsi="Times New Roman" w:cs="Times New Roman"/>
          <w:sz w:val="24"/>
          <w:szCs w:val="24"/>
          <w:lang w:eastAsia="ru-RU"/>
        </w:rPr>
        <w:t xml:space="preserve"> к настоящему контракту) и условиями 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1.3. </w:t>
      </w:r>
      <w:proofErr w:type="gramStart"/>
      <w:r w:rsidRPr="00400229">
        <w:rPr>
          <w:rFonts w:ascii="Times New Roman" w:eastAsia="Times New Roman" w:hAnsi="Times New Roman" w:cs="Times New Roman"/>
          <w:sz w:val="24"/>
          <w:szCs w:val="24"/>
          <w:lang w:eastAsia="ru-RU"/>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нормативно-правовых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roofErr w:type="gramEnd"/>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1.4. Результатом выполненных работ по настоящему Контракту является разработанная проектная и сметная документация, согласованная со всеми заинтересованными сторонними организациями, с положительными заключениями Государственной экспертизы; результаты инженерных изысканий с положительными заключениями Государственной экспертизы, сметная документация с положительным заключением Государственной экспертизы о достоверности сметной стоимости.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lastRenderedPageBreak/>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проектная документация дорабатывается Исполнителем в соответствии с новыми нормативными актами и правилами Российской Федерации.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1.5. </w:t>
      </w:r>
      <w:proofErr w:type="gramStart"/>
      <w:r w:rsidRPr="00400229">
        <w:rPr>
          <w:rFonts w:ascii="Times New Roman" w:eastAsia="Times New Roman" w:hAnsi="Times New Roman" w:cs="Times New Roman"/>
          <w:sz w:val="24"/>
          <w:szCs w:val="24"/>
          <w:lang w:eastAsia="ru-RU"/>
        </w:rPr>
        <w:t xml:space="preserve">Исполнитель имеет право на выполнение проектно-изыскательских работ, предусмотренных настоящим Контрактом, подтвержденное Свидетельством о допуске к определенному виду или видам работ, которые оказывают влияние на безопасность объектов капитального строительства </w:t>
      </w:r>
      <w:proofErr w:type="spellStart"/>
      <w:r w:rsidRPr="00400229">
        <w:rPr>
          <w:rFonts w:ascii="Times New Roman" w:eastAsia="Times New Roman" w:hAnsi="Times New Roman" w:cs="Times New Roman"/>
          <w:sz w:val="24"/>
          <w:szCs w:val="24"/>
          <w:lang w:eastAsia="ru-RU"/>
        </w:rPr>
        <w:t>N________от</w:t>
      </w:r>
      <w:proofErr w:type="spellEnd"/>
      <w:r w:rsidRPr="00400229">
        <w:rPr>
          <w:rFonts w:ascii="Times New Roman" w:eastAsia="Times New Roman" w:hAnsi="Times New Roman" w:cs="Times New Roman"/>
          <w:sz w:val="24"/>
          <w:szCs w:val="24"/>
          <w:lang w:eastAsia="ru-RU"/>
        </w:rPr>
        <w:t>__________________, выданное саморегулируемой организацией_____________________________________________, на производство проектно-изыскательских работ, а также действующим Уставом, утвержденным_______________________________________________.</w:t>
      </w:r>
      <w:proofErr w:type="gramEnd"/>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Статья 2. Цена Контракта, порядок и условия платежей</w:t>
      </w: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2.1. Цена Контракта в соответствии со сводной сметой, рассчитанной на основании смет по отдельным видам проектно-изыскательских работ </w:t>
      </w:r>
      <w:r w:rsidRPr="00F3249A">
        <w:rPr>
          <w:rFonts w:ascii="Times New Roman" w:eastAsia="Times New Roman" w:hAnsi="Times New Roman" w:cs="Times New Roman"/>
          <w:sz w:val="24"/>
          <w:szCs w:val="24"/>
          <w:lang w:eastAsia="ru-RU"/>
        </w:rPr>
        <w:t>(</w:t>
      </w:r>
      <w:hyperlink r:id="rId18" w:anchor="/document/23709674/entry/10000" w:history="1">
        <w:r>
          <w:rPr>
            <w:rFonts w:ascii="Times New Roman" w:eastAsia="Times New Roman" w:hAnsi="Times New Roman" w:cs="Times New Roman"/>
            <w:sz w:val="24"/>
            <w:szCs w:val="24"/>
            <w:lang w:eastAsia="ru-RU"/>
          </w:rPr>
          <w:t xml:space="preserve">приложение </w:t>
        </w:r>
      </w:hyperlink>
      <w:r w:rsidR="00913084">
        <w:rPr>
          <w:rFonts w:ascii="Times New Roman" w:eastAsia="Times New Roman" w:hAnsi="Times New Roman" w:cs="Times New Roman"/>
          <w:sz w:val="24"/>
          <w:szCs w:val="24"/>
          <w:lang w:eastAsia="ru-RU"/>
        </w:rPr>
        <w:t>3</w:t>
      </w:r>
      <w:r w:rsidRPr="00400229">
        <w:rPr>
          <w:rFonts w:ascii="Times New Roman" w:eastAsia="Times New Roman" w:hAnsi="Times New Roman" w:cs="Times New Roman"/>
          <w:sz w:val="24"/>
          <w:szCs w:val="24"/>
          <w:lang w:eastAsia="ru-RU"/>
        </w:rPr>
        <w:t xml:space="preserve"> к настоящему Контракту) составляет</w:t>
      </w:r>
      <w:proofErr w:type="gramStart"/>
      <w:r w:rsidRPr="00400229">
        <w:rPr>
          <w:rFonts w:ascii="Times New Roman" w:eastAsia="Times New Roman" w:hAnsi="Times New Roman" w:cs="Times New Roman"/>
          <w:sz w:val="24"/>
          <w:szCs w:val="24"/>
          <w:lang w:eastAsia="ru-RU"/>
        </w:rPr>
        <w:t> _______________________________ (_______________________________________________________________) </w:t>
      </w:r>
      <w:proofErr w:type="gramEnd"/>
      <w:r w:rsidRPr="00400229">
        <w:rPr>
          <w:rFonts w:ascii="Times New Roman" w:eastAsia="Times New Roman" w:hAnsi="Times New Roman" w:cs="Times New Roman"/>
          <w:sz w:val="24"/>
          <w:szCs w:val="24"/>
          <w:lang w:eastAsia="ru-RU"/>
        </w:rPr>
        <w:t xml:space="preserve">руб.______коп., в том числе </w:t>
      </w:r>
      <w:hyperlink r:id="rId19" w:anchor="/document/10900200/entry/20021" w:history="1">
        <w:r w:rsidRPr="00400229">
          <w:rPr>
            <w:rFonts w:ascii="Times New Roman" w:eastAsia="Times New Roman" w:hAnsi="Times New Roman" w:cs="Times New Roman"/>
            <w:color w:val="0000FF"/>
            <w:sz w:val="24"/>
            <w:szCs w:val="24"/>
            <w:u w:val="single"/>
            <w:lang w:eastAsia="ru-RU"/>
          </w:rPr>
          <w:t>НДС</w:t>
        </w:r>
      </w:hyperlink>
      <w:r w:rsidRPr="00400229">
        <w:rPr>
          <w:rFonts w:ascii="Times New Roman" w:eastAsia="Times New Roman" w:hAnsi="Times New Roman" w:cs="Times New Roman"/>
          <w:sz w:val="24"/>
          <w:szCs w:val="24"/>
          <w:lang w:eastAsia="ru-RU"/>
        </w:rPr>
        <w:t xml:space="preserve"> 18% - _________________________ (_________________________________________________) </w:t>
      </w:r>
      <w:proofErr w:type="spellStart"/>
      <w:r w:rsidRPr="00400229">
        <w:rPr>
          <w:rFonts w:ascii="Times New Roman" w:eastAsia="Times New Roman" w:hAnsi="Times New Roman" w:cs="Times New Roman"/>
          <w:sz w:val="24"/>
          <w:szCs w:val="24"/>
          <w:lang w:eastAsia="ru-RU"/>
        </w:rPr>
        <w:t>руб</w:t>
      </w:r>
      <w:proofErr w:type="spellEnd"/>
      <w:r w:rsidRPr="00400229">
        <w:rPr>
          <w:rFonts w:ascii="Times New Roman" w:eastAsia="Times New Roman" w:hAnsi="Times New Roman" w:cs="Times New Roman"/>
          <w:sz w:val="24"/>
          <w:szCs w:val="24"/>
          <w:lang w:eastAsia="ru-RU"/>
        </w:rPr>
        <w:t>.______коп.</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proofErr w:type="gramStart"/>
      <w:r w:rsidRPr="00400229">
        <w:rPr>
          <w:rFonts w:ascii="Times New Roman" w:eastAsia="Times New Roman" w:hAnsi="Times New Roman" w:cs="Times New Roman"/>
          <w:sz w:val="24"/>
          <w:szCs w:val="24"/>
          <w:lang w:eastAsia="ru-RU"/>
        </w:rPr>
        <w:t xml:space="preserve">В случае освобождения Исполнителя от уплаты </w:t>
      </w:r>
      <w:hyperlink r:id="rId20" w:anchor="/document/10900200/entry/20021" w:history="1">
        <w:r w:rsidRPr="00F3249A">
          <w:rPr>
            <w:rFonts w:ascii="Times New Roman" w:eastAsia="Times New Roman" w:hAnsi="Times New Roman" w:cs="Times New Roman"/>
            <w:sz w:val="24"/>
            <w:szCs w:val="24"/>
            <w:lang w:eastAsia="ru-RU"/>
          </w:rPr>
          <w:t>НДС</w:t>
        </w:r>
      </w:hyperlink>
      <w:r w:rsidRPr="00F3249A">
        <w:rPr>
          <w:rFonts w:ascii="Times New Roman" w:eastAsia="Times New Roman" w:hAnsi="Times New Roman" w:cs="Times New Roman"/>
          <w:sz w:val="24"/>
          <w:szCs w:val="24"/>
          <w:lang w:eastAsia="ru-RU"/>
        </w:rPr>
        <w:t xml:space="preserve"> в</w:t>
      </w:r>
      <w:r w:rsidRPr="00400229">
        <w:rPr>
          <w:rFonts w:ascii="Times New Roman" w:eastAsia="Times New Roman" w:hAnsi="Times New Roman" w:cs="Times New Roman"/>
          <w:sz w:val="24"/>
          <w:szCs w:val="24"/>
          <w:lang w:eastAsia="ru-RU"/>
        </w:rPr>
        <w:t xml:space="preserve"> соответствии с </w:t>
      </w:r>
      <w:hyperlink r:id="rId21" w:anchor="/document/10900200/entry/20001" w:history="1">
        <w:r w:rsidRPr="00F3249A">
          <w:rPr>
            <w:rFonts w:ascii="Times New Roman" w:eastAsia="Times New Roman" w:hAnsi="Times New Roman" w:cs="Times New Roman"/>
            <w:sz w:val="24"/>
            <w:szCs w:val="24"/>
            <w:lang w:eastAsia="ru-RU"/>
          </w:rPr>
          <w:t>законодательством</w:t>
        </w:r>
      </w:hyperlink>
      <w:r w:rsidRPr="00F3249A">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о налогах и сборах, цена Контракта снижается на сумму неоплачиваемого НДС без изменения, предусмотренного Контрактом объема работ).</w:t>
      </w:r>
      <w:proofErr w:type="gramEnd"/>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2.2. </w:t>
      </w:r>
      <w:proofErr w:type="gramStart"/>
      <w:r w:rsidRPr="00400229">
        <w:rPr>
          <w:rFonts w:ascii="Times New Roman" w:eastAsia="Times New Roman" w:hAnsi="Times New Roman" w:cs="Times New Roman"/>
          <w:sz w:val="24"/>
          <w:szCs w:val="24"/>
          <w:lang w:eastAsia="ru-RU"/>
        </w:rPr>
        <w:t xml:space="preserve">В цену Контракта включены причитающееся Исполнителю вознаграждение и стоимость всех затрат Исполнителя, необходимых для выполнения работ, указанных в </w:t>
      </w:r>
      <w:hyperlink r:id="rId22" w:anchor="/document/23709674/entry/11" w:history="1">
        <w:r w:rsidRPr="00F3249A">
          <w:rPr>
            <w:rFonts w:ascii="Times New Roman" w:eastAsia="Times New Roman" w:hAnsi="Times New Roman" w:cs="Times New Roman"/>
            <w:sz w:val="24"/>
            <w:szCs w:val="24"/>
            <w:lang w:eastAsia="ru-RU"/>
          </w:rPr>
          <w:t>пункте 1.1</w:t>
        </w:r>
      </w:hyperlink>
      <w:r w:rsidRPr="00400229">
        <w:rPr>
          <w:rFonts w:ascii="Times New Roman" w:eastAsia="Times New Roman" w:hAnsi="Times New Roman" w:cs="Times New Roman"/>
          <w:sz w:val="24"/>
          <w:szCs w:val="24"/>
          <w:lang w:eastAsia="ru-RU"/>
        </w:rPr>
        <w:t xml:space="preserve"> настоящего Контракта, в том числе:</w:t>
      </w:r>
      <w:proofErr w:type="gramEnd"/>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расходы на осуществление государственной экспертизы;</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расходы по сбору исходных данных;</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расходы по определению нагрузок по инженерному обеспечению объекта;</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расходы на составление задания на проектирование (подготовительные работы, технические условия - совместно с Заказчиком);</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расходы на выполнение инженерных изысканий; расходы на разработку проектной и рабочей документации; расходы по оплате счетов за согласование проектной и иной документации с эксплуатирующими организациями;</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накладные расходы, сметная прибыль, а также все налоги, действующие на момент заключения настоящего Контракта;</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расходы на подготовительные работы, проведение компенсационных мероприятий;</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 xml:space="preserve">другие затраты, прямо не обозначенные в настоящем Контракте, но необходимость которых вызвана выполнением обязательств Исполнителем в соответствии с </w:t>
      </w:r>
      <w:hyperlink r:id="rId23" w:anchor="/document/23709674/entry/11" w:history="1">
        <w:r w:rsidRPr="00145FF9">
          <w:rPr>
            <w:rFonts w:ascii="Times New Roman" w:eastAsia="Times New Roman" w:hAnsi="Times New Roman" w:cs="Times New Roman"/>
            <w:sz w:val="24"/>
            <w:szCs w:val="24"/>
            <w:lang w:eastAsia="ru-RU"/>
          </w:rPr>
          <w:t>пунктом 1.1</w:t>
        </w:r>
      </w:hyperlink>
      <w:r w:rsidRPr="00145FF9">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 xml:space="preserve">настоящего Контракта по согласованию с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аказчиком.</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2.3. Цена Контракта, указанная в </w:t>
      </w:r>
      <w:hyperlink r:id="rId24" w:anchor="/document/23709674/entry/21" w:history="1">
        <w:r w:rsidRPr="00C23BDF">
          <w:rPr>
            <w:rFonts w:ascii="Times New Roman" w:eastAsia="Times New Roman" w:hAnsi="Times New Roman" w:cs="Times New Roman"/>
            <w:sz w:val="24"/>
            <w:szCs w:val="24"/>
            <w:lang w:eastAsia="ru-RU"/>
          </w:rPr>
          <w:t>пункте 2.1</w:t>
        </w:r>
      </w:hyperlink>
      <w:r w:rsidRPr="00400229">
        <w:rPr>
          <w:rFonts w:ascii="Times New Roman" w:eastAsia="Times New Roman" w:hAnsi="Times New Roman" w:cs="Times New Roman"/>
          <w:sz w:val="24"/>
          <w:szCs w:val="24"/>
          <w:lang w:eastAsia="ru-RU"/>
        </w:rPr>
        <w:t>, является твердой, определена на весь срок исполнения Контракта и не может изменяться в ходе его исполнения, за исключением случаев, предусмотренных</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действующим законодательством Российской Федерации и настоящим Контрактом</w:t>
      </w:r>
      <w:r>
        <w:rPr>
          <w:rFonts w:ascii="Times New Roman" w:eastAsia="Times New Roman" w:hAnsi="Times New Roman" w:cs="Times New Roman"/>
          <w:sz w:val="24"/>
          <w:szCs w:val="24"/>
          <w:lang w:eastAsia="ru-RU"/>
        </w:rPr>
        <w:t>.</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2.4. Цена Контракта может быть снижена по соглашению Сторон без изменения предусмотренных Контрактом объема работ и на иных условиях исполнения Контракта.</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2.5. В случаях уменьшения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 xml:space="preserve"> как получателю бюджетных средств доведенных лимитов бюджетных обязательств, приводящего к невозможности исполнения </w:t>
      </w:r>
      <w:r>
        <w:rPr>
          <w:rFonts w:ascii="Times New Roman" w:eastAsia="Times New Roman" w:hAnsi="Times New Roman" w:cs="Times New Roman"/>
          <w:sz w:val="24"/>
          <w:szCs w:val="24"/>
          <w:lang w:eastAsia="ru-RU"/>
        </w:rPr>
        <w:t>Заказчиком</w:t>
      </w:r>
      <w:r w:rsidRPr="00400229">
        <w:rPr>
          <w:rFonts w:ascii="Times New Roman" w:eastAsia="Times New Roman" w:hAnsi="Times New Roman" w:cs="Times New Roman"/>
          <w:sz w:val="24"/>
          <w:szCs w:val="24"/>
          <w:lang w:eastAsia="ru-RU"/>
        </w:rPr>
        <w:t xml:space="preserve"> обязательств, вытекающих из настоящего Контракта, </w:t>
      </w:r>
      <w:r>
        <w:rPr>
          <w:rFonts w:ascii="Times New Roman" w:eastAsia="Times New Roman" w:hAnsi="Times New Roman" w:cs="Times New Roman"/>
          <w:sz w:val="24"/>
          <w:szCs w:val="24"/>
          <w:lang w:eastAsia="ru-RU"/>
        </w:rPr>
        <w:t>Заказчик</w:t>
      </w:r>
      <w:r w:rsidRPr="00400229">
        <w:rPr>
          <w:rFonts w:ascii="Times New Roman" w:eastAsia="Times New Roman" w:hAnsi="Times New Roman" w:cs="Times New Roman"/>
          <w:sz w:val="24"/>
          <w:szCs w:val="24"/>
          <w:lang w:eastAsia="ru-RU"/>
        </w:rPr>
        <w:t xml:space="preserve"> обеспечивает согласование с Исполнителем новых условий по срокам, цене и (или) объему работ по настоящему Контракту.</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Исполнитель вправе потребовать от </w:t>
      </w:r>
      <w:r>
        <w:rPr>
          <w:rFonts w:ascii="Times New Roman" w:eastAsia="Times New Roman" w:hAnsi="Times New Roman" w:cs="Times New Roman"/>
          <w:sz w:val="24"/>
          <w:szCs w:val="24"/>
          <w:lang w:eastAsia="ru-RU"/>
        </w:rPr>
        <w:t>Заказчика</w:t>
      </w:r>
      <w:r w:rsidRPr="00400229">
        <w:rPr>
          <w:rFonts w:ascii="Times New Roman" w:eastAsia="Times New Roman" w:hAnsi="Times New Roman" w:cs="Times New Roman"/>
          <w:sz w:val="24"/>
          <w:szCs w:val="24"/>
          <w:lang w:eastAsia="ru-RU"/>
        </w:rPr>
        <w:t xml:space="preserve"> возмещения только фактически понесенных расходов, непосредственно обусловленных изменением условий настоящего Контракта, в соответствии с настоящим пунктом.</w:t>
      </w:r>
    </w:p>
    <w:p w:rsidR="00107540" w:rsidRPr="001036E6"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1036E6">
        <w:rPr>
          <w:rFonts w:ascii="Times New Roman" w:eastAsia="Times New Roman" w:hAnsi="Times New Roman" w:cs="Times New Roman"/>
          <w:sz w:val="24"/>
          <w:szCs w:val="24"/>
          <w:lang w:eastAsia="ru-RU"/>
        </w:rPr>
        <w:t>2.6. Заказчик по согласованию с Исполнителем вправе уменьшить предусмотренный Контрактом объем работ, но не более чем на 10%. При уменьшении предусмотренного Контрактом объема работ Стороны обязаны уменьшить цену Контракта исходя из единицы работ.</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lastRenderedPageBreak/>
        <w:t xml:space="preserve">2.7. Оплата работ по настоящему Контракту производится </w:t>
      </w:r>
      <w:r>
        <w:rPr>
          <w:rFonts w:ascii="Times New Roman" w:eastAsia="Times New Roman" w:hAnsi="Times New Roman" w:cs="Times New Roman"/>
          <w:sz w:val="24"/>
          <w:szCs w:val="24"/>
          <w:lang w:eastAsia="ru-RU"/>
        </w:rPr>
        <w:t>Заказчиком</w:t>
      </w:r>
      <w:r w:rsidRPr="00400229">
        <w:rPr>
          <w:rFonts w:ascii="Times New Roman" w:eastAsia="Times New Roman" w:hAnsi="Times New Roman" w:cs="Times New Roman"/>
          <w:sz w:val="24"/>
          <w:szCs w:val="24"/>
          <w:lang w:eastAsia="ru-RU"/>
        </w:rPr>
        <w:t xml:space="preserve"> следующим образом:</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этап - оплата 7</w:t>
      </w:r>
      <w:r w:rsidRPr="00400229">
        <w:rPr>
          <w:rFonts w:ascii="Times New Roman" w:eastAsia="Times New Roman" w:hAnsi="Times New Roman" w:cs="Times New Roman"/>
          <w:sz w:val="24"/>
          <w:szCs w:val="24"/>
          <w:lang w:eastAsia="ru-RU"/>
        </w:rPr>
        <w:t>0% от стоимости проектно-</w:t>
      </w:r>
      <w:r>
        <w:rPr>
          <w:rFonts w:ascii="Times New Roman" w:eastAsia="Times New Roman" w:hAnsi="Times New Roman" w:cs="Times New Roman"/>
          <w:sz w:val="24"/>
          <w:szCs w:val="24"/>
          <w:lang w:eastAsia="ru-RU"/>
        </w:rPr>
        <w:t>сметных</w:t>
      </w:r>
      <w:r w:rsidRPr="00400229">
        <w:rPr>
          <w:rFonts w:ascii="Times New Roman" w:eastAsia="Times New Roman" w:hAnsi="Times New Roman" w:cs="Times New Roman"/>
          <w:sz w:val="24"/>
          <w:szCs w:val="24"/>
          <w:lang w:eastAsia="ru-RU"/>
        </w:rPr>
        <w:t xml:space="preserve"> работ, при условии предоставления согласованной проектной документации с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аказчиком, а также с уполномоченными исполнительными органами государственной власти, органами местного самоуправления муниципальных образований. Основанием для оплаты является подписанный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аказчиком промежуточный акт сдачи-приемки проектной документации и счет.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400229">
        <w:rPr>
          <w:rFonts w:ascii="Times New Roman" w:eastAsia="Times New Roman" w:hAnsi="Times New Roman" w:cs="Times New Roman"/>
          <w:sz w:val="24"/>
          <w:szCs w:val="24"/>
          <w:lang w:eastAsia="ru-RU"/>
        </w:rPr>
        <w:t xml:space="preserve"> этап (окончательный платеж) - после получения положительного заключения государственной экспертизы на проектную документацию</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 xml:space="preserve">оплачивается разница между стоимостью проектно-изыскательских работ, подтвержденными государственными экспертизами, и произведенной оплатой,  а также после сдачи всех экземпляров проектно-сметной документации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 xml:space="preserve"> на основании актов выполненных работ и счета.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400229">
        <w:rPr>
          <w:rFonts w:ascii="Times New Roman" w:eastAsia="Times New Roman" w:hAnsi="Times New Roman" w:cs="Times New Roman"/>
          <w:sz w:val="24"/>
          <w:szCs w:val="24"/>
          <w:lang w:eastAsia="ru-RU"/>
        </w:rPr>
        <w:t xml:space="preserve">. Основанием для заключительной оплаты работ является оформленный в установленном порядке акт сдачи-приемки проектной продукции и счет, </w:t>
      </w:r>
      <w:r>
        <w:rPr>
          <w:rFonts w:ascii="Times New Roman" w:eastAsia="Times New Roman" w:hAnsi="Times New Roman" w:cs="Times New Roman"/>
          <w:sz w:val="24"/>
          <w:szCs w:val="24"/>
          <w:lang w:eastAsia="ru-RU"/>
        </w:rPr>
        <w:t xml:space="preserve">положительное заключение государственной экспертизы, </w:t>
      </w:r>
      <w:r w:rsidRPr="00400229">
        <w:rPr>
          <w:rFonts w:ascii="Times New Roman" w:eastAsia="Times New Roman" w:hAnsi="Times New Roman" w:cs="Times New Roman"/>
          <w:sz w:val="24"/>
          <w:szCs w:val="24"/>
          <w:lang w:eastAsia="ru-RU"/>
        </w:rPr>
        <w:t>предъявляемы</w:t>
      </w:r>
      <w:r>
        <w:rPr>
          <w:rFonts w:ascii="Times New Roman" w:eastAsia="Times New Roman" w:hAnsi="Times New Roman" w:cs="Times New Roman"/>
          <w:sz w:val="24"/>
          <w:szCs w:val="24"/>
          <w:lang w:eastAsia="ru-RU"/>
        </w:rPr>
        <w:t>е</w:t>
      </w:r>
      <w:r w:rsidRPr="00400229">
        <w:rPr>
          <w:rFonts w:ascii="Times New Roman" w:eastAsia="Times New Roman" w:hAnsi="Times New Roman" w:cs="Times New Roman"/>
          <w:sz w:val="24"/>
          <w:szCs w:val="24"/>
          <w:lang w:eastAsia="ru-RU"/>
        </w:rPr>
        <w:t xml:space="preserve"> Исполнителем </w:t>
      </w:r>
      <w:r>
        <w:rPr>
          <w:rFonts w:ascii="Times New Roman" w:eastAsia="Times New Roman" w:hAnsi="Times New Roman" w:cs="Times New Roman"/>
          <w:sz w:val="24"/>
          <w:szCs w:val="24"/>
          <w:lang w:eastAsia="ru-RU"/>
        </w:rPr>
        <w:t>Заказчику.</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400229">
        <w:rPr>
          <w:rFonts w:ascii="Times New Roman" w:eastAsia="Times New Roman" w:hAnsi="Times New Roman" w:cs="Times New Roman"/>
          <w:sz w:val="24"/>
          <w:szCs w:val="24"/>
          <w:lang w:eastAsia="ru-RU"/>
        </w:rPr>
        <w:t>.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Pr="00400229">
        <w:rPr>
          <w:rFonts w:ascii="Times New Roman" w:eastAsia="Times New Roman" w:hAnsi="Times New Roman" w:cs="Times New Roman"/>
          <w:sz w:val="24"/>
          <w:szCs w:val="24"/>
          <w:lang w:eastAsia="ru-RU"/>
        </w:rPr>
        <w:t>. Датой платежа считается дата списания денежных сре</w:t>
      </w:r>
      <w:proofErr w:type="gramStart"/>
      <w:r w:rsidRPr="00400229">
        <w:rPr>
          <w:rFonts w:ascii="Times New Roman" w:eastAsia="Times New Roman" w:hAnsi="Times New Roman" w:cs="Times New Roman"/>
          <w:sz w:val="24"/>
          <w:szCs w:val="24"/>
          <w:lang w:eastAsia="ru-RU"/>
        </w:rPr>
        <w:t>дств с р</w:t>
      </w:r>
      <w:proofErr w:type="gramEnd"/>
      <w:r w:rsidRPr="00400229">
        <w:rPr>
          <w:rFonts w:ascii="Times New Roman" w:eastAsia="Times New Roman" w:hAnsi="Times New Roman" w:cs="Times New Roman"/>
          <w:sz w:val="24"/>
          <w:szCs w:val="24"/>
          <w:lang w:eastAsia="ru-RU"/>
        </w:rPr>
        <w:t>ас</w:t>
      </w:r>
      <w:r>
        <w:rPr>
          <w:rFonts w:ascii="Times New Roman" w:eastAsia="Times New Roman" w:hAnsi="Times New Roman" w:cs="Times New Roman"/>
          <w:sz w:val="24"/>
          <w:szCs w:val="24"/>
          <w:lang w:eastAsia="ru-RU"/>
        </w:rPr>
        <w:t>четного счета З</w:t>
      </w:r>
      <w:r w:rsidRPr="00400229">
        <w:rPr>
          <w:rFonts w:ascii="Times New Roman" w:eastAsia="Times New Roman" w:hAnsi="Times New Roman" w:cs="Times New Roman"/>
          <w:sz w:val="24"/>
          <w:szCs w:val="24"/>
          <w:lang w:eastAsia="ru-RU"/>
        </w:rPr>
        <w:t>аказчика. Датой получения денежных сре</w:t>
      </w:r>
      <w:proofErr w:type="gramStart"/>
      <w:r w:rsidRPr="00400229">
        <w:rPr>
          <w:rFonts w:ascii="Times New Roman" w:eastAsia="Times New Roman" w:hAnsi="Times New Roman" w:cs="Times New Roman"/>
          <w:sz w:val="24"/>
          <w:szCs w:val="24"/>
          <w:lang w:eastAsia="ru-RU"/>
        </w:rPr>
        <w:t>дств сч</w:t>
      </w:r>
      <w:proofErr w:type="gramEnd"/>
      <w:r w:rsidRPr="00400229">
        <w:rPr>
          <w:rFonts w:ascii="Times New Roman" w:eastAsia="Times New Roman" w:hAnsi="Times New Roman" w:cs="Times New Roman"/>
          <w:sz w:val="24"/>
          <w:szCs w:val="24"/>
          <w:lang w:eastAsia="ru-RU"/>
        </w:rPr>
        <w:t>итается дата зачисления денежных средств на расчетный счет Исполнителя. При этом Стороны самостоятельно несут все расходы, связанные с платежами.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.11</w:t>
      </w:r>
      <w:r w:rsidRPr="00400229">
        <w:rPr>
          <w:rFonts w:ascii="Times New Roman" w:eastAsia="Times New Roman" w:hAnsi="Times New Roman" w:cs="Times New Roman"/>
          <w:sz w:val="24"/>
          <w:szCs w:val="24"/>
          <w:lang w:eastAsia="ru-RU"/>
        </w:rPr>
        <w:t xml:space="preserve">. Оплата по настоящему Контракту осуществляется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аказчиком на специально открытый Исполнителем расчетный счет, указанный в настоящем Контракте.</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Pr="00400229">
        <w:rPr>
          <w:rFonts w:ascii="Times New Roman" w:eastAsia="Times New Roman" w:hAnsi="Times New Roman" w:cs="Times New Roman"/>
          <w:sz w:val="24"/>
          <w:szCs w:val="24"/>
          <w:lang w:eastAsia="ru-RU"/>
        </w:rPr>
        <w:t xml:space="preserve">. Окончательная оплата по настоящему Контракту производится в течение 30 календарных дней с момента предоставления Исполнителем оригинала счета за выполненные работы и итогового акта сверки взаиморасчетов по настоящему Контракту между Сторонами, который Исполнитель обязан подписать и направить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 xml:space="preserve"> в течение 3 (трех) календарных дней </w:t>
      </w:r>
      <w:proofErr w:type="gramStart"/>
      <w:r w:rsidRPr="00400229">
        <w:rPr>
          <w:rFonts w:ascii="Times New Roman" w:eastAsia="Times New Roman" w:hAnsi="Times New Roman" w:cs="Times New Roman"/>
          <w:sz w:val="24"/>
          <w:szCs w:val="24"/>
          <w:lang w:eastAsia="ru-RU"/>
        </w:rPr>
        <w:t>с даты</w:t>
      </w:r>
      <w:proofErr w:type="gramEnd"/>
      <w:r w:rsidRPr="00400229">
        <w:rPr>
          <w:rFonts w:ascii="Times New Roman" w:eastAsia="Times New Roman" w:hAnsi="Times New Roman" w:cs="Times New Roman"/>
          <w:sz w:val="24"/>
          <w:szCs w:val="24"/>
          <w:lang w:eastAsia="ru-RU"/>
        </w:rPr>
        <w:t xml:space="preserve"> его получения.</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Pr="00400229">
        <w:rPr>
          <w:rFonts w:ascii="Times New Roman" w:eastAsia="Times New Roman" w:hAnsi="Times New Roman" w:cs="Times New Roman"/>
          <w:sz w:val="24"/>
          <w:szCs w:val="24"/>
          <w:lang w:eastAsia="ru-RU"/>
        </w:rPr>
        <w:t xml:space="preserve">. В случае изменения адреса и банковских реквизитов Исполнитель обязан в течение двух рабочих дней с момента изменения в письменной форме сообщить об этом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 xml:space="preserve"> с указанием новых адреса и банковских реквизитов, что будет являться неотъемлемой частью настоящего Контракта. В противном случае, все риски, связанные с перечислением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аказчиком денежных средств на указанный в настоящем Контракте расчетный счет Исполнителя, несет Исполнитель.</w:t>
      </w:r>
    </w:p>
    <w:p w:rsidR="00107540" w:rsidRDefault="00107540" w:rsidP="00107540">
      <w:pPr>
        <w:spacing w:after="0" w:line="240" w:lineRule="auto"/>
        <w:jc w:val="both"/>
        <w:rPr>
          <w:rFonts w:ascii="Times New Roman" w:eastAsia="Times New Roman" w:hAnsi="Times New Roman" w:cs="Times New Roman"/>
          <w:sz w:val="24"/>
          <w:szCs w:val="24"/>
          <w:lang w:eastAsia="ru-RU"/>
        </w:rPr>
      </w:pPr>
    </w:p>
    <w:p w:rsidR="00107540" w:rsidRDefault="00107540" w:rsidP="00107540">
      <w:pPr>
        <w:spacing w:after="0" w:line="240" w:lineRule="auto"/>
        <w:jc w:val="center"/>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Статья 3. Сроки и порядок выполнения работ</w:t>
      </w:r>
    </w:p>
    <w:p w:rsidR="00107540" w:rsidRDefault="00107540" w:rsidP="00107540">
      <w:pPr>
        <w:spacing w:after="0" w:line="240" w:lineRule="auto"/>
        <w:jc w:val="center"/>
        <w:rPr>
          <w:rFonts w:ascii="Times New Roman" w:eastAsia="Times New Roman" w:hAnsi="Times New Roman" w:cs="Times New Roman"/>
          <w:sz w:val="24"/>
          <w:szCs w:val="24"/>
          <w:lang w:eastAsia="ru-RU"/>
        </w:rPr>
      </w:pP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3.1. Работы, предусмотренные настоящим Контрактом (за исключением </w:t>
      </w:r>
      <w:proofErr w:type="gramStart"/>
      <w:r w:rsidRPr="00400229">
        <w:rPr>
          <w:rFonts w:ascii="Times New Roman" w:eastAsia="Times New Roman" w:hAnsi="Times New Roman" w:cs="Times New Roman"/>
          <w:sz w:val="24"/>
          <w:szCs w:val="24"/>
          <w:lang w:eastAsia="ru-RU"/>
        </w:rPr>
        <w:t>выполняемых</w:t>
      </w:r>
      <w:proofErr w:type="gramEnd"/>
      <w:r w:rsidRPr="00400229">
        <w:rPr>
          <w:rFonts w:ascii="Times New Roman" w:eastAsia="Times New Roman" w:hAnsi="Times New Roman" w:cs="Times New Roman"/>
          <w:sz w:val="24"/>
          <w:szCs w:val="24"/>
          <w:lang w:eastAsia="ru-RU"/>
        </w:rPr>
        <w:t xml:space="preserve"> в течение гарантийного периода), выполняются поэтапно:</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3.1.1. Проектно-изыскательские работы - в соответствии с </w:t>
      </w:r>
      <w:r w:rsidR="00913084">
        <w:rPr>
          <w:rFonts w:ascii="Times New Roman" w:eastAsia="Times New Roman" w:hAnsi="Times New Roman" w:cs="Times New Roman"/>
          <w:sz w:val="24"/>
          <w:szCs w:val="24"/>
          <w:lang w:eastAsia="ru-RU"/>
        </w:rPr>
        <w:t xml:space="preserve">техническим </w:t>
      </w:r>
      <w:r w:rsidRPr="00400229">
        <w:rPr>
          <w:rFonts w:ascii="Times New Roman" w:eastAsia="Times New Roman" w:hAnsi="Times New Roman" w:cs="Times New Roman"/>
          <w:sz w:val="24"/>
          <w:szCs w:val="24"/>
          <w:lang w:eastAsia="ru-RU"/>
        </w:rPr>
        <w:t xml:space="preserve">заданием на проектирование </w:t>
      </w:r>
      <w:r w:rsidRPr="002D009A">
        <w:rPr>
          <w:rFonts w:ascii="Times New Roman" w:eastAsia="Times New Roman" w:hAnsi="Times New Roman" w:cs="Times New Roman"/>
          <w:sz w:val="24"/>
          <w:szCs w:val="24"/>
          <w:lang w:eastAsia="ru-RU"/>
        </w:rPr>
        <w:t xml:space="preserve">(приложение </w:t>
      </w:r>
      <w:r w:rsidR="00913084">
        <w:rPr>
          <w:rFonts w:ascii="Times New Roman" w:eastAsia="Times New Roman" w:hAnsi="Times New Roman" w:cs="Times New Roman"/>
          <w:sz w:val="24"/>
          <w:szCs w:val="24"/>
          <w:lang w:eastAsia="ru-RU"/>
        </w:rPr>
        <w:t>2</w:t>
      </w:r>
      <w:r w:rsidRPr="002D009A">
        <w:rPr>
          <w:rFonts w:ascii="Times New Roman" w:eastAsia="Times New Roman" w:hAnsi="Times New Roman" w:cs="Times New Roman"/>
          <w:sz w:val="24"/>
          <w:szCs w:val="24"/>
          <w:lang w:eastAsia="ru-RU"/>
        </w:rPr>
        <w:t xml:space="preserve"> к</w:t>
      </w:r>
      <w:r w:rsidRPr="00400229">
        <w:rPr>
          <w:rFonts w:ascii="Times New Roman" w:eastAsia="Times New Roman" w:hAnsi="Times New Roman" w:cs="Times New Roman"/>
          <w:sz w:val="24"/>
          <w:szCs w:val="24"/>
          <w:lang w:eastAsia="ru-RU"/>
        </w:rPr>
        <w:t xml:space="preserve"> настоящему Контракту) и графиком выполнения работ (</w:t>
      </w:r>
      <w:hyperlink r:id="rId25" w:anchor="/document/23709674/entry/1100" w:history="1">
        <w:r w:rsidRPr="00555EC2">
          <w:rPr>
            <w:rFonts w:ascii="Times New Roman" w:eastAsia="Times New Roman" w:hAnsi="Times New Roman" w:cs="Times New Roman"/>
            <w:sz w:val="24"/>
            <w:szCs w:val="24"/>
            <w:lang w:eastAsia="ru-RU"/>
          </w:rPr>
          <w:t>приложение 1</w:t>
        </w:r>
      </w:hyperlink>
      <w:r w:rsidRPr="00400229">
        <w:rPr>
          <w:rFonts w:ascii="Times New Roman" w:eastAsia="Times New Roman" w:hAnsi="Times New Roman" w:cs="Times New Roman"/>
          <w:sz w:val="24"/>
          <w:szCs w:val="24"/>
          <w:lang w:eastAsia="ru-RU"/>
        </w:rPr>
        <w:t xml:space="preserve"> к настоящему Контракту).</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3.2. Начало работ - со дня подписания Контракта / "_____"______________________ г., окончание работ - "</w:t>
      </w:r>
      <w:r w:rsidR="00913084">
        <w:rPr>
          <w:rFonts w:ascii="Times New Roman" w:eastAsia="Times New Roman" w:hAnsi="Times New Roman" w:cs="Times New Roman"/>
          <w:sz w:val="24"/>
          <w:szCs w:val="24"/>
          <w:lang w:eastAsia="ru-RU"/>
        </w:rPr>
        <w:t>31</w:t>
      </w:r>
      <w:r w:rsidRPr="00400229">
        <w:rPr>
          <w:rFonts w:ascii="Times New Roman" w:eastAsia="Times New Roman" w:hAnsi="Times New Roman" w:cs="Times New Roman"/>
          <w:sz w:val="24"/>
          <w:szCs w:val="24"/>
          <w:lang w:eastAsia="ru-RU"/>
        </w:rPr>
        <w:t>"__</w:t>
      </w:r>
      <w:r w:rsidR="00913084">
        <w:rPr>
          <w:rFonts w:ascii="Times New Roman" w:eastAsia="Times New Roman" w:hAnsi="Times New Roman" w:cs="Times New Roman"/>
          <w:sz w:val="24"/>
          <w:szCs w:val="24"/>
          <w:lang w:eastAsia="ru-RU"/>
        </w:rPr>
        <w:t>октября 2016</w:t>
      </w:r>
      <w:r w:rsidRPr="00400229">
        <w:rPr>
          <w:rFonts w:ascii="Times New Roman" w:eastAsia="Times New Roman" w:hAnsi="Times New Roman" w:cs="Times New Roman"/>
          <w:sz w:val="24"/>
          <w:szCs w:val="24"/>
          <w:lang w:eastAsia="ru-RU"/>
        </w:rPr>
        <w:t xml:space="preserve"> г.</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3.3. Никакие задержки и нарушения сроков выполнения работ не могут служить основанием для требования Исполнителя о продлении срока выполнения работ, за исключением случаев, оговоренных в</w:t>
      </w:r>
      <w:r>
        <w:rPr>
          <w:rFonts w:ascii="Times New Roman" w:eastAsia="Times New Roman" w:hAnsi="Times New Roman" w:cs="Times New Roman"/>
          <w:sz w:val="24"/>
          <w:szCs w:val="24"/>
          <w:lang w:eastAsia="ru-RU"/>
        </w:rPr>
        <w:t xml:space="preserve"> </w:t>
      </w:r>
      <w:r w:rsidRPr="00564A0E">
        <w:rPr>
          <w:rFonts w:ascii="Times New Roman" w:eastAsia="Times New Roman" w:hAnsi="Times New Roman" w:cs="Times New Roman"/>
          <w:sz w:val="24"/>
          <w:szCs w:val="24"/>
          <w:lang w:eastAsia="ru-RU"/>
        </w:rPr>
        <w:t>статьях 9</w:t>
      </w:r>
      <w:r w:rsidRPr="00400229">
        <w:rPr>
          <w:rFonts w:ascii="Times New Roman" w:eastAsia="Times New Roman" w:hAnsi="Times New Roman" w:cs="Times New Roman"/>
          <w:sz w:val="24"/>
          <w:szCs w:val="24"/>
          <w:lang w:eastAsia="ru-RU"/>
        </w:rPr>
        <w:t xml:space="preserve"> и </w:t>
      </w:r>
      <w:hyperlink r:id="rId26" w:anchor="/document/23709674/entry/17" w:history="1">
        <w:r w:rsidRPr="00564A0E">
          <w:rPr>
            <w:rFonts w:ascii="Times New Roman" w:eastAsia="Times New Roman" w:hAnsi="Times New Roman" w:cs="Times New Roman"/>
            <w:sz w:val="24"/>
            <w:szCs w:val="24"/>
            <w:lang w:eastAsia="ru-RU"/>
          </w:rPr>
          <w:t>13</w:t>
        </w:r>
      </w:hyperlink>
      <w:r w:rsidRPr="00400229">
        <w:rPr>
          <w:rFonts w:ascii="Times New Roman" w:eastAsia="Times New Roman" w:hAnsi="Times New Roman" w:cs="Times New Roman"/>
          <w:sz w:val="24"/>
          <w:szCs w:val="24"/>
          <w:lang w:eastAsia="ru-RU"/>
        </w:rPr>
        <w:t xml:space="preserve"> настоящего Контракта.</w:t>
      </w:r>
    </w:p>
    <w:p w:rsidR="00107540" w:rsidRDefault="00107540" w:rsidP="00107540">
      <w:pPr>
        <w:spacing w:after="0" w:line="240" w:lineRule="auto"/>
        <w:jc w:val="both"/>
        <w:rPr>
          <w:rFonts w:ascii="Times New Roman" w:eastAsia="Times New Roman" w:hAnsi="Times New Roman" w:cs="Times New Roman"/>
          <w:sz w:val="24"/>
          <w:szCs w:val="24"/>
          <w:lang w:eastAsia="ru-RU"/>
        </w:rPr>
      </w:pPr>
    </w:p>
    <w:p w:rsidR="00107540" w:rsidRDefault="00107540" w:rsidP="00107540">
      <w:pPr>
        <w:spacing w:after="0" w:line="240" w:lineRule="auto"/>
        <w:jc w:val="center"/>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Статья 4. Обязанности и права Исполнителя</w:t>
      </w:r>
    </w:p>
    <w:p w:rsidR="00107540" w:rsidRDefault="00107540" w:rsidP="00107540">
      <w:pPr>
        <w:spacing w:after="0" w:line="240" w:lineRule="auto"/>
        <w:jc w:val="center"/>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В соответствии с настоящим Контрактом и в рамках цены Контракта Исполнитель:</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4.1. Выполняет проектно-изыскательские работы в соответствии с заданием на проектирование (</w:t>
      </w:r>
      <w:hyperlink r:id="rId27" w:anchor="/document/23709674/entry/1800" w:history="1">
        <w:r w:rsidRPr="00564A0E">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hyperlink>
      <w:r w:rsidRPr="00400229">
        <w:rPr>
          <w:rFonts w:ascii="Times New Roman" w:eastAsia="Times New Roman" w:hAnsi="Times New Roman" w:cs="Times New Roman"/>
          <w:sz w:val="24"/>
          <w:szCs w:val="24"/>
          <w:lang w:eastAsia="ru-RU"/>
        </w:rPr>
        <w:t xml:space="preserve"> к настоящему Контракту), условиями настоящего Контракта, законодательством Российской Федерации в сроки, определенные графиком выполнения работ (</w:t>
      </w:r>
      <w:hyperlink r:id="rId28" w:anchor="/document/23709674/entry/1100" w:history="1">
        <w:r w:rsidRPr="00564A0E">
          <w:rPr>
            <w:rFonts w:ascii="Times New Roman" w:eastAsia="Times New Roman" w:hAnsi="Times New Roman" w:cs="Times New Roman"/>
            <w:sz w:val="24"/>
            <w:szCs w:val="24"/>
            <w:lang w:eastAsia="ru-RU"/>
          </w:rPr>
          <w:t>приложение 1</w:t>
        </w:r>
      </w:hyperlink>
      <w:r w:rsidRPr="00400229">
        <w:rPr>
          <w:rFonts w:ascii="Times New Roman" w:eastAsia="Times New Roman" w:hAnsi="Times New Roman" w:cs="Times New Roman"/>
          <w:sz w:val="24"/>
          <w:szCs w:val="24"/>
          <w:lang w:eastAsia="ru-RU"/>
        </w:rPr>
        <w:t xml:space="preserve"> к настоящему Контракту).</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lastRenderedPageBreak/>
        <w:t>4.2. Проводит инженерные изыскания, осуществляет сбор исходных данных, получение технических условий, необходимых для исполнения своих обязанностей по настоящему Контракту.</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4.3. Соблюдает требования, предусмотренные заданием на проектирование, а также требования исходных данных, представленных </w:t>
      </w:r>
      <w:r>
        <w:rPr>
          <w:rFonts w:ascii="Times New Roman" w:eastAsia="Times New Roman" w:hAnsi="Times New Roman" w:cs="Times New Roman"/>
          <w:sz w:val="24"/>
          <w:szCs w:val="24"/>
          <w:lang w:eastAsia="ru-RU"/>
        </w:rPr>
        <w:t>Заказчиком</w:t>
      </w:r>
      <w:r w:rsidRPr="00400229">
        <w:rPr>
          <w:rFonts w:ascii="Times New Roman" w:eastAsia="Times New Roman" w:hAnsi="Times New Roman" w:cs="Times New Roman"/>
          <w:sz w:val="24"/>
          <w:szCs w:val="24"/>
          <w:lang w:eastAsia="ru-RU"/>
        </w:rPr>
        <w:t xml:space="preserve"> и полученных самостоятельно для выполнения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4.4. Согласовывает все полученные технические условия с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аказчиком</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4.5. Не вправе отступать от требований, указанных в </w:t>
      </w:r>
      <w:hyperlink r:id="rId29" w:anchor="/document/23709674/entry/43" w:history="1">
        <w:r w:rsidRPr="009E0E3A">
          <w:rPr>
            <w:rFonts w:ascii="Times New Roman" w:eastAsia="Times New Roman" w:hAnsi="Times New Roman" w:cs="Times New Roman"/>
            <w:sz w:val="24"/>
            <w:szCs w:val="24"/>
            <w:lang w:eastAsia="ru-RU"/>
          </w:rPr>
          <w:t>пункте 4.3</w:t>
        </w:r>
      </w:hyperlink>
      <w:r w:rsidRPr="009E0E3A">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 xml:space="preserve">настоящего Контракта, без предварительного письменного согласия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4.6. Разрабатывает проектную и рабочую документацию, необходимую и достаточную для прохождения государственной экспертизы, в количестве и составе, предусмотренном </w:t>
      </w:r>
      <w:hyperlink r:id="rId30" w:anchor="/document/23709674/entry/7" w:history="1">
        <w:r w:rsidRPr="00564A0E">
          <w:rPr>
            <w:rFonts w:ascii="Times New Roman" w:eastAsia="Times New Roman" w:hAnsi="Times New Roman" w:cs="Times New Roman"/>
            <w:sz w:val="24"/>
            <w:szCs w:val="24"/>
            <w:lang w:eastAsia="ru-RU"/>
          </w:rPr>
          <w:t>статьей 7</w:t>
        </w:r>
      </w:hyperlink>
      <w:r w:rsidRPr="00564A0E">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4.7. Вносит в проектную документацию и (или) материалы инженерных изысканий изменения (дополнения) в случаях и порядке, предусмотренных </w:t>
      </w:r>
      <w:hyperlink r:id="rId31" w:anchor="/document/23709674/entry/7" w:history="1">
        <w:r w:rsidRPr="00564A0E">
          <w:rPr>
            <w:rFonts w:ascii="Times New Roman" w:eastAsia="Times New Roman" w:hAnsi="Times New Roman" w:cs="Times New Roman"/>
            <w:sz w:val="24"/>
            <w:szCs w:val="24"/>
            <w:lang w:eastAsia="ru-RU"/>
          </w:rPr>
          <w:t>статьей 7</w:t>
        </w:r>
      </w:hyperlink>
      <w:r w:rsidRPr="00400229">
        <w:rPr>
          <w:rFonts w:ascii="Times New Roman" w:eastAsia="Times New Roman" w:hAnsi="Times New Roman" w:cs="Times New Roman"/>
          <w:sz w:val="24"/>
          <w:szCs w:val="24"/>
          <w:lang w:eastAsia="ru-RU"/>
        </w:rPr>
        <w:t xml:space="preserve"> 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4.8. После разработки проектной документации в предусмотренных законодательством Российской Федерации случаях проводит согласование проектной документации с органами государственного контроля и надзора, а также по указанию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аказчика с иными заинтересованными организациями (согласно </w:t>
      </w:r>
      <w:hyperlink r:id="rId32" w:anchor="/document/23709674/entry/7" w:history="1">
        <w:r w:rsidRPr="00564A0E">
          <w:rPr>
            <w:rFonts w:ascii="Times New Roman" w:eastAsia="Times New Roman" w:hAnsi="Times New Roman" w:cs="Times New Roman"/>
            <w:sz w:val="24"/>
            <w:szCs w:val="24"/>
            <w:lang w:eastAsia="ru-RU"/>
          </w:rPr>
          <w:t>статье 7</w:t>
        </w:r>
      </w:hyperlink>
      <w:r w:rsidRPr="00400229">
        <w:rPr>
          <w:rFonts w:ascii="Times New Roman" w:eastAsia="Times New Roman" w:hAnsi="Times New Roman" w:cs="Times New Roman"/>
          <w:sz w:val="24"/>
          <w:szCs w:val="24"/>
          <w:lang w:eastAsia="ru-RU"/>
        </w:rPr>
        <w:t xml:space="preserve"> настоящего Контракта); участвует в проведении государственной экспертизы проектной и рабочей документации в порядке, предусмотренном статьей 7 настоящего Контракта, а также в случаях, предусмотренных законодательством Российской Федерации, сопровождает проведение государственной экологической экспертизы.</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4.9. Вправе приостановить выполнение проектно-изыскательских работ по настоящему Контракту в случае, если при исполнении настоящего Контракта обнаруживается невозможность достижения результатов работ, предусмотренных настоящим Контрактом и заданием на проектирование. При этом о приостановке проектно-изыскательских работ Исполнитель обязан уведомить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аказчика не позднее, чем за 2 (два) рабочих дня.</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4.10. Обеспечивает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субъекта Российской Федерации, в том числе разрешений и согласований, связанных с использованием иностранной рабочей силы</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Pr="00400229">
        <w:rPr>
          <w:rFonts w:ascii="Times New Roman" w:eastAsia="Times New Roman" w:hAnsi="Times New Roman" w:cs="Times New Roman"/>
          <w:sz w:val="24"/>
          <w:szCs w:val="24"/>
          <w:lang w:eastAsia="ru-RU"/>
        </w:rPr>
        <w:t>. Принимает участие в работе приемочной комиссии.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Pr="00400229">
        <w:rPr>
          <w:rFonts w:ascii="Times New Roman" w:eastAsia="Times New Roman" w:hAnsi="Times New Roman" w:cs="Times New Roman"/>
          <w:sz w:val="24"/>
          <w:szCs w:val="24"/>
          <w:lang w:eastAsia="ru-RU"/>
        </w:rPr>
        <w:t xml:space="preserve">. Гарантирует, что любой субподрядный Исполнитель, привлеченный к выполнению проектно-изыскательских работ от лица Исполнителя, выполняет их в соответствии с локальными нормативными актами Исполнителя и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аказчика по всем вопросам, связанным с пожарной безопасностью и охраной окружающей среды</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Pr="00400229">
        <w:rPr>
          <w:rFonts w:ascii="Times New Roman" w:eastAsia="Times New Roman" w:hAnsi="Times New Roman" w:cs="Times New Roman"/>
          <w:sz w:val="24"/>
          <w:szCs w:val="24"/>
          <w:lang w:eastAsia="ru-RU"/>
        </w:rPr>
        <w:t xml:space="preserve">. По требованию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аказчика в срок не позднее 2 (двух) календарных дней, следующих за датой получения требования, представляет необходимую информацию, предъявляет документы (паспорта, сертификаты, стандарты и т.п.).</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Pr="00400229">
        <w:rPr>
          <w:rFonts w:ascii="Times New Roman" w:eastAsia="Times New Roman" w:hAnsi="Times New Roman" w:cs="Times New Roman"/>
          <w:sz w:val="24"/>
          <w:szCs w:val="24"/>
          <w:lang w:eastAsia="ru-RU"/>
        </w:rPr>
        <w:t xml:space="preserve">. В случае необходимости принять на себя выполнение дополнительных работ, </w:t>
      </w:r>
      <w:proofErr w:type="gramStart"/>
      <w:r w:rsidRPr="00400229">
        <w:rPr>
          <w:rFonts w:ascii="Times New Roman" w:eastAsia="Times New Roman" w:hAnsi="Times New Roman" w:cs="Times New Roman"/>
          <w:sz w:val="24"/>
          <w:szCs w:val="24"/>
          <w:lang w:eastAsia="ru-RU"/>
        </w:rPr>
        <w:t>условия</w:t>
      </w:r>
      <w:proofErr w:type="gramEnd"/>
      <w:r w:rsidRPr="00400229">
        <w:rPr>
          <w:rFonts w:ascii="Times New Roman" w:eastAsia="Times New Roman" w:hAnsi="Times New Roman" w:cs="Times New Roman"/>
          <w:sz w:val="24"/>
          <w:szCs w:val="24"/>
          <w:lang w:eastAsia="ru-RU"/>
        </w:rPr>
        <w:t xml:space="preserve"> выполнения которых определяются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аказчиком. Дополнительные работы должны выполняться Исполнителем в рамках утвержденного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аказчиком календарного графика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Pr="00400229">
        <w:rPr>
          <w:rFonts w:ascii="Times New Roman" w:eastAsia="Times New Roman" w:hAnsi="Times New Roman" w:cs="Times New Roman"/>
          <w:sz w:val="24"/>
          <w:szCs w:val="24"/>
          <w:lang w:eastAsia="ru-RU"/>
        </w:rPr>
        <w:t xml:space="preserve">. Прекратить выполнение работ с момента получения от </w:t>
      </w:r>
      <w:r>
        <w:rPr>
          <w:rFonts w:ascii="Times New Roman" w:eastAsia="Times New Roman" w:hAnsi="Times New Roman" w:cs="Times New Roman"/>
          <w:sz w:val="24"/>
          <w:szCs w:val="24"/>
          <w:lang w:eastAsia="ru-RU"/>
        </w:rPr>
        <w:t>Заказчика</w:t>
      </w:r>
      <w:r w:rsidRPr="00400229">
        <w:rPr>
          <w:rFonts w:ascii="Times New Roman" w:eastAsia="Times New Roman" w:hAnsi="Times New Roman" w:cs="Times New Roman"/>
          <w:sz w:val="24"/>
          <w:szCs w:val="24"/>
          <w:lang w:eastAsia="ru-RU"/>
        </w:rPr>
        <w:t xml:space="preserve"> решения об одностороннем отказе от исполнения Контракта согласно </w:t>
      </w:r>
      <w:hyperlink r:id="rId33" w:anchor="/document/23709674/entry/593" w:history="1">
        <w:r w:rsidRPr="00564A0E">
          <w:rPr>
            <w:rFonts w:ascii="Times New Roman" w:eastAsia="Times New Roman" w:hAnsi="Times New Roman" w:cs="Times New Roman"/>
            <w:sz w:val="24"/>
            <w:szCs w:val="24"/>
            <w:lang w:eastAsia="ru-RU"/>
          </w:rPr>
          <w:t>пункту 5.9.3.</w:t>
        </w:r>
      </w:hyperlink>
      <w:r w:rsidRPr="00400229">
        <w:rPr>
          <w:rFonts w:ascii="Times New Roman" w:eastAsia="Times New Roman" w:hAnsi="Times New Roman" w:cs="Times New Roman"/>
          <w:sz w:val="24"/>
          <w:szCs w:val="24"/>
          <w:lang w:eastAsia="ru-RU"/>
        </w:rPr>
        <w:t xml:space="preserve"> За работы, выполненные после выставления такого решения, оплата не производится.</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Pr="00400229">
        <w:rPr>
          <w:rFonts w:ascii="Times New Roman" w:eastAsia="Times New Roman" w:hAnsi="Times New Roman" w:cs="Times New Roman"/>
          <w:sz w:val="24"/>
          <w:szCs w:val="24"/>
          <w:lang w:eastAsia="ru-RU"/>
        </w:rPr>
        <w:t xml:space="preserve">. Исполнитель обязан принимать участие в деле по иску, предъявленному к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 xml:space="preserve"> третьим лицом в связи с недостатками выполненных проектно-изыскательских работ, в соответствии с законодательством.</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r w:rsidRPr="00400229">
        <w:rPr>
          <w:rFonts w:ascii="Times New Roman" w:eastAsia="Times New Roman" w:hAnsi="Times New Roman" w:cs="Times New Roman"/>
          <w:sz w:val="24"/>
          <w:szCs w:val="24"/>
          <w:lang w:eastAsia="ru-RU"/>
        </w:rPr>
        <w:t>. В течение трех рабочих д</w:t>
      </w:r>
      <w:r>
        <w:rPr>
          <w:rFonts w:ascii="Times New Roman" w:eastAsia="Times New Roman" w:hAnsi="Times New Roman" w:cs="Times New Roman"/>
          <w:sz w:val="24"/>
          <w:szCs w:val="24"/>
          <w:lang w:eastAsia="ru-RU"/>
        </w:rPr>
        <w:t>ней известить З</w:t>
      </w:r>
      <w:r w:rsidRPr="00400229">
        <w:rPr>
          <w:rFonts w:ascii="Times New Roman" w:eastAsia="Times New Roman" w:hAnsi="Times New Roman" w:cs="Times New Roman"/>
          <w:sz w:val="24"/>
          <w:szCs w:val="24"/>
          <w:lang w:eastAsia="ru-RU"/>
        </w:rPr>
        <w:t>аказчика о приостановлении, лишении либо истечении срока действия всех разрешительных документов, в том числе допуска саморегулируемой организации, лицензий и других документов, позволяющих Исполнителю исполнять обязательства, предусмотренные настоящим Контрактом.</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Pr="00400229">
        <w:rPr>
          <w:rFonts w:ascii="Times New Roman" w:eastAsia="Times New Roman" w:hAnsi="Times New Roman" w:cs="Times New Roman"/>
          <w:sz w:val="24"/>
          <w:szCs w:val="24"/>
          <w:lang w:eastAsia="ru-RU"/>
        </w:rPr>
        <w:t xml:space="preserve">. В течение 10 (десяти) календарных дней с момента подписания настоящего контракта открывает отдельный расчетный счет в органе Федерального казначейства по расчетам с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аказчиком и</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оплате расходов, связанных с выполнением работ по настоящему Контракту. Исполнитель письменн</w:t>
      </w:r>
      <w:r>
        <w:rPr>
          <w:rFonts w:ascii="Times New Roman" w:eastAsia="Times New Roman" w:hAnsi="Times New Roman" w:cs="Times New Roman"/>
          <w:sz w:val="24"/>
          <w:szCs w:val="24"/>
          <w:lang w:eastAsia="ru-RU"/>
        </w:rPr>
        <w:t>о информирует З</w:t>
      </w:r>
      <w:r w:rsidRPr="00400229">
        <w:rPr>
          <w:rFonts w:ascii="Times New Roman" w:eastAsia="Times New Roman" w:hAnsi="Times New Roman" w:cs="Times New Roman"/>
          <w:sz w:val="24"/>
          <w:szCs w:val="24"/>
          <w:lang w:eastAsia="ru-RU"/>
        </w:rPr>
        <w:t xml:space="preserve">аказчика о реквизитах счета в течение 5 календарных дней </w:t>
      </w:r>
      <w:r w:rsidRPr="00400229">
        <w:rPr>
          <w:rFonts w:ascii="Times New Roman" w:eastAsia="Times New Roman" w:hAnsi="Times New Roman" w:cs="Times New Roman"/>
          <w:sz w:val="24"/>
          <w:szCs w:val="24"/>
          <w:lang w:eastAsia="ru-RU"/>
        </w:rPr>
        <w:lastRenderedPageBreak/>
        <w:t xml:space="preserve">с момента его открытия. Исполнитель обязан использовать </w:t>
      </w:r>
      <w:r>
        <w:rPr>
          <w:rFonts w:ascii="Times New Roman" w:eastAsia="Times New Roman" w:hAnsi="Times New Roman" w:cs="Times New Roman"/>
          <w:sz w:val="24"/>
          <w:szCs w:val="24"/>
          <w:lang w:eastAsia="ru-RU"/>
        </w:rPr>
        <w:t>полученные от З</w:t>
      </w:r>
      <w:r w:rsidRPr="00400229">
        <w:rPr>
          <w:rFonts w:ascii="Times New Roman" w:eastAsia="Times New Roman" w:hAnsi="Times New Roman" w:cs="Times New Roman"/>
          <w:sz w:val="24"/>
          <w:szCs w:val="24"/>
          <w:lang w:eastAsia="ru-RU"/>
        </w:rPr>
        <w:t>аказчика на указанный расчетный счет денежные средства исключительно в целях исполнения обязательств по настоящему Контракту.</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Pr="00400229">
        <w:rPr>
          <w:rFonts w:ascii="Times New Roman" w:eastAsia="Times New Roman" w:hAnsi="Times New Roman" w:cs="Times New Roman"/>
          <w:sz w:val="24"/>
          <w:szCs w:val="24"/>
          <w:lang w:eastAsia="ru-RU"/>
        </w:rPr>
        <w:t>. Исполнитель не имеет права:</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19</w:t>
      </w:r>
      <w:r w:rsidRPr="004002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roofErr w:type="gramStart"/>
      <w:r w:rsidRPr="00400229">
        <w:rPr>
          <w:rFonts w:ascii="Times New Roman" w:eastAsia="Times New Roman" w:hAnsi="Times New Roman" w:cs="Times New Roman"/>
          <w:sz w:val="24"/>
          <w:szCs w:val="24"/>
          <w:lang w:eastAsia="ru-RU"/>
        </w:rPr>
        <w:t xml:space="preserve"> П</w:t>
      </w:r>
      <w:proofErr w:type="gramEnd"/>
      <w:r w:rsidRPr="00400229">
        <w:rPr>
          <w:rFonts w:ascii="Times New Roman" w:eastAsia="Times New Roman" w:hAnsi="Times New Roman" w:cs="Times New Roman"/>
          <w:sz w:val="24"/>
          <w:szCs w:val="24"/>
          <w:lang w:eastAsia="ru-RU"/>
        </w:rPr>
        <w:t>ередавать проектную документ</w:t>
      </w:r>
      <w:r>
        <w:rPr>
          <w:rFonts w:ascii="Times New Roman" w:eastAsia="Times New Roman" w:hAnsi="Times New Roman" w:cs="Times New Roman"/>
          <w:sz w:val="24"/>
          <w:szCs w:val="24"/>
          <w:lang w:eastAsia="ru-RU"/>
        </w:rPr>
        <w:t>ацию третьим лицам без согласия З</w:t>
      </w:r>
      <w:r w:rsidRPr="00400229">
        <w:rPr>
          <w:rFonts w:ascii="Times New Roman" w:eastAsia="Times New Roman" w:hAnsi="Times New Roman" w:cs="Times New Roman"/>
          <w:sz w:val="24"/>
          <w:szCs w:val="24"/>
          <w:lang w:eastAsia="ru-RU"/>
        </w:rPr>
        <w:t>аказчика.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Pr="00400229">
        <w:rPr>
          <w:rFonts w:ascii="Times New Roman" w:eastAsia="Times New Roman" w:hAnsi="Times New Roman" w:cs="Times New Roman"/>
          <w:sz w:val="24"/>
          <w:szCs w:val="24"/>
          <w:lang w:eastAsia="ru-RU"/>
        </w:rPr>
        <w:t>.2. Исполнител</w:t>
      </w:r>
      <w:r>
        <w:rPr>
          <w:rFonts w:ascii="Times New Roman" w:eastAsia="Times New Roman" w:hAnsi="Times New Roman" w:cs="Times New Roman"/>
          <w:sz w:val="24"/>
          <w:szCs w:val="24"/>
          <w:lang w:eastAsia="ru-RU"/>
        </w:rPr>
        <w:t>ь гарантирует З</w:t>
      </w:r>
      <w:r w:rsidRPr="00400229">
        <w:rPr>
          <w:rFonts w:ascii="Times New Roman" w:eastAsia="Times New Roman" w:hAnsi="Times New Roman" w:cs="Times New Roman"/>
          <w:sz w:val="24"/>
          <w:szCs w:val="24"/>
          <w:lang w:eastAsia="ru-RU"/>
        </w:rPr>
        <w:t>аказчику отсутствие у третьих лиц права воспрепятствовать выполнению работ или ограничивать их выполнение на основе подготовленной Исполнителем технической документации.</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Pr="00400229">
        <w:rPr>
          <w:rFonts w:ascii="Times New Roman" w:eastAsia="Times New Roman" w:hAnsi="Times New Roman" w:cs="Times New Roman"/>
          <w:sz w:val="24"/>
          <w:szCs w:val="24"/>
          <w:lang w:eastAsia="ru-RU"/>
        </w:rPr>
        <w:t>. Исполнитель имеет право:</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Pr="00400229">
        <w:rPr>
          <w:rFonts w:ascii="Times New Roman" w:eastAsia="Times New Roman" w:hAnsi="Times New Roman" w:cs="Times New Roman"/>
          <w:sz w:val="24"/>
          <w:szCs w:val="24"/>
          <w:lang w:eastAsia="ru-RU"/>
        </w:rPr>
        <w:t>.1. Сдать выполненную работу досрочно.</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Статья 5. Обязанности и права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аказчика</w:t>
      </w: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По настоящему Контракту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5.1. Своевременно производит приемку и оплату выполненных работ в порядке и объеме, предусмотренных настоящим Контрактом</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5.2. Вправе в любое время до передачи ему проектной документации и (или) материалов инженерных изысканий дать указание Исполнителю о приостановке проектно-изыскательских работ по настоящему Контракту, сообщив в письменной форме об этом Исполнителю в срок не </w:t>
      </w:r>
      <w:proofErr w:type="gramStart"/>
      <w:r w:rsidRPr="00400229">
        <w:rPr>
          <w:rFonts w:ascii="Times New Roman" w:eastAsia="Times New Roman" w:hAnsi="Times New Roman" w:cs="Times New Roman"/>
          <w:sz w:val="24"/>
          <w:szCs w:val="24"/>
          <w:lang w:eastAsia="ru-RU"/>
        </w:rPr>
        <w:t>позднее</w:t>
      </w:r>
      <w:proofErr w:type="gramEnd"/>
      <w:r w:rsidRPr="00400229">
        <w:rPr>
          <w:rFonts w:ascii="Times New Roman" w:eastAsia="Times New Roman" w:hAnsi="Times New Roman" w:cs="Times New Roman"/>
          <w:sz w:val="24"/>
          <w:szCs w:val="24"/>
          <w:lang w:eastAsia="ru-RU"/>
        </w:rPr>
        <w:t xml:space="preserve"> чем за 5 (пять) календарных дней до даты приостановки указанных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5.3. Формирует приемочную комиссию и организует приемку законченных проектно-изыскательских работ по объекту. Подготавливает и представляет приемочной комиссии необходимую документацию.</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5.4. Осуществляет </w:t>
      </w:r>
      <w:proofErr w:type="gramStart"/>
      <w:r w:rsidRPr="00400229">
        <w:rPr>
          <w:rFonts w:ascii="Times New Roman" w:eastAsia="Times New Roman" w:hAnsi="Times New Roman" w:cs="Times New Roman"/>
          <w:sz w:val="24"/>
          <w:szCs w:val="24"/>
          <w:lang w:eastAsia="ru-RU"/>
        </w:rPr>
        <w:t>контроль за</w:t>
      </w:r>
      <w:proofErr w:type="gramEnd"/>
      <w:r w:rsidRPr="00400229">
        <w:rPr>
          <w:rFonts w:ascii="Times New Roman" w:eastAsia="Times New Roman" w:hAnsi="Times New Roman" w:cs="Times New Roman"/>
          <w:sz w:val="24"/>
          <w:szCs w:val="24"/>
          <w:lang w:eastAsia="ru-RU"/>
        </w:rPr>
        <w:t xml:space="preserve"> проектно-изыскательскими работами, сроками и качеством работ, ведением соответствующего учета.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5.5. Вправе проводить по объекту независимые технические аудиторские проверки за весь период проектно-изыскательских работ и (или) за конкретный период, в случае если по результатам проведенных контрольных проверок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аказчиком выявлены факты отступления Исполнителем от нормативной документации и (или) факты завышения стоимости проектно-изыскательских, компенсационных работ при их проведении.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5.6. Участвовать вместе с Исполнителем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5.7. Возместить Исполнителю дополнительные расходы, вызванные изменением исходных данных для выполнения проектно-изыскательских работ вследствие обстоятельств, не зависящих от Исполнителя, если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 не докажет </w:t>
      </w:r>
      <w:proofErr w:type="gramStart"/>
      <w:r w:rsidRPr="00400229">
        <w:rPr>
          <w:rFonts w:ascii="Times New Roman" w:eastAsia="Times New Roman" w:hAnsi="Times New Roman" w:cs="Times New Roman"/>
          <w:sz w:val="24"/>
          <w:szCs w:val="24"/>
          <w:lang w:eastAsia="ru-RU"/>
        </w:rPr>
        <w:t>обратное</w:t>
      </w:r>
      <w:proofErr w:type="gramEnd"/>
      <w:r w:rsidRPr="00400229">
        <w:rPr>
          <w:rFonts w:ascii="Times New Roman" w:eastAsia="Times New Roman" w:hAnsi="Times New Roman" w:cs="Times New Roman"/>
          <w:sz w:val="24"/>
          <w:szCs w:val="24"/>
          <w:lang w:eastAsia="ru-RU"/>
        </w:rPr>
        <w:t>, на основании сметы, составленной по справочникам базовых цен на проектные работы.</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5.8. Привлечь Исполнителя к участию в деле по иску, пре</w:t>
      </w:r>
      <w:r>
        <w:rPr>
          <w:rFonts w:ascii="Times New Roman" w:eastAsia="Times New Roman" w:hAnsi="Times New Roman" w:cs="Times New Roman"/>
          <w:sz w:val="24"/>
          <w:szCs w:val="24"/>
          <w:lang w:eastAsia="ru-RU"/>
        </w:rPr>
        <w:t>дъявленному к З</w:t>
      </w:r>
      <w:r w:rsidRPr="00400229">
        <w:rPr>
          <w:rFonts w:ascii="Times New Roman" w:eastAsia="Times New Roman" w:hAnsi="Times New Roman" w:cs="Times New Roman"/>
          <w:sz w:val="24"/>
          <w:szCs w:val="24"/>
          <w:lang w:eastAsia="ru-RU"/>
        </w:rPr>
        <w:t>аказчику третьим лицом в связи с недостатками составленной технической документации.</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5.9. </w:t>
      </w:r>
      <w:r>
        <w:rPr>
          <w:rFonts w:ascii="Times New Roman" w:eastAsia="Times New Roman" w:hAnsi="Times New Roman" w:cs="Times New Roman"/>
          <w:sz w:val="24"/>
          <w:szCs w:val="24"/>
          <w:lang w:eastAsia="ru-RU"/>
        </w:rPr>
        <w:t xml:space="preserve">Заказчик </w:t>
      </w:r>
      <w:r w:rsidRPr="00400229">
        <w:rPr>
          <w:rFonts w:ascii="Times New Roman" w:eastAsia="Times New Roman" w:hAnsi="Times New Roman" w:cs="Times New Roman"/>
          <w:sz w:val="24"/>
          <w:szCs w:val="24"/>
          <w:lang w:eastAsia="ru-RU"/>
        </w:rPr>
        <w:t xml:space="preserve"> вправе:</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5.9.1. Запрашивать у Исполнителя дополнительные материалы, относящиеся к условиям выполнения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5.9.2. Не принимать к оплате объёмы работ, не предусмотренные настоящим Контрактом и (или) не</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соответствующие по качеству требованиям СНиПам, ГОСТам и иным нормативным документам.</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5.9.3. Приостановить дальнейшее финансирование работ в случае предъявления претензии исполнителю за ненадлежащее исполнение (неисполнение) обязательств по настоящему Контракту, до момента урегулирования разногласий и взаимных претензий или добровольного перечисления Исполнителем суммы неустойки, принятой на основании претензии.</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5.9.4.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 вправе отказаться от исполнения Контракта и потребовать возмещения убытков в следующих случаях:</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если Исполнитель не приступает своевременно к исполнению Контракта или выполняет работу настолько медленно, что окончание её к сроку становится явно невозможным;</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lastRenderedPageBreak/>
        <w:t xml:space="preserve">- если во время выполнения работы станет очевидным, что она не будет выполнена надлежащим образом и по истечении назначенного </w:t>
      </w:r>
      <w:r>
        <w:rPr>
          <w:rFonts w:ascii="Times New Roman" w:eastAsia="Times New Roman" w:hAnsi="Times New Roman" w:cs="Times New Roman"/>
          <w:sz w:val="24"/>
          <w:szCs w:val="24"/>
          <w:lang w:eastAsia="ru-RU"/>
        </w:rPr>
        <w:t xml:space="preserve">Заказчиком </w:t>
      </w:r>
      <w:r w:rsidRPr="00400229">
        <w:rPr>
          <w:rFonts w:ascii="Times New Roman" w:eastAsia="Times New Roman" w:hAnsi="Times New Roman" w:cs="Times New Roman"/>
          <w:sz w:val="24"/>
          <w:szCs w:val="24"/>
          <w:lang w:eastAsia="ru-RU"/>
        </w:rPr>
        <w:t xml:space="preserve"> разумного срока для устранения недостатков работа не выполнена, недостатки не устранены;</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аннулирования у Исполнителя лицензий (свидетельства о допуске СРО) на проектно-изыскательскую деятельность и наличие других изменений, лишающих его права на производство работ;</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установления факта проведения ликвидации Исполнителя - юридического лица или наличия решения суда о введении в отношении Исполнителя процедуры банкротства;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 иных установленных </w:t>
      </w:r>
      <w:hyperlink r:id="rId34" w:anchor="/document/10164072/entry/0" w:history="1">
        <w:r w:rsidRPr="00495236">
          <w:rPr>
            <w:rFonts w:ascii="Times New Roman" w:eastAsia="Times New Roman" w:hAnsi="Times New Roman" w:cs="Times New Roman"/>
            <w:sz w:val="24"/>
            <w:szCs w:val="24"/>
            <w:lang w:eastAsia="ru-RU"/>
          </w:rPr>
          <w:t>Гражданским кодексом</w:t>
        </w:r>
      </w:hyperlink>
      <w:r w:rsidRPr="00400229">
        <w:rPr>
          <w:rFonts w:ascii="Times New Roman" w:eastAsia="Times New Roman" w:hAnsi="Times New Roman" w:cs="Times New Roman"/>
          <w:sz w:val="24"/>
          <w:szCs w:val="24"/>
          <w:lang w:eastAsia="ru-RU"/>
        </w:rPr>
        <w:t xml:space="preserve"> Российской Федерации.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Статья 6. Риск случайной гибели результатов выполненных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xml:space="preserve"> До подписания З</w:t>
      </w:r>
      <w:r w:rsidRPr="00400229">
        <w:rPr>
          <w:rFonts w:ascii="Times New Roman" w:eastAsia="Times New Roman" w:hAnsi="Times New Roman" w:cs="Times New Roman"/>
          <w:sz w:val="24"/>
          <w:szCs w:val="24"/>
          <w:lang w:eastAsia="ru-RU"/>
        </w:rPr>
        <w:t>аказчиком акта сдачи-приемки работ по проектно-изыскательским работам и работам по разработке рабочей документации (соответствующего этапа) Исполнитель несет риск случайной гибели или случайного повреждения результатов выполненных работ (этапа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6.2. 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и передачи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аказчику несет Исполнитель.</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Статья 7. Проектная и рабочая документация</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1036E6">
        <w:rPr>
          <w:rFonts w:ascii="Times New Roman" w:eastAsia="Times New Roman" w:hAnsi="Times New Roman" w:cs="Times New Roman"/>
          <w:sz w:val="24"/>
          <w:szCs w:val="24"/>
          <w:lang w:eastAsia="ru-RU"/>
        </w:rPr>
        <w:t>7.1. Исполнитель разрабатывает в составе, предусмотренном заданием на проектирование (</w:t>
      </w:r>
      <w:hyperlink r:id="rId35" w:anchor="/document/23709674/entry/1800" w:history="1">
        <w:r w:rsidRPr="001036E6">
          <w:rPr>
            <w:rFonts w:ascii="Times New Roman" w:eastAsia="Times New Roman" w:hAnsi="Times New Roman" w:cs="Times New Roman"/>
            <w:sz w:val="24"/>
            <w:szCs w:val="24"/>
            <w:lang w:eastAsia="ru-RU"/>
          </w:rPr>
          <w:t>приложение 3</w:t>
        </w:r>
      </w:hyperlink>
      <w:r w:rsidRPr="001036E6">
        <w:rPr>
          <w:rFonts w:ascii="Times New Roman" w:eastAsia="Times New Roman" w:hAnsi="Times New Roman" w:cs="Times New Roman"/>
          <w:sz w:val="24"/>
          <w:szCs w:val="24"/>
          <w:lang w:eastAsia="ru-RU"/>
        </w:rPr>
        <w:t xml:space="preserve"> к настоящему Контракту), материалы инженерных изысканий, проектную и рабочую документацию.</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400229">
        <w:rPr>
          <w:rFonts w:ascii="Times New Roman" w:eastAsia="Times New Roman" w:hAnsi="Times New Roman" w:cs="Times New Roman"/>
          <w:sz w:val="24"/>
          <w:szCs w:val="24"/>
          <w:lang w:eastAsia="ru-RU"/>
        </w:rPr>
        <w:t xml:space="preserve"> После разработки Исполнителем полного комплекта сметной документации в составе рабочей документации сметная документация согласовывается с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аказчиком. Данная проектно-сметная документация подписывается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аказчиком, после получения положительного заключения </w:t>
      </w:r>
      <w:r>
        <w:rPr>
          <w:rFonts w:ascii="Times New Roman" w:eastAsia="Times New Roman" w:hAnsi="Times New Roman" w:cs="Times New Roman"/>
          <w:sz w:val="24"/>
          <w:szCs w:val="24"/>
          <w:lang w:eastAsia="ru-RU"/>
        </w:rPr>
        <w:t>ГАУ РК «</w:t>
      </w:r>
      <w:proofErr w:type="spellStart"/>
      <w:r>
        <w:rPr>
          <w:rFonts w:ascii="Times New Roman" w:eastAsia="Times New Roman" w:hAnsi="Times New Roman" w:cs="Times New Roman"/>
          <w:sz w:val="24"/>
          <w:szCs w:val="24"/>
          <w:lang w:eastAsia="ru-RU"/>
        </w:rPr>
        <w:t>Госстройэкспертиза</w:t>
      </w:r>
      <w:proofErr w:type="spellEnd"/>
      <w:r>
        <w:rPr>
          <w:rFonts w:ascii="Times New Roman" w:eastAsia="Times New Roman" w:hAnsi="Times New Roman" w:cs="Times New Roman"/>
          <w:sz w:val="24"/>
          <w:szCs w:val="24"/>
          <w:lang w:eastAsia="ru-RU"/>
        </w:rPr>
        <w:t>»</w:t>
      </w:r>
      <w:r w:rsidRPr="00400229">
        <w:rPr>
          <w:rFonts w:ascii="Times New Roman" w:eastAsia="Times New Roman" w:hAnsi="Times New Roman" w:cs="Times New Roman"/>
          <w:sz w:val="24"/>
          <w:szCs w:val="24"/>
          <w:lang w:eastAsia="ru-RU"/>
        </w:rPr>
        <w:t>.</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400229">
        <w:rPr>
          <w:rFonts w:ascii="Times New Roman" w:eastAsia="Times New Roman" w:hAnsi="Times New Roman" w:cs="Times New Roman"/>
          <w:sz w:val="24"/>
          <w:szCs w:val="24"/>
          <w:lang w:eastAsia="ru-RU"/>
        </w:rPr>
        <w:t xml:space="preserve">. В пределах цены Контракта Исполнитель представляет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аказчику (в порядке, предусмотренном настоящим Контрактом) проектную и рабочую документацию, материалы инженерных изысканий в количестве экземпляров, указанном в задании на проектирование.</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7.4. В пределах цены Контракта Исполнитель (в сроки, подлежащие согласованию Сторонами дополнительно) вносит изменения и (или) дополнения в проектную документацию и (или) материалы инженерных изысканий для устранения недостатков в проектной документации и (или) материалах инженерных изысканий</w:t>
      </w:r>
      <w:r>
        <w:rPr>
          <w:rFonts w:ascii="Times New Roman" w:eastAsia="Times New Roman" w:hAnsi="Times New Roman" w:cs="Times New Roman"/>
          <w:sz w:val="24"/>
          <w:szCs w:val="24"/>
          <w:lang w:eastAsia="ru-RU"/>
        </w:rPr>
        <w:t>, обнаруженных З</w:t>
      </w:r>
      <w:r w:rsidRPr="00400229">
        <w:rPr>
          <w:rFonts w:ascii="Times New Roman" w:eastAsia="Times New Roman" w:hAnsi="Times New Roman" w:cs="Times New Roman"/>
          <w:sz w:val="24"/>
          <w:szCs w:val="24"/>
          <w:lang w:eastAsia="ru-RU"/>
        </w:rPr>
        <w:t>аказчиком либо другими заинтересованными организациями.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7.5. В случаях, предусмотренных </w:t>
      </w:r>
      <w:r w:rsidRPr="00952C79">
        <w:rPr>
          <w:rFonts w:ascii="Times New Roman" w:hAnsi="Times New Roman" w:cs="Times New Roman"/>
          <w:sz w:val="24"/>
          <w:szCs w:val="24"/>
        </w:rPr>
        <w:t>статьей 8</w:t>
      </w:r>
      <w:r>
        <w:t xml:space="preserve"> </w:t>
      </w:r>
      <w:r w:rsidRPr="00400229">
        <w:rPr>
          <w:rFonts w:ascii="Times New Roman" w:eastAsia="Times New Roman" w:hAnsi="Times New Roman" w:cs="Times New Roman"/>
          <w:sz w:val="24"/>
          <w:szCs w:val="24"/>
          <w:lang w:eastAsia="ru-RU"/>
        </w:rPr>
        <w:t xml:space="preserve">настоящего Контракта, изменения и (или) дополнения в проектную документацию и (или) материалы инженерных изысканий вносятся Исполнителем по письменному требованию (замечаниям)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а либо с его (З</w:t>
      </w:r>
      <w:r w:rsidRPr="00400229">
        <w:rPr>
          <w:rFonts w:ascii="Times New Roman" w:eastAsia="Times New Roman" w:hAnsi="Times New Roman" w:cs="Times New Roman"/>
          <w:sz w:val="24"/>
          <w:szCs w:val="24"/>
          <w:lang w:eastAsia="ru-RU"/>
        </w:rPr>
        <w:t>аказчика) предварительного письменного согласия в согласованные Сторонами сроки.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7.6. Сроки, подлежащие согласованию Сторонами для внесения изменений и (или) дополнений в проектную документацию и (или) материалы инженерных изысканий, не могут превышать 10 (десяти) календарных дней </w:t>
      </w:r>
      <w:proofErr w:type="gramStart"/>
      <w:r w:rsidRPr="00400229">
        <w:rPr>
          <w:rFonts w:ascii="Times New Roman" w:eastAsia="Times New Roman" w:hAnsi="Times New Roman" w:cs="Times New Roman"/>
          <w:sz w:val="24"/>
          <w:szCs w:val="24"/>
          <w:lang w:eastAsia="ru-RU"/>
        </w:rPr>
        <w:t>с даты получения</w:t>
      </w:r>
      <w:proofErr w:type="gramEnd"/>
      <w:r w:rsidRPr="00400229">
        <w:rPr>
          <w:rFonts w:ascii="Times New Roman" w:eastAsia="Times New Roman" w:hAnsi="Times New Roman" w:cs="Times New Roman"/>
          <w:sz w:val="24"/>
          <w:szCs w:val="24"/>
          <w:lang w:eastAsia="ru-RU"/>
        </w:rPr>
        <w:t xml:space="preserve"> Исполнителем соответствующего уведомления.</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7.7. Исполнитель проводит согласование проектной документации с органами государственного контроля и надзора и иными заинтересованными организациями в случаях:</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proofErr w:type="gramStart"/>
      <w:r w:rsidRPr="00400229">
        <w:rPr>
          <w:rFonts w:ascii="Times New Roman" w:eastAsia="Times New Roman" w:hAnsi="Times New Roman" w:cs="Times New Roman"/>
          <w:sz w:val="24"/>
          <w:szCs w:val="24"/>
          <w:lang w:eastAsia="ru-RU"/>
        </w:rPr>
        <w:t>установленных</w:t>
      </w:r>
      <w:proofErr w:type="gramEnd"/>
      <w:r w:rsidRPr="00400229">
        <w:rPr>
          <w:rFonts w:ascii="Times New Roman" w:eastAsia="Times New Roman" w:hAnsi="Times New Roman" w:cs="Times New Roman"/>
          <w:sz w:val="24"/>
          <w:szCs w:val="24"/>
          <w:lang w:eastAsia="ru-RU"/>
        </w:rPr>
        <w:t xml:space="preserve"> заданием на проектирование;</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необходимости согласования проектной документации по требованию органа государственной экспертизы;</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в других случаях, установленных законодательством Российской Федерации.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7.8. Исполнитель сопровождает и оплачивает проведение государственной экспертизы проектной документации, в том числе инженерных изысканий, государственной экспертизы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соответствии с требованиями законодательства Российской Федерации. В этих </w:t>
      </w:r>
      <w:r w:rsidRPr="00400229">
        <w:rPr>
          <w:rFonts w:ascii="Times New Roman" w:eastAsia="Times New Roman" w:hAnsi="Times New Roman" w:cs="Times New Roman"/>
          <w:sz w:val="24"/>
          <w:szCs w:val="24"/>
          <w:lang w:eastAsia="ru-RU"/>
        </w:rPr>
        <w:lastRenderedPageBreak/>
        <w:t xml:space="preserve">целях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 уполномочивает</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Исполнителя совершать необходимые действия при сопровождении и оплате государственной экспертизы проектной документации и материалов инженерных изысканий, государственной экспертизы достоверности сметной стоимости строительства, а также государственной экологической экспертизы проектной документации по объекту.</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7.9. В целях проведения государственной экспертизы проектной документации и инженерных изысканий, государственной экспертизы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7.9.1. Исполнитель в рамках настоящего Контракта:</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представляет проектную и рабочую документацию, материалы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участвует в рассмотрении проектной и сметной документации, материалов инженерных изысканий в органах государственной экспертизы, органах государственной экологической экспертизы;</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в случае необходимости привлекает </w:t>
      </w:r>
      <w:r>
        <w:rPr>
          <w:rFonts w:ascii="Times New Roman" w:eastAsia="Times New Roman" w:hAnsi="Times New Roman" w:cs="Times New Roman"/>
          <w:sz w:val="24"/>
          <w:szCs w:val="24"/>
          <w:lang w:eastAsia="ru-RU"/>
        </w:rPr>
        <w:t>Заказчика</w:t>
      </w:r>
      <w:r w:rsidRPr="00400229">
        <w:rPr>
          <w:rFonts w:ascii="Times New Roman" w:eastAsia="Times New Roman" w:hAnsi="Times New Roman" w:cs="Times New Roman"/>
          <w:sz w:val="24"/>
          <w:szCs w:val="24"/>
          <w:lang w:eastAsia="ru-RU"/>
        </w:rPr>
        <w:t xml:space="preserve"> для участия в рассмотрении проектной и сметной документации, материалов инженерных изысканий органами государственной экспертизы, органами государственной экологической экспертизы;</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в процессе выполнения государственной экспертизы вносит в материалы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7.9.2. З</w:t>
      </w:r>
      <w:r w:rsidRPr="00400229">
        <w:rPr>
          <w:rFonts w:ascii="Times New Roman" w:eastAsia="Times New Roman" w:hAnsi="Times New Roman" w:cs="Times New Roman"/>
          <w:sz w:val="24"/>
          <w:szCs w:val="24"/>
          <w:lang w:eastAsia="ru-RU"/>
        </w:rPr>
        <w:t>аказчик при необходимости в рамках 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участвует в рассмотрении проектной и сметной документации, материалов инженерных изысканий в органах государственной экспертизы, органах государственной экологической экспертизы.</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7.10. Исполнитель обязан разработать рабочую документацию в срок, определенный настоящим контрактом и графиком выполнения работ (</w:t>
      </w:r>
      <w:hyperlink r:id="rId36" w:anchor="/document/23709674/entry/1100" w:history="1">
        <w:r w:rsidRPr="00307D1E">
          <w:rPr>
            <w:rFonts w:ascii="Times New Roman" w:eastAsia="Times New Roman" w:hAnsi="Times New Roman" w:cs="Times New Roman"/>
            <w:sz w:val="24"/>
            <w:szCs w:val="24"/>
            <w:lang w:eastAsia="ru-RU"/>
          </w:rPr>
          <w:t>приложение 1</w:t>
        </w:r>
      </w:hyperlink>
      <w:r w:rsidRPr="00400229">
        <w:rPr>
          <w:rFonts w:ascii="Times New Roman" w:eastAsia="Times New Roman" w:hAnsi="Times New Roman" w:cs="Times New Roman"/>
          <w:sz w:val="24"/>
          <w:szCs w:val="24"/>
          <w:lang w:eastAsia="ru-RU"/>
        </w:rPr>
        <w:t xml:space="preserve"> к настоящему Контракту).</w:t>
      </w:r>
    </w:p>
    <w:p w:rsidR="00107540" w:rsidRPr="00307D1E" w:rsidRDefault="00107540" w:rsidP="00107540">
      <w:pPr>
        <w:spacing w:after="0" w:line="240" w:lineRule="auto"/>
        <w:ind w:firstLine="567"/>
        <w:jc w:val="both"/>
        <w:rPr>
          <w:rFonts w:ascii="Times New Roman" w:eastAsia="Times New Roman" w:hAnsi="Times New Roman" w:cs="Times New Roman"/>
          <w:sz w:val="24"/>
          <w:szCs w:val="24"/>
          <w:highlight w:val="yellow"/>
          <w:lang w:eastAsia="ru-RU"/>
        </w:rPr>
      </w:pPr>
      <w:r w:rsidRPr="00400229">
        <w:rPr>
          <w:rFonts w:ascii="Times New Roman" w:eastAsia="Times New Roman" w:hAnsi="Times New Roman" w:cs="Times New Roman"/>
          <w:sz w:val="24"/>
          <w:szCs w:val="24"/>
          <w:lang w:eastAsia="ru-RU"/>
        </w:rPr>
        <w:t xml:space="preserve">7.11. </w:t>
      </w:r>
      <w:proofErr w:type="gramStart"/>
      <w:r w:rsidRPr="00072DA8">
        <w:rPr>
          <w:rFonts w:ascii="Times New Roman" w:eastAsia="Times New Roman" w:hAnsi="Times New Roman" w:cs="Times New Roman"/>
          <w:sz w:val="24"/>
          <w:szCs w:val="24"/>
          <w:lang w:eastAsia="ru-RU"/>
        </w:rPr>
        <w:t xml:space="preserve">Рабочая документация, разрабатываемая Исполнителем, по объему, составу и качеству должна одновременно соответствовать требованиям разработанной проектной документации, </w:t>
      </w:r>
      <w:hyperlink r:id="rId37" w:anchor="/document/12138258/entry/0" w:history="1">
        <w:r w:rsidRPr="00072DA8">
          <w:rPr>
            <w:rFonts w:ascii="Times New Roman" w:eastAsia="Times New Roman" w:hAnsi="Times New Roman" w:cs="Times New Roman"/>
            <w:sz w:val="24"/>
            <w:szCs w:val="24"/>
            <w:lang w:eastAsia="ru-RU"/>
          </w:rPr>
          <w:t>Градостроительному кодексу</w:t>
        </w:r>
      </w:hyperlink>
      <w:r w:rsidRPr="00072DA8">
        <w:rPr>
          <w:rFonts w:ascii="Times New Roman" w:eastAsia="Times New Roman" w:hAnsi="Times New Roman" w:cs="Times New Roman"/>
          <w:sz w:val="24"/>
          <w:szCs w:val="24"/>
          <w:lang w:eastAsia="ru-RU"/>
        </w:rPr>
        <w:t xml:space="preserve"> Российской Федерации,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roofErr w:type="gramEnd"/>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1036E6">
        <w:rPr>
          <w:rFonts w:ascii="Times New Roman" w:eastAsia="Times New Roman" w:hAnsi="Times New Roman" w:cs="Times New Roman"/>
          <w:sz w:val="24"/>
          <w:szCs w:val="24"/>
          <w:lang w:eastAsia="ru-RU"/>
        </w:rPr>
        <w:t xml:space="preserve">Разработанная Исполнителем рабочая документация передается Заказчику в 4 (четырех) экземплярах проектной документации на бумажных носителях, сброшюрованных в альбомы (жесткий переплет), 1 экз. на электронном носителе в формате*. </w:t>
      </w:r>
      <w:proofErr w:type="spellStart"/>
      <w:r w:rsidRPr="001036E6">
        <w:rPr>
          <w:rFonts w:ascii="Times New Roman" w:eastAsia="Times New Roman" w:hAnsi="Times New Roman" w:cs="Times New Roman"/>
          <w:sz w:val="24"/>
          <w:szCs w:val="24"/>
          <w:lang w:eastAsia="ru-RU"/>
        </w:rPr>
        <w:t>pdf</w:t>
      </w:r>
      <w:proofErr w:type="spellEnd"/>
      <w:r w:rsidRPr="001036E6">
        <w:rPr>
          <w:rFonts w:ascii="Times New Roman" w:eastAsia="Times New Roman" w:hAnsi="Times New Roman" w:cs="Times New Roman"/>
          <w:sz w:val="24"/>
          <w:szCs w:val="24"/>
          <w:lang w:eastAsia="ru-RU"/>
        </w:rPr>
        <w:t xml:space="preserve"> или *.</w:t>
      </w:r>
      <w:proofErr w:type="spellStart"/>
      <w:r w:rsidRPr="001036E6">
        <w:rPr>
          <w:rFonts w:ascii="Times New Roman" w:eastAsia="Times New Roman" w:hAnsi="Times New Roman" w:cs="Times New Roman"/>
          <w:sz w:val="24"/>
          <w:szCs w:val="24"/>
          <w:lang w:eastAsia="ru-RU"/>
        </w:rPr>
        <w:t>dwg</w:t>
      </w:r>
      <w:proofErr w:type="spellEnd"/>
      <w:r w:rsidRPr="001036E6">
        <w:rPr>
          <w:rFonts w:ascii="Times New Roman" w:eastAsia="Times New Roman" w:hAnsi="Times New Roman" w:cs="Times New Roman"/>
          <w:sz w:val="24"/>
          <w:szCs w:val="24"/>
          <w:lang w:eastAsia="ru-RU"/>
        </w:rPr>
        <w:t>. Также сметная документация должна быть представлена в электронном виде, в формате сметной программы, имеющей сертификацию Госстроя России, с поддержкой универсального формата "</w:t>
      </w:r>
      <w:proofErr w:type="spellStart"/>
      <w:r w:rsidRPr="001036E6">
        <w:rPr>
          <w:rFonts w:ascii="Times New Roman" w:eastAsia="Times New Roman" w:hAnsi="Times New Roman" w:cs="Times New Roman"/>
          <w:sz w:val="24"/>
          <w:szCs w:val="24"/>
          <w:lang w:eastAsia="ru-RU"/>
        </w:rPr>
        <w:t>Ехсе</w:t>
      </w:r>
      <w:proofErr w:type="gramStart"/>
      <w:r w:rsidRPr="001036E6">
        <w:rPr>
          <w:rFonts w:ascii="Times New Roman" w:eastAsia="Times New Roman" w:hAnsi="Times New Roman" w:cs="Times New Roman"/>
          <w:sz w:val="24"/>
          <w:szCs w:val="24"/>
          <w:lang w:eastAsia="ru-RU"/>
        </w:rPr>
        <w:t>l</w:t>
      </w:r>
      <w:proofErr w:type="spellEnd"/>
      <w:proofErr w:type="gramEnd"/>
      <w:r w:rsidRPr="001036E6">
        <w:rPr>
          <w:rFonts w:ascii="Times New Roman" w:eastAsia="Times New Roman" w:hAnsi="Times New Roman" w:cs="Times New Roman"/>
          <w:sz w:val="24"/>
          <w:szCs w:val="24"/>
          <w:lang w:eastAsia="ru-RU"/>
        </w:rPr>
        <w:t>" и (.</w:t>
      </w:r>
      <w:proofErr w:type="spellStart"/>
      <w:r w:rsidRPr="001036E6">
        <w:rPr>
          <w:rFonts w:ascii="Times New Roman" w:eastAsia="Times New Roman" w:hAnsi="Times New Roman" w:cs="Times New Roman"/>
          <w:sz w:val="24"/>
          <w:szCs w:val="24"/>
          <w:lang w:eastAsia="ru-RU"/>
        </w:rPr>
        <w:t>xml</w:t>
      </w:r>
      <w:proofErr w:type="spellEnd"/>
      <w:r w:rsidRPr="001036E6">
        <w:rPr>
          <w:rFonts w:ascii="Times New Roman" w:eastAsia="Times New Roman" w:hAnsi="Times New Roman" w:cs="Times New Roman"/>
          <w:sz w:val="24"/>
          <w:szCs w:val="24"/>
          <w:lang w:eastAsia="ru-RU"/>
        </w:rPr>
        <w:t>). Объемы выполненных видов работ оформляются актом приемки выполненных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 обязан в срок не позднее 30 (тридцати) календарных дней </w:t>
      </w:r>
      <w:proofErr w:type="gramStart"/>
      <w:r w:rsidRPr="00400229">
        <w:rPr>
          <w:rFonts w:ascii="Times New Roman" w:eastAsia="Times New Roman" w:hAnsi="Times New Roman" w:cs="Times New Roman"/>
          <w:sz w:val="24"/>
          <w:szCs w:val="24"/>
          <w:lang w:eastAsia="ru-RU"/>
        </w:rPr>
        <w:t>с даты представления</w:t>
      </w:r>
      <w:proofErr w:type="gramEnd"/>
      <w:r w:rsidRPr="00400229">
        <w:rPr>
          <w:rFonts w:ascii="Times New Roman" w:eastAsia="Times New Roman" w:hAnsi="Times New Roman" w:cs="Times New Roman"/>
          <w:sz w:val="24"/>
          <w:szCs w:val="24"/>
          <w:lang w:eastAsia="ru-RU"/>
        </w:rPr>
        <w:t xml:space="preserve"> утвердить рабочую документацию или отказать в ее утверждении. В случае наличия замечаний направить мотивированный отказ с приложением перечня замечаний и указанием сроков устранения недостатков в течение 3(трех) дней </w:t>
      </w:r>
      <w:proofErr w:type="gramStart"/>
      <w:r w:rsidRPr="00400229">
        <w:rPr>
          <w:rFonts w:ascii="Times New Roman" w:eastAsia="Times New Roman" w:hAnsi="Times New Roman" w:cs="Times New Roman"/>
          <w:sz w:val="24"/>
          <w:szCs w:val="24"/>
          <w:lang w:eastAsia="ru-RU"/>
        </w:rPr>
        <w:t>с даты отказа</w:t>
      </w:r>
      <w:proofErr w:type="gramEnd"/>
      <w:r w:rsidRPr="00400229">
        <w:rPr>
          <w:rFonts w:ascii="Times New Roman" w:eastAsia="Times New Roman" w:hAnsi="Times New Roman" w:cs="Times New Roman"/>
          <w:sz w:val="24"/>
          <w:szCs w:val="24"/>
          <w:lang w:eastAsia="ru-RU"/>
        </w:rPr>
        <w:t xml:space="preserve"> в утверждении.</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7.12. Основанием для отказа в утверждении рабочей документации является несоответствие рабочей документации, разработанной Исполнителем, требованиям технических регламентов (норм и правил), иных нормативных правовых актов, технической и (или) проектной документации.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В случае отказа </w:t>
      </w:r>
      <w:r>
        <w:rPr>
          <w:rFonts w:ascii="Times New Roman" w:eastAsia="Times New Roman" w:hAnsi="Times New Roman" w:cs="Times New Roman"/>
          <w:sz w:val="24"/>
          <w:szCs w:val="24"/>
          <w:lang w:eastAsia="ru-RU"/>
        </w:rPr>
        <w:t>Заказчика</w:t>
      </w:r>
      <w:r w:rsidRPr="00400229">
        <w:rPr>
          <w:rFonts w:ascii="Times New Roman" w:eastAsia="Times New Roman" w:hAnsi="Times New Roman" w:cs="Times New Roman"/>
          <w:sz w:val="24"/>
          <w:szCs w:val="24"/>
          <w:lang w:eastAsia="ru-RU"/>
        </w:rPr>
        <w:t xml:space="preserve"> от утверждения рабочей документации Исполнитель в указанный для устранения недостатков срок и за собственный счет устраняет недостатки и изменяет (дополняет) рабочую документацию, которую передает на повторное утверждение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lastRenderedPageBreak/>
        <w:t xml:space="preserve">7.13. Общий срок рассмотрения, согласования, внесения изменений в рабочую документацию по замечаниям </w:t>
      </w:r>
      <w:r>
        <w:rPr>
          <w:rFonts w:ascii="Times New Roman" w:eastAsia="Times New Roman" w:hAnsi="Times New Roman" w:cs="Times New Roman"/>
          <w:sz w:val="24"/>
          <w:szCs w:val="24"/>
          <w:lang w:eastAsia="ru-RU"/>
        </w:rPr>
        <w:t>Заказчика</w:t>
      </w:r>
      <w:r w:rsidRPr="00400229">
        <w:rPr>
          <w:rFonts w:ascii="Times New Roman" w:eastAsia="Times New Roman" w:hAnsi="Times New Roman" w:cs="Times New Roman"/>
          <w:sz w:val="24"/>
          <w:szCs w:val="24"/>
          <w:lang w:eastAsia="ru-RU"/>
        </w:rPr>
        <w:t>, в том числе с учетом ее повторного рассмотрения, не должен превышать 45 (сорока пяти) календарных дней.</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7.14. Если во время производства проектно-изыскательских работ будут приняты новые или изменены действующие обязательные технические правила, Исполнитель обеспечит соответствие рабочей документации новым (измененным) техническим нормам. Исполнитель признает, что любые данные могут быть неполными и не содержать всех необходимых для выполнения работ подробностей.</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r w:rsidRPr="00400229">
        <w:rPr>
          <w:rFonts w:ascii="Times New Roman" w:eastAsia="Times New Roman" w:hAnsi="Times New Roman" w:cs="Times New Roman"/>
          <w:sz w:val="24"/>
          <w:szCs w:val="24"/>
          <w:lang w:eastAsia="ru-RU"/>
        </w:rPr>
        <w:t xml:space="preserve">. Для проверки представленных Исполнителем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от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аказчика (или с привлечением экспертов/или экспертных организаций) проводит рассмотрение выполненных работ в срок, определенный </w:t>
      </w:r>
      <w:r w:rsidRPr="006558B0">
        <w:rPr>
          <w:rFonts w:ascii="Times New Roman" w:hAnsi="Times New Roman" w:cs="Times New Roman"/>
          <w:sz w:val="24"/>
          <w:szCs w:val="24"/>
        </w:rPr>
        <w:t>статьей 8</w:t>
      </w:r>
      <w:r w:rsidRPr="00400229">
        <w:rPr>
          <w:rFonts w:ascii="Times New Roman" w:eastAsia="Times New Roman" w:hAnsi="Times New Roman" w:cs="Times New Roman"/>
          <w:sz w:val="24"/>
          <w:szCs w:val="24"/>
          <w:lang w:eastAsia="ru-RU"/>
        </w:rPr>
        <w:t xml:space="preserve"> настоящего Контракта, со дня получения от Исполнителя документов.</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w:t>
      </w:r>
      <w:r w:rsidRPr="00400229">
        <w:rPr>
          <w:rFonts w:ascii="Times New Roman" w:eastAsia="Times New Roman" w:hAnsi="Times New Roman" w:cs="Times New Roman"/>
          <w:sz w:val="24"/>
          <w:szCs w:val="24"/>
          <w:lang w:eastAsia="ru-RU"/>
        </w:rPr>
        <w:t xml:space="preserve">. При отсутствии замечаний к объему, комплектности и качеству выполненных работ члены комиссии </w:t>
      </w:r>
      <w:r>
        <w:rPr>
          <w:rFonts w:ascii="Times New Roman" w:eastAsia="Times New Roman" w:hAnsi="Times New Roman" w:cs="Times New Roman"/>
          <w:sz w:val="24"/>
          <w:szCs w:val="24"/>
          <w:lang w:eastAsia="ru-RU"/>
        </w:rPr>
        <w:t>Заказчика</w:t>
      </w:r>
      <w:r w:rsidRPr="00400229">
        <w:rPr>
          <w:rFonts w:ascii="Times New Roman" w:eastAsia="Times New Roman" w:hAnsi="Times New Roman" w:cs="Times New Roman"/>
          <w:sz w:val="24"/>
          <w:szCs w:val="24"/>
          <w:lang w:eastAsia="ru-RU"/>
        </w:rPr>
        <w:t xml:space="preserve"> (а при привлечении эксперты/или экспертные организации) в сроки, установленные </w:t>
      </w:r>
      <w:hyperlink r:id="rId38" w:anchor="/document/23709674/entry/111" w:history="1">
        <w:r w:rsidRPr="0006575B">
          <w:rPr>
            <w:rFonts w:ascii="Times New Roman" w:eastAsia="Times New Roman" w:hAnsi="Times New Roman" w:cs="Times New Roman"/>
            <w:sz w:val="24"/>
            <w:szCs w:val="24"/>
            <w:lang w:eastAsia="ru-RU"/>
          </w:rPr>
          <w:t>статьей 8</w:t>
        </w:r>
      </w:hyperlink>
      <w:r w:rsidRPr="00400229">
        <w:rPr>
          <w:rFonts w:ascii="Times New Roman" w:eastAsia="Times New Roman" w:hAnsi="Times New Roman" w:cs="Times New Roman"/>
          <w:sz w:val="24"/>
          <w:szCs w:val="24"/>
          <w:lang w:eastAsia="ru-RU"/>
        </w:rPr>
        <w:t xml:space="preserve"> настоящего Контракта, подписывают акт сдачи-приемки выполненных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w:t>
      </w:r>
      <w:r w:rsidRPr="00400229">
        <w:rPr>
          <w:rFonts w:ascii="Times New Roman" w:eastAsia="Times New Roman" w:hAnsi="Times New Roman" w:cs="Times New Roman"/>
          <w:sz w:val="24"/>
          <w:szCs w:val="24"/>
          <w:lang w:eastAsia="ru-RU"/>
        </w:rPr>
        <w:t xml:space="preserve">. В случае выявления замечаний к выполненным работам в срок, установленный </w:t>
      </w:r>
      <w:hyperlink r:id="rId39" w:anchor="/document/23709674/entry/1112" w:history="1">
        <w:r w:rsidRPr="0006575B">
          <w:rPr>
            <w:rFonts w:ascii="Times New Roman" w:eastAsia="Times New Roman" w:hAnsi="Times New Roman" w:cs="Times New Roman"/>
            <w:sz w:val="24"/>
            <w:szCs w:val="24"/>
            <w:lang w:eastAsia="ru-RU"/>
          </w:rPr>
          <w:t>пунктом</w:t>
        </w:r>
        <w:r>
          <w:rPr>
            <w:rFonts w:ascii="Times New Roman" w:eastAsia="Times New Roman" w:hAnsi="Times New Roman" w:cs="Times New Roman"/>
            <w:color w:val="0000FF"/>
            <w:sz w:val="24"/>
            <w:szCs w:val="24"/>
            <w:u w:val="single"/>
            <w:lang w:eastAsia="ru-RU"/>
          </w:rPr>
          <w:t xml:space="preserve"> </w:t>
        </w:r>
        <w:r w:rsidRPr="0006575B">
          <w:rPr>
            <w:rFonts w:ascii="Times New Roman" w:eastAsia="Times New Roman" w:hAnsi="Times New Roman" w:cs="Times New Roman"/>
            <w:sz w:val="24"/>
            <w:szCs w:val="24"/>
            <w:lang w:eastAsia="ru-RU"/>
          </w:rPr>
          <w:t>8.1.2</w:t>
        </w:r>
        <w:r w:rsidRPr="00400229">
          <w:rPr>
            <w:rFonts w:ascii="Times New Roman" w:eastAsia="Times New Roman" w:hAnsi="Times New Roman" w:cs="Times New Roman"/>
            <w:color w:val="0000FF"/>
            <w:sz w:val="24"/>
            <w:szCs w:val="24"/>
            <w:u w:val="single"/>
            <w:lang w:eastAsia="ru-RU"/>
          </w:rPr>
          <w:t>.</w:t>
        </w:r>
      </w:hyperlink>
      <w:r w:rsidRPr="00400229">
        <w:rPr>
          <w:rFonts w:ascii="Times New Roman" w:eastAsia="Times New Roman" w:hAnsi="Times New Roman" w:cs="Times New Roman"/>
          <w:sz w:val="24"/>
          <w:szCs w:val="24"/>
          <w:lang w:eastAsia="ru-RU"/>
        </w:rPr>
        <w:t xml:space="preserve"> настоящего Контракта, </w:t>
      </w:r>
      <w:r>
        <w:rPr>
          <w:rFonts w:ascii="Times New Roman" w:eastAsia="Times New Roman" w:hAnsi="Times New Roman" w:cs="Times New Roman"/>
          <w:sz w:val="24"/>
          <w:szCs w:val="24"/>
          <w:lang w:eastAsia="ru-RU"/>
        </w:rPr>
        <w:t>Заказчик</w:t>
      </w:r>
      <w:r w:rsidRPr="00400229">
        <w:rPr>
          <w:rFonts w:ascii="Times New Roman" w:eastAsia="Times New Roman" w:hAnsi="Times New Roman" w:cs="Times New Roman"/>
          <w:sz w:val="24"/>
          <w:szCs w:val="24"/>
          <w:lang w:eastAsia="ru-RU"/>
        </w:rPr>
        <w:t xml:space="preserve"> предоставляет Исполнителю мотивированный отказ от подписания акта с перечнем замечаний.</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7.18</w:t>
      </w:r>
      <w:r w:rsidRPr="00400229">
        <w:rPr>
          <w:rFonts w:ascii="Times New Roman" w:eastAsia="Times New Roman" w:hAnsi="Times New Roman" w:cs="Times New Roman"/>
          <w:sz w:val="24"/>
          <w:szCs w:val="24"/>
          <w:lang w:eastAsia="ru-RU"/>
        </w:rPr>
        <w:t xml:space="preserve">. Выявленные замечания к выполненным работам Исполнитель устраняет безвозмездно и в срок, указанный в </w:t>
      </w:r>
      <w:hyperlink r:id="rId40" w:anchor="/document/23709674/entry/1116" w:history="1">
        <w:r w:rsidRPr="00DF2B5B">
          <w:rPr>
            <w:rFonts w:ascii="Times New Roman" w:eastAsia="Times New Roman" w:hAnsi="Times New Roman" w:cs="Times New Roman"/>
            <w:sz w:val="24"/>
            <w:szCs w:val="24"/>
            <w:lang w:eastAsia="ru-RU"/>
          </w:rPr>
          <w:t>пунктах 8.1.6</w:t>
        </w:r>
      </w:hyperlink>
      <w:r w:rsidRPr="00DF2B5B">
        <w:rPr>
          <w:rFonts w:ascii="Times New Roman" w:eastAsia="Times New Roman" w:hAnsi="Times New Roman" w:cs="Times New Roman"/>
          <w:sz w:val="24"/>
          <w:szCs w:val="24"/>
          <w:lang w:eastAsia="ru-RU"/>
        </w:rPr>
        <w:t xml:space="preserve"> и </w:t>
      </w:r>
      <w:hyperlink r:id="rId41" w:anchor="/document/23709674/entry/1117" w:history="1">
        <w:r w:rsidRPr="00DF2B5B">
          <w:rPr>
            <w:rFonts w:ascii="Times New Roman" w:eastAsia="Times New Roman" w:hAnsi="Times New Roman" w:cs="Times New Roman"/>
            <w:sz w:val="24"/>
            <w:szCs w:val="24"/>
            <w:lang w:eastAsia="ru-RU"/>
          </w:rPr>
          <w:t>8.1.7</w:t>
        </w:r>
      </w:hyperlink>
      <w:r w:rsidRPr="00DF2B5B">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настоящего Контракта. После устранения замечаний Исполнителем приёмка работ осуществляется в соответствии с условиями 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w:t>
      </w:r>
      <w:r w:rsidRPr="00400229">
        <w:rPr>
          <w:rFonts w:ascii="Times New Roman" w:eastAsia="Times New Roman" w:hAnsi="Times New Roman" w:cs="Times New Roman"/>
          <w:sz w:val="24"/>
          <w:szCs w:val="24"/>
          <w:lang w:eastAsia="ru-RU"/>
        </w:rPr>
        <w:t xml:space="preserve">. Обнаруженные недостатки выполненных работ Исполнитель устраняет безвозмездно в срок, согласованный в акте. После устранения замечаний Исполнителем приемка видов работ осуществляется в соответствии с </w:t>
      </w:r>
      <w:hyperlink r:id="rId42" w:anchor="/document/23709674/entry/1117" w:history="1">
        <w:r w:rsidRPr="00DF2B5B">
          <w:rPr>
            <w:rFonts w:ascii="Times New Roman" w:eastAsia="Times New Roman" w:hAnsi="Times New Roman" w:cs="Times New Roman"/>
            <w:sz w:val="24"/>
            <w:szCs w:val="24"/>
            <w:lang w:eastAsia="ru-RU"/>
          </w:rPr>
          <w:t>пунктом 8.1.7</w:t>
        </w:r>
      </w:hyperlink>
      <w:r w:rsidRPr="00DF2B5B">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r w:rsidRPr="00400229">
        <w:rPr>
          <w:rFonts w:ascii="Times New Roman" w:eastAsia="Times New Roman" w:hAnsi="Times New Roman" w:cs="Times New Roman"/>
          <w:sz w:val="24"/>
          <w:szCs w:val="24"/>
          <w:lang w:eastAsia="ru-RU"/>
        </w:rPr>
        <w:t xml:space="preserve">. 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w:t>
      </w:r>
      <w:r>
        <w:rPr>
          <w:rFonts w:ascii="Times New Roman" w:eastAsia="Times New Roman" w:hAnsi="Times New Roman" w:cs="Times New Roman"/>
          <w:sz w:val="24"/>
          <w:szCs w:val="24"/>
          <w:lang w:eastAsia="ru-RU"/>
        </w:rPr>
        <w:t>Заказчика</w:t>
      </w:r>
      <w:r w:rsidRPr="00400229">
        <w:rPr>
          <w:rFonts w:ascii="Times New Roman" w:eastAsia="Times New Roman" w:hAnsi="Times New Roman" w:cs="Times New Roman"/>
          <w:sz w:val="24"/>
          <w:szCs w:val="24"/>
          <w:lang w:eastAsia="ru-RU"/>
        </w:rPr>
        <w:t xml:space="preserve">, Исполнителя и Подрядчика, осуществляющего выполнение работ по строительству. В акте определяется объем работ, подлежащих переработке Исполнителем. При нецелесообразности продолжать работы по проектной документации даже с учетом ее доработки, Исполнитель возмещает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 xml:space="preserve">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7.21</w:t>
      </w:r>
      <w:r w:rsidRPr="00400229">
        <w:rPr>
          <w:rFonts w:ascii="Times New Roman" w:eastAsia="Times New Roman" w:hAnsi="Times New Roman" w:cs="Times New Roman"/>
          <w:sz w:val="24"/>
          <w:szCs w:val="24"/>
          <w:lang w:eastAsia="ru-RU"/>
        </w:rPr>
        <w:t>. Исполнитель гарантирует качество разработанной им проектной документации, в составе рабочей, сметной и иной документации на объекты в течение 5 лет с момента подписания сторонами акта о приемке выполненных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Гарантийный срок исчисляется со дня, следующего за днем подписания акта о приемке выполненных работ, предусмотренного условиями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.22</w:t>
      </w:r>
      <w:r w:rsidRPr="00400229">
        <w:rPr>
          <w:rFonts w:ascii="Times New Roman" w:eastAsia="Times New Roman" w:hAnsi="Times New Roman" w:cs="Times New Roman"/>
          <w:sz w:val="24"/>
          <w:szCs w:val="24"/>
          <w:lang w:eastAsia="ru-RU"/>
        </w:rPr>
        <w:t xml:space="preserve">. В случае досрочного выполнения работ по Контракту,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 обязан принять от Исполните</w:t>
      </w:r>
      <w:r>
        <w:rPr>
          <w:rFonts w:ascii="Times New Roman" w:eastAsia="Times New Roman" w:hAnsi="Times New Roman" w:cs="Times New Roman"/>
          <w:sz w:val="24"/>
          <w:szCs w:val="24"/>
          <w:lang w:eastAsia="ru-RU"/>
        </w:rPr>
        <w:t>ля по акту сдачи-приемки работ (приложение 2</w:t>
      </w:r>
      <w:r w:rsidRPr="00400229">
        <w:rPr>
          <w:rFonts w:ascii="Times New Roman" w:eastAsia="Times New Roman" w:hAnsi="Times New Roman" w:cs="Times New Roman"/>
          <w:sz w:val="24"/>
          <w:szCs w:val="24"/>
          <w:lang w:eastAsia="ru-RU"/>
        </w:rPr>
        <w:t xml:space="preserve"> к настоящему Контракту) разработанную проектную, рабочую, сметную и иную документацию по степени ее готовности в соответствии с графиком выполнения работ по объекту (</w:t>
      </w:r>
      <w:hyperlink r:id="rId43" w:anchor="/document/23709674/entry/1100" w:history="1">
        <w:r w:rsidRPr="002F1DD8">
          <w:rPr>
            <w:rFonts w:ascii="Times New Roman" w:eastAsia="Times New Roman" w:hAnsi="Times New Roman" w:cs="Times New Roman"/>
            <w:sz w:val="24"/>
            <w:szCs w:val="24"/>
            <w:lang w:eastAsia="ru-RU"/>
          </w:rPr>
          <w:t>приложение 1</w:t>
        </w:r>
      </w:hyperlink>
      <w:r w:rsidRPr="00400229">
        <w:rPr>
          <w:rFonts w:ascii="Times New Roman" w:eastAsia="Times New Roman" w:hAnsi="Times New Roman" w:cs="Times New Roman"/>
          <w:sz w:val="24"/>
          <w:szCs w:val="24"/>
          <w:lang w:eastAsia="ru-RU"/>
        </w:rPr>
        <w:t xml:space="preserve"> к настоящему Контракту) и условиями 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8</w:t>
      </w:r>
      <w:r w:rsidRPr="00400229">
        <w:rPr>
          <w:rFonts w:ascii="Times New Roman" w:eastAsia="Times New Roman" w:hAnsi="Times New Roman" w:cs="Times New Roman"/>
          <w:sz w:val="24"/>
          <w:szCs w:val="24"/>
          <w:lang w:eastAsia="ru-RU"/>
        </w:rPr>
        <w:t>. Сдача-приемка выполненных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 xml:space="preserve">.1. Приемка выполненных проектно-изыскательских работ и работ по разработке рабочей документации по настоящему Контракту производится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аказчиком в соответствии с графиком выполнения работ в следующем порядке:</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 xml:space="preserve">.1.1. </w:t>
      </w:r>
      <w:proofErr w:type="gramStart"/>
      <w:r w:rsidRPr="00400229">
        <w:rPr>
          <w:rFonts w:ascii="Times New Roman" w:eastAsia="Times New Roman" w:hAnsi="Times New Roman" w:cs="Times New Roman"/>
          <w:sz w:val="24"/>
          <w:szCs w:val="24"/>
          <w:lang w:eastAsia="ru-RU"/>
        </w:rPr>
        <w:t xml:space="preserve">Исполнитель направляет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аказчику отчетные материалы в виде проектной документации и (или) материалов инженерных изысканий, рабочей документации (результат работ (этапа работ) в 2 (двух) экземплярах на бумажном носителе и 1 (одном) экземпляре в электронном виде), а также подписанный со своей стороны акт сдачи-приемки работ (этапа работ) в 3 (трех) экземплярах в сроки представления результатов работ, указанные в графике выполнения </w:t>
      </w:r>
      <w:r w:rsidRPr="00400229">
        <w:rPr>
          <w:rFonts w:ascii="Times New Roman" w:eastAsia="Times New Roman" w:hAnsi="Times New Roman" w:cs="Times New Roman"/>
          <w:sz w:val="24"/>
          <w:szCs w:val="24"/>
          <w:lang w:eastAsia="ru-RU"/>
        </w:rPr>
        <w:lastRenderedPageBreak/>
        <w:t>работ, до</w:t>
      </w:r>
      <w:proofErr w:type="gramEnd"/>
      <w:r w:rsidRPr="00400229">
        <w:rPr>
          <w:rFonts w:ascii="Times New Roman" w:eastAsia="Times New Roman" w:hAnsi="Times New Roman" w:cs="Times New Roman"/>
          <w:sz w:val="24"/>
          <w:szCs w:val="24"/>
          <w:lang w:eastAsia="ru-RU"/>
        </w:rPr>
        <w:t xml:space="preserve"> 25 числа текущего (отчетного) месяца. Представление Исполнителем отчетных материалов производится с сопроводительным письмом</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 xml:space="preserve">нарочным либо </w:t>
      </w:r>
      <w:proofErr w:type="gramStart"/>
      <w:r w:rsidRPr="00400229">
        <w:rPr>
          <w:rFonts w:ascii="Times New Roman" w:eastAsia="Times New Roman" w:hAnsi="Times New Roman" w:cs="Times New Roman"/>
          <w:sz w:val="24"/>
          <w:szCs w:val="24"/>
          <w:lang w:eastAsia="ru-RU"/>
        </w:rPr>
        <w:t>экспресс-почтой</w:t>
      </w:r>
      <w:proofErr w:type="gramEnd"/>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Заказчик</w:t>
      </w:r>
      <w:r w:rsidRPr="00400229">
        <w:rPr>
          <w:rFonts w:ascii="Times New Roman" w:eastAsia="Times New Roman" w:hAnsi="Times New Roman" w:cs="Times New Roman"/>
          <w:sz w:val="24"/>
          <w:szCs w:val="24"/>
          <w:lang w:eastAsia="ru-RU"/>
        </w:rPr>
        <w:t xml:space="preserve"> в течение 20 (двадцати) календарных дней с момента получения проектной документации и (или) материалов инженерных изысканий, рабочей документации (результата работ (этапа работ) и акта сдачи-приемки работ (этапа работ) обязан их рассмотреть.</w:t>
      </w:r>
      <w:proofErr w:type="gramEnd"/>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 xml:space="preserve">.1.3. При отсутствии замечаний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 после истечения установленного настоящим контрактом срока для приемки результатов работ (</w:t>
      </w:r>
      <w:hyperlink r:id="rId44" w:anchor="/document/23709674/entry/1112" w:history="1">
        <w:r w:rsidRPr="00CA6E4A">
          <w:rPr>
            <w:rFonts w:ascii="Times New Roman" w:eastAsia="Times New Roman" w:hAnsi="Times New Roman" w:cs="Times New Roman"/>
            <w:sz w:val="24"/>
            <w:szCs w:val="24"/>
            <w:lang w:eastAsia="ru-RU"/>
          </w:rPr>
          <w:t>пункт 8.1.2</w:t>
        </w:r>
      </w:hyperlink>
      <w:r w:rsidRPr="00400229">
        <w:rPr>
          <w:rFonts w:ascii="Times New Roman" w:eastAsia="Times New Roman" w:hAnsi="Times New Roman" w:cs="Times New Roman"/>
          <w:sz w:val="24"/>
          <w:szCs w:val="24"/>
          <w:lang w:eastAsia="ru-RU"/>
        </w:rPr>
        <w:t xml:space="preserve"> настоящего Контракта):</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proofErr w:type="gramStart"/>
      <w:r w:rsidRPr="00400229">
        <w:rPr>
          <w:rFonts w:ascii="Times New Roman" w:eastAsia="Times New Roman" w:hAnsi="Times New Roman" w:cs="Times New Roman"/>
          <w:sz w:val="24"/>
          <w:szCs w:val="24"/>
          <w:lang w:eastAsia="ru-RU"/>
        </w:rPr>
        <w:t>принимает проектную документацию и (или) материалы инженерных изысканий, рабочую документацию (результат работ (этапа работ);</w:t>
      </w:r>
      <w:proofErr w:type="gramEnd"/>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подписывает и направляет Исполнителю надлежащим образом оформленный 1 (один) экземпляр акта сдачи-приемки работ (этапа работ).</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 xml:space="preserve">.1.4. После получения от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аказчика документов, указанных в </w:t>
      </w:r>
      <w:hyperlink r:id="rId45" w:anchor="/document/23709674/entry/1113" w:history="1">
        <w:r>
          <w:rPr>
            <w:rFonts w:ascii="Times New Roman" w:eastAsia="Times New Roman" w:hAnsi="Times New Roman" w:cs="Times New Roman"/>
            <w:sz w:val="24"/>
            <w:szCs w:val="24"/>
            <w:lang w:eastAsia="ru-RU"/>
          </w:rPr>
          <w:t>пункте 8</w:t>
        </w:r>
        <w:r w:rsidRPr="00CA6E4A">
          <w:rPr>
            <w:rFonts w:ascii="Times New Roman" w:eastAsia="Times New Roman" w:hAnsi="Times New Roman" w:cs="Times New Roman"/>
            <w:sz w:val="24"/>
            <w:szCs w:val="24"/>
            <w:lang w:eastAsia="ru-RU"/>
          </w:rPr>
          <w:t>.1.3</w:t>
        </w:r>
      </w:hyperlink>
      <w:r w:rsidRPr="00400229">
        <w:rPr>
          <w:rFonts w:ascii="Times New Roman" w:eastAsia="Times New Roman" w:hAnsi="Times New Roman" w:cs="Times New Roman"/>
          <w:sz w:val="24"/>
          <w:szCs w:val="24"/>
          <w:lang w:eastAsia="ru-RU"/>
        </w:rPr>
        <w:t xml:space="preserve"> настоящего Контракта, Исполнитель направляет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аказчику оставшиеся экземпляры проектной документации и (или) материалов инженерных изысканий, рабочей документации.</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 xml:space="preserve">.1.5. </w:t>
      </w:r>
      <w:proofErr w:type="gramStart"/>
      <w:r w:rsidRPr="00400229">
        <w:rPr>
          <w:rFonts w:ascii="Times New Roman" w:eastAsia="Times New Roman" w:hAnsi="Times New Roman" w:cs="Times New Roman"/>
          <w:sz w:val="24"/>
          <w:szCs w:val="24"/>
          <w:lang w:eastAsia="ru-RU"/>
        </w:rPr>
        <w:t xml:space="preserve">В случае обнаружения недостатков в проектной документации и (или) материалах инженерных изысканий, рабочей документации (результате работ (этапа работ)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 в течение установленного настоящим Контрактом срока для приемки результатов работ (</w:t>
      </w:r>
      <w:hyperlink r:id="rId46" w:anchor="/document/23709674/entry/1112" w:history="1">
        <w:r w:rsidRPr="00490CD2">
          <w:rPr>
            <w:rFonts w:ascii="Times New Roman" w:eastAsia="Times New Roman" w:hAnsi="Times New Roman" w:cs="Times New Roman"/>
            <w:sz w:val="24"/>
            <w:szCs w:val="24"/>
            <w:lang w:eastAsia="ru-RU"/>
          </w:rPr>
          <w:t>пункт 8.1.2</w:t>
        </w:r>
      </w:hyperlink>
      <w:r w:rsidRPr="00400229">
        <w:rPr>
          <w:rFonts w:ascii="Times New Roman" w:eastAsia="Times New Roman" w:hAnsi="Times New Roman" w:cs="Times New Roman"/>
          <w:sz w:val="24"/>
          <w:szCs w:val="24"/>
          <w:lang w:eastAsia="ru-RU"/>
        </w:rPr>
        <w:t xml:space="preserve"> настоящего Контракта) направляет Исполнителю письменный отказ от подписания акта сдачи-приемки работ (этапа работ) с перечнем замечаний.</w:t>
      </w:r>
      <w:proofErr w:type="gramEnd"/>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 xml:space="preserve">.1.6. Исполнитель устраняет недостатки в проектной документации и (или) материалах инженерных изысканий, рабочей документации в срок не позднее 10 (десяти) календарных дней после получения от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аказчика письменного отказа от подписания акта сдачи-приемки работ.</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 xml:space="preserve">.1.7. </w:t>
      </w:r>
      <w:proofErr w:type="gramStart"/>
      <w:r w:rsidRPr="00400229">
        <w:rPr>
          <w:rFonts w:ascii="Times New Roman" w:eastAsia="Times New Roman" w:hAnsi="Times New Roman" w:cs="Times New Roman"/>
          <w:sz w:val="24"/>
          <w:szCs w:val="24"/>
          <w:lang w:eastAsia="ru-RU"/>
        </w:rPr>
        <w:t xml:space="preserve">После устранения Исполнителем недостатков в проектной документации и (или) материалах инженерных изысканий, рабочей документации (результате работ (этапа работ) </w:t>
      </w:r>
      <w:r>
        <w:rPr>
          <w:rFonts w:ascii="Times New Roman" w:eastAsia="Times New Roman" w:hAnsi="Times New Roman" w:cs="Times New Roman"/>
          <w:sz w:val="24"/>
          <w:szCs w:val="24"/>
          <w:lang w:eastAsia="ru-RU"/>
        </w:rPr>
        <w:t>Заказчик</w:t>
      </w:r>
      <w:r w:rsidRPr="00400229">
        <w:rPr>
          <w:rFonts w:ascii="Times New Roman" w:eastAsia="Times New Roman" w:hAnsi="Times New Roman" w:cs="Times New Roman"/>
          <w:sz w:val="24"/>
          <w:szCs w:val="24"/>
          <w:lang w:eastAsia="ru-RU"/>
        </w:rPr>
        <w:t xml:space="preserve"> в течение 10 (десяти) рабочих дней повторно рассматривает направленные ему результаты работ и при отсутствии замечаний принимает результат работ (этапа работ), подписывает акт сдачи-приемки и направляет Исполнителю 1 (один) экземпляр акта сдачи-приемки работ (этапа работ).</w:t>
      </w:r>
      <w:proofErr w:type="gramEnd"/>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В случае обнаружения недостатков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 осуществляет действия, указанные в </w:t>
      </w:r>
      <w:hyperlink r:id="rId47" w:anchor="/document/23709674/entry/1115" w:history="1">
        <w:r w:rsidRPr="004F7A7F">
          <w:rPr>
            <w:rFonts w:ascii="Times New Roman" w:eastAsia="Times New Roman" w:hAnsi="Times New Roman" w:cs="Times New Roman"/>
            <w:sz w:val="24"/>
            <w:szCs w:val="24"/>
            <w:lang w:eastAsia="ru-RU"/>
          </w:rPr>
          <w:t>пункте 8.1.5</w:t>
        </w:r>
      </w:hyperlink>
      <w:r w:rsidRPr="00400229">
        <w:rPr>
          <w:rFonts w:ascii="Times New Roman" w:eastAsia="Times New Roman" w:hAnsi="Times New Roman" w:cs="Times New Roman"/>
          <w:sz w:val="24"/>
          <w:szCs w:val="24"/>
          <w:lang w:eastAsia="ru-RU"/>
        </w:rPr>
        <w:t xml:space="preserve"> настоящего Контракта. Исполнитель повторно устраняет недостатки в срок не более 5 (пяти) рабочих дней, после чего </w:t>
      </w:r>
      <w:r>
        <w:rPr>
          <w:rFonts w:ascii="Times New Roman" w:eastAsia="Times New Roman" w:hAnsi="Times New Roman" w:cs="Times New Roman"/>
          <w:sz w:val="24"/>
          <w:szCs w:val="24"/>
          <w:lang w:eastAsia="ru-RU"/>
        </w:rPr>
        <w:t>Заказчик</w:t>
      </w:r>
      <w:r w:rsidRPr="00400229">
        <w:rPr>
          <w:rFonts w:ascii="Times New Roman" w:eastAsia="Times New Roman" w:hAnsi="Times New Roman" w:cs="Times New Roman"/>
          <w:sz w:val="24"/>
          <w:szCs w:val="24"/>
          <w:lang w:eastAsia="ru-RU"/>
        </w:rPr>
        <w:t xml:space="preserve"> в течение 5 (пяти) рабочих дней подписывает акт сдачи-приемки работ (этапа работ) или направляет Исполнителю мотивированный отказ от подписания 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 xml:space="preserve">.1.8. Приемка выполненных работ по сопровождению проектной документации в органах государственной экспертизы, а также иных заинтересованных коммерческих и некоммерческих организациях, предприятиях и учреждениях, с которыми необходимо согласовать проектную документацию, осуществляется после проведения государственной экспертизы проектной документации. </w:t>
      </w:r>
      <w:proofErr w:type="gramStart"/>
      <w:r w:rsidRPr="00400229">
        <w:rPr>
          <w:rFonts w:ascii="Times New Roman" w:eastAsia="Times New Roman" w:hAnsi="Times New Roman" w:cs="Times New Roman"/>
          <w:sz w:val="24"/>
          <w:szCs w:val="24"/>
          <w:lang w:eastAsia="ru-RU"/>
        </w:rPr>
        <w:t>Исполнитель в установленные графиком выполнения работ (</w:t>
      </w:r>
      <w:hyperlink r:id="rId48" w:anchor="/document/23709674/entry/1100" w:history="1">
        <w:r w:rsidRPr="00B85B56">
          <w:rPr>
            <w:rFonts w:ascii="Times New Roman" w:eastAsia="Times New Roman" w:hAnsi="Times New Roman" w:cs="Times New Roman"/>
            <w:sz w:val="24"/>
            <w:szCs w:val="24"/>
            <w:lang w:eastAsia="ru-RU"/>
          </w:rPr>
          <w:t>приложение 1</w:t>
        </w:r>
      </w:hyperlink>
      <w:r w:rsidRPr="00400229">
        <w:rPr>
          <w:rFonts w:ascii="Times New Roman" w:eastAsia="Times New Roman" w:hAnsi="Times New Roman" w:cs="Times New Roman"/>
          <w:sz w:val="24"/>
          <w:szCs w:val="24"/>
          <w:lang w:eastAsia="ru-RU"/>
        </w:rPr>
        <w:t xml:space="preserve"> к настоящему Контракту) сроки представления результатов проектно-изыскательских работ (этапа работ) направляет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 xml:space="preserve"> положительные заключения (согласования) органов государственной экспертизы и иных организаций (результат работ по сопровождению проектной документации в органах государственной экспертизы, а также иных заинтересованных коммерческих и некоммерческих организациях, предприятиях и учреждениях, с которыми необходимо согласовать проектную документацию) и подписанный со своей</w:t>
      </w:r>
      <w:proofErr w:type="gramEnd"/>
      <w:r w:rsidRPr="00400229">
        <w:rPr>
          <w:rFonts w:ascii="Times New Roman" w:eastAsia="Times New Roman" w:hAnsi="Times New Roman" w:cs="Times New Roman"/>
          <w:sz w:val="24"/>
          <w:szCs w:val="24"/>
          <w:lang w:eastAsia="ru-RU"/>
        </w:rPr>
        <w:t xml:space="preserve"> стороны акт сдачи-приемки работ в 3 (трех) экземплярах. Оплата </w:t>
      </w:r>
      <w:proofErr w:type="gramStart"/>
      <w:r w:rsidRPr="00400229">
        <w:rPr>
          <w:rFonts w:ascii="Times New Roman" w:eastAsia="Times New Roman" w:hAnsi="Times New Roman" w:cs="Times New Roman"/>
          <w:sz w:val="24"/>
          <w:szCs w:val="24"/>
          <w:lang w:eastAsia="ru-RU"/>
        </w:rPr>
        <w:t>за данные расходы возможна при наличии сметы на эти расходы в составе договорной</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цены на выполнение</w:t>
      </w:r>
      <w:proofErr w:type="gramEnd"/>
      <w:r w:rsidRPr="00400229">
        <w:rPr>
          <w:rFonts w:ascii="Times New Roman" w:eastAsia="Times New Roman" w:hAnsi="Times New Roman" w:cs="Times New Roman"/>
          <w:sz w:val="24"/>
          <w:szCs w:val="24"/>
          <w:lang w:eastAsia="ru-RU"/>
        </w:rPr>
        <w:t xml:space="preserve"> проектно-изыскательских работ</w:t>
      </w:r>
      <w:r>
        <w:rPr>
          <w:rFonts w:ascii="Times New Roman" w:eastAsia="Times New Roman" w:hAnsi="Times New Roman" w:cs="Times New Roman"/>
          <w:sz w:val="24"/>
          <w:szCs w:val="24"/>
          <w:lang w:eastAsia="ru-RU"/>
        </w:rPr>
        <w:t>.</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 в течение 20 (двадцати) рабочих дней рассматривает полученные от Исполнителя акт сдачи-приемки работ и заключения (согласования) органов государственной экспертизы и иных организаций и в случае отсутствия замечаний направляет Исполнителю подписанный со своей стороны 1 (один) экземпляр акта сдачи-приемки работ либо (в случае несоответствия результатов работ требованиям настоящего Контракта и задания на проектирование) направляет Исполнителю письменный отказ от подписания акта</w:t>
      </w:r>
      <w:proofErr w:type="gramEnd"/>
      <w:r w:rsidRPr="00400229">
        <w:rPr>
          <w:rFonts w:ascii="Times New Roman" w:eastAsia="Times New Roman" w:hAnsi="Times New Roman" w:cs="Times New Roman"/>
          <w:sz w:val="24"/>
          <w:szCs w:val="24"/>
          <w:lang w:eastAsia="ru-RU"/>
        </w:rPr>
        <w:t xml:space="preserve"> с перечнем замечаний.</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Исполнитель устраняет недостатки по замечаниям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аказчика в порядке, предусмотренном </w:t>
      </w:r>
      <w:hyperlink r:id="rId49" w:anchor="/document/23709674/entry/1116" w:history="1">
        <w:r w:rsidRPr="000F387D">
          <w:rPr>
            <w:rFonts w:ascii="Times New Roman" w:eastAsia="Times New Roman" w:hAnsi="Times New Roman" w:cs="Times New Roman"/>
            <w:sz w:val="24"/>
            <w:szCs w:val="24"/>
            <w:lang w:eastAsia="ru-RU"/>
          </w:rPr>
          <w:t>пунктом 8.1.6</w:t>
        </w:r>
      </w:hyperlink>
      <w:r w:rsidRPr="00400229">
        <w:rPr>
          <w:rFonts w:ascii="Times New Roman" w:eastAsia="Times New Roman" w:hAnsi="Times New Roman" w:cs="Times New Roman"/>
          <w:sz w:val="24"/>
          <w:szCs w:val="24"/>
          <w:lang w:eastAsia="ru-RU"/>
        </w:rPr>
        <w:t xml:space="preserve"> настоящего Контракта, и повторно направляет </w:t>
      </w:r>
      <w:r>
        <w:rPr>
          <w:rFonts w:ascii="Times New Roman" w:eastAsia="Times New Roman" w:hAnsi="Times New Roman" w:cs="Times New Roman"/>
          <w:sz w:val="24"/>
          <w:szCs w:val="24"/>
          <w:lang w:eastAsia="ru-RU"/>
        </w:rPr>
        <w:t>Заказчику</w:t>
      </w:r>
      <w:r w:rsidRPr="00400229">
        <w:rPr>
          <w:rFonts w:ascii="Times New Roman" w:eastAsia="Times New Roman" w:hAnsi="Times New Roman" w:cs="Times New Roman"/>
          <w:sz w:val="24"/>
          <w:szCs w:val="24"/>
          <w:lang w:eastAsia="ru-RU"/>
        </w:rPr>
        <w:t xml:space="preserve"> доработанные с учетом замечаний </w:t>
      </w:r>
      <w:r>
        <w:rPr>
          <w:rFonts w:ascii="Times New Roman" w:eastAsia="Times New Roman" w:hAnsi="Times New Roman" w:cs="Times New Roman"/>
          <w:sz w:val="24"/>
          <w:szCs w:val="24"/>
          <w:lang w:eastAsia="ru-RU"/>
        </w:rPr>
        <w:t xml:space="preserve">Заказчика </w:t>
      </w:r>
      <w:r w:rsidRPr="00400229">
        <w:rPr>
          <w:rFonts w:ascii="Times New Roman" w:eastAsia="Times New Roman" w:hAnsi="Times New Roman" w:cs="Times New Roman"/>
          <w:sz w:val="24"/>
          <w:szCs w:val="24"/>
          <w:lang w:eastAsia="ru-RU"/>
        </w:rPr>
        <w:t xml:space="preserve"> результаты работ и подписанный со своей стороны акт сдачи-приемки работ </w:t>
      </w:r>
      <w:r w:rsidRPr="00400229">
        <w:rPr>
          <w:rFonts w:ascii="Times New Roman" w:eastAsia="Times New Roman" w:hAnsi="Times New Roman" w:cs="Times New Roman"/>
          <w:sz w:val="24"/>
          <w:szCs w:val="24"/>
          <w:lang w:eastAsia="ru-RU"/>
        </w:rPr>
        <w:lastRenderedPageBreak/>
        <w:t xml:space="preserve">в 3 (трех) экземплярах. </w:t>
      </w:r>
      <w:r>
        <w:rPr>
          <w:rFonts w:ascii="Times New Roman" w:eastAsia="Times New Roman" w:hAnsi="Times New Roman" w:cs="Times New Roman"/>
          <w:sz w:val="24"/>
          <w:szCs w:val="24"/>
          <w:lang w:eastAsia="ru-RU"/>
        </w:rPr>
        <w:t>Заказчик</w:t>
      </w:r>
      <w:r w:rsidRPr="00400229">
        <w:rPr>
          <w:rFonts w:ascii="Times New Roman" w:eastAsia="Times New Roman" w:hAnsi="Times New Roman" w:cs="Times New Roman"/>
          <w:sz w:val="24"/>
          <w:szCs w:val="24"/>
          <w:lang w:eastAsia="ru-RU"/>
        </w:rPr>
        <w:t xml:space="preserve"> повторно осуществляет приемку выполненных Исполнителем работ в порядке, предусмотренном </w:t>
      </w:r>
      <w:hyperlink r:id="rId50" w:anchor="/document/23709674/entry/1117" w:history="1">
        <w:r>
          <w:rPr>
            <w:rFonts w:ascii="Times New Roman" w:eastAsia="Times New Roman" w:hAnsi="Times New Roman" w:cs="Times New Roman"/>
            <w:sz w:val="24"/>
            <w:szCs w:val="24"/>
            <w:lang w:eastAsia="ru-RU"/>
          </w:rPr>
          <w:t>пунктом 8</w:t>
        </w:r>
        <w:r w:rsidRPr="000F387D">
          <w:rPr>
            <w:rFonts w:ascii="Times New Roman" w:eastAsia="Times New Roman" w:hAnsi="Times New Roman" w:cs="Times New Roman"/>
            <w:sz w:val="24"/>
            <w:szCs w:val="24"/>
            <w:lang w:eastAsia="ru-RU"/>
          </w:rPr>
          <w:t>.1.7</w:t>
        </w:r>
      </w:hyperlink>
      <w:r w:rsidRPr="00400229">
        <w:rPr>
          <w:rFonts w:ascii="Times New Roman" w:eastAsia="Times New Roman" w:hAnsi="Times New Roman" w:cs="Times New Roman"/>
          <w:sz w:val="24"/>
          <w:szCs w:val="24"/>
          <w:lang w:eastAsia="ru-RU"/>
        </w:rPr>
        <w:t xml:space="preserve"> 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00229">
        <w:rPr>
          <w:rFonts w:ascii="Times New Roman" w:eastAsia="Times New Roman" w:hAnsi="Times New Roman" w:cs="Times New Roman"/>
          <w:sz w:val="24"/>
          <w:szCs w:val="24"/>
          <w:lang w:eastAsia="ru-RU"/>
        </w:rPr>
        <w:t>.1.9. Проектно-</w:t>
      </w:r>
      <w:r>
        <w:rPr>
          <w:rFonts w:ascii="Times New Roman" w:eastAsia="Times New Roman" w:hAnsi="Times New Roman" w:cs="Times New Roman"/>
          <w:sz w:val="24"/>
          <w:szCs w:val="24"/>
          <w:lang w:eastAsia="ru-RU"/>
        </w:rPr>
        <w:t>сметные</w:t>
      </w:r>
      <w:r w:rsidRPr="00400229">
        <w:rPr>
          <w:rFonts w:ascii="Times New Roman" w:eastAsia="Times New Roman" w:hAnsi="Times New Roman" w:cs="Times New Roman"/>
          <w:sz w:val="24"/>
          <w:szCs w:val="24"/>
          <w:lang w:eastAsia="ru-RU"/>
        </w:rPr>
        <w:t xml:space="preserve"> работы и работы по разработке рабочей документации по настоящему Контракту считаются выполненными после подписания Сторонами актов сдачи-приемки работ по всем этапам, предусмотренным графиком выполнения работ </w:t>
      </w:r>
      <w:r w:rsidRPr="005F7154">
        <w:rPr>
          <w:rFonts w:ascii="Times New Roman" w:eastAsia="Times New Roman" w:hAnsi="Times New Roman" w:cs="Times New Roman"/>
          <w:sz w:val="24"/>
          <w:szCs w:val="24"/>
          <w:lang w:eastAsia="ru-RU"/>
        </w:rPr>
        <w:t>(</w:t>
      </w:r>
      <w:hyperlink r:id="rId51" w:anchor="/document/23709674/entry/1100" w:history="1">
        <w:r w:rsidRPr="005F7154">
          <w:rPr>
            <w:rFonts w:ascii="Times New Roman" w:eastAsia="Times New Roman" w:hAnsi="Times New Roman" w:cs="Times New Roman"/>
            <w:sz w:val="24"/>
            <w:szCs w:val="24"/>
            <w:lang w:eastAsia="ru-RU"/>
          </w:rPr>
          <w:t>приложение 1</w:t>
        </w:r>
      </w:hyperlink>
      <w:r w:rsidRPr="00400229">
        <w:rPr>
          <w:rFonts w:ascii="Times New Roman" w:eastAsia="Times New Roman" w:hAnsi="Times New Roman" w:cs="Times New Roman"/>
          <w:sz w:val="24"/>
          <w:szCs w:val="24"/>
          <w:lang w:eastAsia="ru-RU"/>
        </w:rPr>
        <w:t xml:space="preserve"> к настоящему Контракту).</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Исполнитель представляет первичные учетные документы и исполнительную документацию, оформленные в количестве и порядке, </w:t>
      </w:r>
      <w:proofErr w:type="gramStart"/>
      <w:r w:rsidRPr="00400229">
        <w:rPr>
          <w:rFonts w:ascii="Times New Roman" w:eastAsia="Times New Roman" w:hAnsi="Times New Roman" w:cs="Times New Roman"/>
          <w:sz w:val="24"/>
          <w:szCs w:val="24"/>
          <w:lang w:eastAsia="ru-RU"/>
        </w:rPr>
        <w:t>предусмотренных</w:t>
      </w:r>
      <w:proofErr w:type="gramEnd"/>
      <w:r w:rsidRPr="00400229">
        <w:rPr>
          <w:rFonts w:ascii="Times New Roman" w:eastAsia="Times New Roman" w:hAnsi="Times New Roman" w:cs="Times New Roman"/>
          <w:sz w:val="24"/>
          <w:szCs w:val="24"/>
          <w:lang w:eastAsia="ru-RU"/>
        </w:rPr>
        <w:t xml:space="preserve"> настоящим Контрактом,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аказчику с сопроводительным письмом нарочным либо экспресс-почтой в срок не позднее 25-го числа текущего месяца.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Исполнитель обязан в указанный для устранения недостатков по замечаниям срок за собственный счет устранить недостатки по замечаниям и повторно направить комплект первичных учетных документов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аказчику.</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9</w:t>
      </w:r>
      <w:r w:rsidRPr="00400229">
        <w:rPr>
          <w:rFonts w:ascii="Times New Roman" w:eastAsia="Times New Roman" w:hAnsi="Times New Roman" w:cs="Times New Roman"/>
          <w:sz w:val="24"/>
          <w:szCs w:val="24"/>
          <w:lang w:eastAsia="ru-RU"/>
        </w:rPr>
        <w:t xml:space="preserve">. Обстоятельства, о которых Исполнитель обязан предупредить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00229">
        <w:rPr>
          <w:rFonts w:ascii="Times New Roman" w:eastAsia="Times New Roman" w:hAnsi="Times New Roman" w:cs="Times New Roman"/>
          <w:sz w:val="24"/>
          <w:szCs w:val="24"/>
          <w:lang w:eastAsia="ru-RU"/>
        </w:rPr>
        <w:t xml:space="preserve">.1. Исполнитель обязан письменно предупредить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аказчика в течение 3 (трех) календарных дней и приостановить работу до получения от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аказчика указаний при</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обнаружении:</w:t>
      </w:r>
    </w:p>
    <w:p w:rsidR="00107540" w:rsidRPr="00400229"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возможных неблагоприятных для Государственного заказчика последствий исполнения его указаний о способе выполнения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иных, не зависящих от Исполнителя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00229">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 в срок не позднее 10 (десяти) календарных дней после получения предложений Исполнителя должен письменно направить ему указания.</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00229">
        <w:rPr>
          <w:rFonts w:ascii="Times New Roman" w:eastAsia="Times New Roman" w:hAnsi="Times New Roman" w:cs="Times New Roman"/>
          <w:sz w:val="24"/>
          <w:szCs w:val="24"/>
          <w:lang w:eastAsia="ru-RU"/>
        </w:rPr>
        <w:t xml:space="preserve">.3. Исполнитель, не предупредивший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аказчика об обстоятельствах, названных в </w:t>
      </w:r>
      <w:hyperlink r:id="rId52" w:anchor="/document/23709674/entry/131" w:history="1">
        <w:r w:rsidRPr="005F7154">
          <w:rPr>
            <w:rFonts w:ascii="Times New Roman" w:eastAsia="Times New Roman" w:hAnsi="Times New Roman" w:cs="Times New Roman"/>
            <w:sz w:val="24"/>
            <w:szCs w:val="24"/>
            <w:lang w:eastAsia="ru-RU"/>
          </w:rPr>
          <w:t>пункте 9.1</w:t>
        </w:r>
      </w:hyperlink>
      <w:r w:rsidRPr="00400229">
        <w:rPr>
          <w:rFonts w:ascii="Times New Roman" w:eastAsia="Times New Roman" w:hAnsi="Times New Roman" w:cs="Times New Roman"/>
          <w:sz w:val="24"/>
          <w:szCs w:val="24"/>
          <w:lang w:eastAsia="ru-RU"/>
        </w:rPr>
        <w:t xml:space="preserve"> настоящего Контракта, либо продолживший работу, не дожидаясь указаний </w:t>
      </w:r>
      <w:r>
        <w:rPr>
          <w:rFonts w:ascii="Times New Roman" w:eastAsia="Times New Roman" w:hAnsi="Times New Roman" w:cs="Times New Roman"/>
          <w:sz w:val="24"/>
          <w:szCs w:val="24"/>
          <w:lang w:eastAsia="ru-RU"/>
        </w:rPr>
        <w:t>Заказчика</w:t>
      </w:r>
      <w:r w:rsidRPr="00400229">
        <w:rPr>
          <w:rFonts w:ascii="Times New Roman" w:eastAsia="Times New Roman" w:hAnsi="Times New Roman" w:cs="Times New Roman"/>
          <w:sz w:val="24"/>
          <w:szCs w:val="24"/>
          <w:lang w:eastAsia="ru-RU"/>
        </w:rPr>
        <w:t xml:space="preserve">, упомянутых в </w:t>
      </w:r>
      <w:hyperlink r:id="rId53" w:anchor="/document/23709674/entry/132" w:history="1">
        <w:r w:rsidRPr="005F7154">
          <w:rPr>
            <w:rFonts w:ascii="Times New Roman" w:eastAsia="Times New Roman" w:hAnsi="Times New Roman" w:cs="Times New Roman"/>
            <w:sz w:val="24"/>
            <w:szCs w:val="24"/>
            <w:lang w:eastAsia="ru-RU"/>
          </w:rPr>
          <w:t>пункте 9.2</w:t>
        </w:r>
      </w:hyperlink>
      <w:r w:rsidRPr="00400229">
        <w:rPr>
          <w:rFonts w:ascii="Times New Roman" w:eastAsia="Times New Roman" w:hAnsi="Times New Roman" w:cs="Times New Roman"/>
          <w:sz w:val="24"/>
          <w:szCs w:val="24"/>
          <w:lang w:eastAsia="ru-RU"/>
        </w:rPr>
        <w:t xml:space="preserve"> настоящего Контракта, несет полную ответственность за некачественное выполнение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10</w:t>
      </w:r>
      <w:r w:rsidRPr="00400229">
        <w:rPr>
          <w:rFonts w:ascii="Times New Roman" w:eastAsia="Times New Roman" w:hAnsi="Times New Roman" w:cs="Times New Roman"/>
          <w:sz w:val="24"/>
          <w:szCs w:val="24"/>
          <w:lang w:eastAsia="ru-RU"/>
        </w:rPr>
        <w:t>. Гарантийный срок</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00229">
        <w:rPr>
          <w:rFonts w:ascii="Times New Roman" w:eastAsia="Times New Roman" w:hAnsi="Times New Roman" w:cs="Times New Roman"/>
          <w:sz w:val="24"/>
          <w:szCs w:val="24"/>
          <w:lang w:eastAsia="ru-RU"/>
        </w:rPr>
        <w:t>.1. Исполнитель несет ответственность за некачественное выполнение работ по настоящему Контракту</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00229">
        <w:rPr>
          <w:rFonts w:ascii="Times New Roman" w:eastAsia="Times New Roman" w:hAnsi="Times New Roman" w:cs="Times New Roman"/>
          <w:sz w:val="24"/>
          <w:szCs w:val="24"/>
          <w:lang w:eastAsia="ru-RU"/>
        </w:rPr>
        <w:t xml:space="preserve">.2. Гарантийный срок начинается с момента принятия Государственным заказчиком результата выполненных работ согласно </w:t>
      </w:r>
      <w:hyperlink r:id="rId54" w:anchor="/document/23709674/entry/14" w:history="1">
        <w:r w:rsidRPr="00490CD2">
          <w:rPr>
            <w:rFonts w:ascii="Times New Roman" w:eastAsia="Times New Roman" w:hAnsi="Times New Roman" w:cs="Times New Roman"/>
            <w:sz w:val="24"/>
            <w:szCs w:val="24"/>
            <w:lang w:eastAsia="ru-RU"/>
          </w:rPr>
          <w:t>пункту 1.4</w:t>
        </w:r>
        <w:r w:rsidRPr="00400229">
          <w:rPr>
            <w:rFonts w:ascii="Times New Roman" w:eastAsia="Times New Roman" w:hAnsi="Times New Roman" w:cs="Times New Roman"/>
            <w:color w:val="0000FF"/>
            <w:sz w:val="24"/>
            <w:szCs w:val="24"/>
            <w:u w:val="single"/>
            <w:lang w:eastAsia="ru-RU"/>
          </w:rPr>
          <w:t>.</w:t>
        </w:r>
      </w:hyperlink>
      <w:r w:rsidRPr="00400229">
        <w:rPr>
          <w:rFonts w:ascii="Times New Roman" w:eastAsia="Times New Roman" w:hAnsi="Times New Roman" w:cs="Times New Roman"/>
          <w:sz w:val="24"/>
          <w:szCs w:val="24"/>
          <w:lang w:eastAsia="ru-RU"/>
        </w:rPr>
        <w:t xml:space="preserve"> настоящего Контракта.</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00229">
        <w:rPr>
          <w:rFonts w:ascii="Times New Roman" w:eastAsia="Times New Roman" w:hAnsi="Times New Roman" w:cs="Times New Roman"/>
          <w:sz w:val="24"/>
          <w:szCs w:val="24"/>
          <w:lang w:eastAsia="ru-RU"/>
        </w:rPr>
        <w:t>.3. Принятые в проектной документации технические и технологические решения должны обеспечивать условия для получения технологической эффективности в течение не менее 5 лет после ввода в эксплуатацию объекта, при соблюдении следующих условий:</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отсутствия несогласованных с проектной организацией отступлений от проекта, проведение надлежащих пусконаладочных работ с разработкой регламента эксплуатации, соблюдения службой эксплуатации всех предписаний регламента, отсутствия превышения более</w:t>
      </w:r>
      <w:proofErr w:type="gramStart"/>
      <w:r w:rsidRPr="00400229">
        <w:rPr>
          <w:rFonts w:ascii="Times New Roman" w:eastAsia="Times New Roman" w:hAnsi="Times New Roman" w:cs="Times New Roman"/>
          <w:sz w:val="24"/>
          <w:szCs w:val="24"/>
          <w:lang w:eastAsia="ru-RU"/>
        </w:rPr>
        <w:t>,</w:t>
      </w:r>
      <w:proofErr w:type="gramEnd"/>
      <w:r w:rsidRPr="00400229">
        <w:rPr>
          <w:rFonts w:ascii="Times New Roman" w:eastAsia="Times New Roman" w:hAnsi="Times New Roman" w:cs="Times New Roman"/>
          <w:sz w:val="24"/>
          <w:szCs w:val="24"/>
          <w:lang w:eastAsia="ru-RU"/>
        </w:rPr>
        <w:t xml:space="preserve"> чем на 25% расчетных показателей загрязненности сточных вод, согласованных со службой эксплуатации. В противном случае Исполнитель несет финансовую ответственность на покрытие затрат, связанных с устранением ошибок, допущенных при проектировании, и последствий, возникших из-за этих ошибок, в течение 4-х лет с момента ввода объекта в эксплуатацию. Причины несоответствия эксплуатационных показателей проектным показателям устанавливаются силами независимой экспертной организации.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00229">
        <w:rPr>
          <w:rFonts w:ascii="Times New Roman" w:eastAsia="Times New Roman" w:hAnsi="Times New Roman" w:cs="Times New Roman"/>
          <w:sz w:val="24"/>
          <w:szCs w:val="24"/>
          <w:lang w:eastAsia="ru-RU"/>
        </w:rPr>
        <w:t>.4. В течение гарантийного срока Исполнитель обязан своими силами и за свой счет выполнить все работы по исправлению и устранению ошибок проектной документации в течение 10 рабочих дней, а также в случае необходимости повторно выполнить отдельные виды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Pr="00400229">
        <w:rPr>
          <w:rFonts w:ascii="Times New Roman" w:eastAsia="Times New Roman" w:hAnsi="Times New Roman" w:cs="Times New Roman"/>
          <w:sz w:val="24"/>
          <w:szCs w:val="24"/>
          <w:lang w:eastAsia="ru-RU"/>
        </w:rPr>
        <w:t xml:space="preserve">. </w:t>
      </w:r>
      <w:proofErr w:type="gramStart"/>
      <w:r w:rsidRPr="00400229">
        <w:rPr>
          <w:rFonts w:ascii="Times New Roman" w:eastAsia="Times New Roman" w:hAnsi="Times New Roman" w:cs="Times New Roman"/>
          <w:sz w:val="24"/>
          <w:szCs w:val="24"/>
          <w:lang w:eastAsia="ru-RU"/>
        </w:rPr>
        <w:t xml:space="preserve">Если откорректированная рабочая документация, выполненная Исполнителем в гарантийный срок, влечет снижение установленных раннее рабочей документацией параметров эксплуатации объекта, </w:t>
      </w:r>
      <w:r>
        <w:rPr>
          <w:rFonts w:ascii="Times New Roman" w:eastAsia="Times New Roman" w:hAnsi="Times New Roman" w:cs="Times New Roman"/>
          <w:sz w:val="24"/>
          <w:szCs w:val="24"/>
          <w:lang w:eastAsia="ru-RU"/>
        </w:rPr>
        <w:t>Заказчик</w:t>
      </w:r>
      <w:r w:rsidRPr="00400229">
        <w:rPr>
          <w:rFonts w:ascii="Times New Roman" w:eastAsia="Times New Roman" w:hAnsi="Times New Roman" w:cs="Times New Roman"/>
          <w:sz w:val="24"/>
          <w:szCs w:val="24"/>
          <w:lang w:eastAsia="ru-RU"/>
        </w:rPr>
        <w:t xml:space="preserve"> может в разумный срок после такой корректировки выдать Исполнителю замечания в письменной форме с требованием устранения за счет и силами </w:t>
      </w:r>
      <w:r w:rsidRPr="00400229">
        <w:rPr>
          <w:rFonts w:ascii="Times New Roman" w:eastAsia="Times New Roman" w:hAnsi="Times New Roman" w:cs="Times New Roman"/>
          <w:sz w:val="24"/>
          <w:szCs w:val="24"/>
          <w:lang w:eastAsia="ru-RU"/>
        </w:rPr>
        <w:lastRenderedPageBreak/>
        <w:t>Исполнителя данного дефекта до восстановления соответствия параметров объекта требованиям настоящего Контракта.</w:t>
      </w:r>
      <w:proofErr w:type="gramEnd"/>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11</w:t>
      </w:r>
      <w:r w:rsidRPr="00400229">
        <w:rPr>
          <w:rFonts w:ascii="Times New Roman" w:eastAsia="Times New Roman" w:hAnsi="Times New Roman" w:cs="Times New Roman"/>
          <w:sz w:val="24"/>
          <w:szCs w:val="24"/>
          <w:lang w:eastAsia="ru-RU"/>
        </w:rPr>
        <w:t>. Ответственность Сторон</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400229">
        <w:rPr>
          <w:rFonts w:ascii="Times New Roman" w:eastAsia="Times New Roman" w:hAnsi="Times New Roman" w:cs="Times New Roman"/>
          <w:sz w:val="24"/>
          <w:szCs w:val="24"/>
          <w:lang w:eastAsia="ru-RU"/>
        </w:rPr>
        <w:t>.1. При нарушении условий настоящего Контракта Стороны несут ответственность в соответствии с законодательством Российской Федерации и настоящим Контрактом.</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400229">
        <w:rPr>
          <w:rFonts w:ascii="Times New Roman" w:eastAsia="Times New Roman" w:hAnsi="Times New Roman" w:cs="Times New Roman"/>
          <w:sz w:val="24"/>
          <w:szCs w:val="24"/>
          <w:lang w:eastAsia="ru-RU"/>
        </w:rPr>
        <w:t>.2. В случае неисполнения или ненадлежащего исполнения одной из Сторон обязательств по настоящему Контракту она обязана возместить другой Стороне причиненные неисполнением или ненадлежащим исполнением убытки.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400229">
        <w:rPr>
          <w:rFonts w:ascii="Times New Roman" w:eastAsia="Times New Roman" w:hAnsi="Times New Roman" w:cs="Times New Roman"/>
          <w:sz w:val="24"/>
          <w:szCs w:val="24"/>
          <w:lang w:eastAsia="ru-RU"/>
        </w:rPr>
        <w:t>.3. Взыскание Сторонами неустойки (пени, штрафа) и (или) иных санкций за нарушение обязательств по настоящему Контракту, а также сумм возмещения убытков или иного вреда производится путем направления в письменном виде соответствующего требования (претензии) об их уплате и (или) возмещении.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400229">
        <w:rPr>
          <w:rFonts w:ascii="Times New Roman" w:eastAsia="Times New Roman" w:hAnsi="Times New Roman" w:cs="Times New Roman"/>
          <w:sz w:val="24"/>
          <w:szCs w:val="24"/>
          <w:lang w:eastAsia="ru-RU"/>
        </w:rPr>
        <w:t>.4. Уплата неустойки (пени, штрафа) не освобождает виновную Сторону от необходимости возмещения убытков, а также исполнения иных принятых обязательств по настоящему Контракту.</w:t>
      </w:r>
    </w:p>
    <w:p w:rsidR="00107540" w:rsidRPr="003F3C55" w:rsidRDefault="00107540" w:rsidP="0010754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Pr="00400229">
        <w:rPr>
          <w:rFonts w:ascii="Times New Roman" w:eastAsia="Times New Roman" w:hAnsi="Times New Roman" w:cs="Times New Roman"/>
          <w:sz w:val="24"/>
          <w:szCs w:val="24"/>
          <w:lang w:eastAsia="ru-RU"/>
        </w:rPr>
        <w:t xml:space="preserve">.5. </w:t>
      </w:r>
      <w:r w:rsidRPr="003F3C55">
        <w:rPr>
          <w:rFonts w:ascii="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07540" w:rsidRPr="003F3C55" w:rsidRDefault="00107540" w:rsidP="0010754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11.6</w:t>
      </w:r>
      <w:r w:rsidRPr="003F3C55">
        <w:rPr>
          <w:rFonts w:ascii="Times New Roman" w:hAnsi="Times New Roman" w:cs="Times New Roman"/>
          <w:sz w:val="24"/>
          <w:szCs w:val="24"/>
          <w:lang w:eastAsia="ru-RU"/>
        </w:rPr>
        <w:t xml:space="preserve">. </w:t>
      </w:r>
      <w:proofErr w:type="gramStart"/>
      <w:r w:rsidRPr="003F3C55">
        <w:rPr>
          <w:rFonts w:ascii="Times New Roman" w:hAnsi="Times New Roman" w:cs="Times New Roman"/>
          <w:sz w:val="24"/>
          <w:szCs w:val="24"/>
        </w:rPr>
        <w:t>За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определенном в следующем порядке согласно постановлению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3F3C55">
        <w:rPr>
          <w:rFonts w:ascii="Times New Roman" w:hAnsi="Times New Roman" w:cs="Times New Roman"/>
          <w:sz w:val="24"/>
          <w:szCs w:val="24"/>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 1063):</w:t>
      </w:r>
    </w:p>
    <w:p w:rsidR="00107540" w:rsidRPr="003F3C55" w:rsidRDefault="00107540" w:rsidP="00107540">
      <w:pPr>
        <w:autoSpaceDE w:val="0"/>
        <w:autoSpaceDN w:val="0"/>
        <w:adjustRightInd w:val="0"/>
        <w:spacing w:after="0" w:line="240" w:lineRule="auto"/>
        <w:ind w:firstLine="567"/>
        <w:jc w:val="both"/>
        <w:rPr>
          <w:rFonts w:ascii="Times New Roman" w:hAnsi="Times New Roman" w:cs="Times New Roman"/>
          <w:sz w:val="24"/>
          <w:szCs w:val="24"/>
        </w:rPr>
      </w:pPr>
      <w:r w:rsidRPr="003F3C55">
        <w:rPr>
          <w:rFonts w:ascii="Times New Roman" w:hAnsi="Times New Roman" w:cs="Times New Roman"/>
          <w:sz w:val="24"/>
          <w:szCs w:val="24"/>
        </w:rPr>
        <w:t>а) 10 процентов цены контракта в случае, если цена контракта не превышает 3 млн. рублей;</w:t>
      </w:r>
    </w:p>
    <w:p w:rsidR="00107540" w:rsidRPr="003F3C55" w:rsidRDefault="00107540" w:rsidP="00107540">
      <w:pPr>
        <w:autoSpaceDE w:val="0"/>
        <w:autoSpaceDN w:val="0"/>
        <w:adjustRightInd w:val="0"/>
        <w:spacing w:after="0" w:line="240" w:lineRule="auto"/>
        <w:ind w:firstLine="567"/>
        <w:jc w:val="both"/>
        <w:rPr>
          <w:rFonts w:ascii="Times New Roman" w:hAnsi="Times New Roman" w:cs="Times New Roman"/>
          <w:sz w:val="24"/>
          <w:szCs w:val="24"/>
        </w:rPr>
      </w:pPr>
      <w:r w:rsidRPr="003F3C55">
        <w:rPr>
          <w:rFonts w:ascii="Times New Roman" w:hAnsi="Times New Roman" w:cs="Times New Roman"/>
          <w:sz w:val="24"/>
          <w:szCs w:val="24"/>
        </w:rPr>
        <w:t>б) 5 процентов цены контракта в случае, если цена контракта составляет от 3 млн. рублей до 50 млн. рублей;</w:t>
      </w:r>
    </w:p>
    <w:p w:rsidR="00107540" w:rsidRPr="003F3C55" w:rsidRDefault="00107540" w:rsidP="00107540">
      <w:pPr>
        <w:autoSpaceDE w:val="0"/>
        <w:autoSpaceDN w:val="0"/>
        <w:adjustRightInd w:val="0"/>
        <w:spacing w:after="0" w:line="240" w:lineRule="auto"/>
        <w:ind w:firstLine="567"/>
        <w:jc w:val="both"/>
        <w:rPr>
          <w:rFonts w:ascii="Times New Roman" w:hAnsi="Times New Roman" w:cs="Times New Roman"/>
          <w:sz w:val="24"/>
          <w:szCs w:val="24"/>
        </w:rPr>
      </w:pPr>
      <w:r w:rsidRPr="003F3C55">
        <w:rPr>
          <w:rFonts w:ascii="Times New Roman" w:hAnsi="Times New Roman" w:cs="Times New Roman"/>
          <w:sz w:val="24"/>
          <w:szCs w:val="24"/>
        </w:rPr>
        <w:t>в) 1 процент цены контракта в случае, если цена контракта составляет от 50 млн. рублей до 100 млн. рублей;</w:t>
      </w:r>
    </w:p>
    <w:p w:rsidR="00107540" w:rsidRPr="003F3C55" w:rsidRDefault="00107540" w:rsidP="00107540">
      <w:pPr>
        <w:autoSpaceDE w:val="0"/>
        <w:autoSpaceDN w:val="0"/>
        <w:adjustRightInd w:val="0"/>
        <w:spacing w:after="0" w:line="240" w:lineRule="auto"/>
        <w:ind w:firstLine="567"/>
        <w:jc w:val="both"/>
        <w:rPr>
          <w:rFonts w:ascii="Times New Roman" w:hAnsi="Times New Roman" w:cs="Times New Roman"/>
          <w:sz w:val="24"/>
          <w:szCs w:val="24"/>
        </w:rPr>
      </w:pPr>
      <w:r w:rsidRPr="003F3C55">
        <w:rPr>
          <w:rFonts w:ascii="Times New Roman" w:hAnsi="Times New Roman" w:cs="Times New Roman"/>
          <w:sz w:val="24"/>
          <w:szCs w:val="24"/>
        </w:rPr>
        <w:t>г) 0,5 процента цены контракта в случае, если цена контракта превышает 100 млн. рублей.</w:t>
      </w:r>
    </w:p>
    <w:p w:rsidR="00107540" w:rsidRPr="003F3C55" w:rsidRDefault="00107540" w:rsidP="0010754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3F3C55">
        <w:rPr>
          <w:rFonts w:ascii="Times New Roman" w:hAnsi="Times New Roman" w:cs="Times New Roman"/>
          <w:sz w:val="24"/>
          <w:szCs w:val="24"/>
        </w:rPr>
        <w:t>. За ненадлежащее исполнение Заказчиком обязательств по контракту, за исключением просрочки исполнения обязательств, взыскивается штраф в размере _____________, определенном в следующем порядке согласно постановлению</w:t>
      </w:r>
      <w:r w:rsidRPr="003F3C55">
        <w:rPr>
          <w:rFonts w:ascii="Times New Roman" w:hAnsi="Times New Roman" w:cs="Times New Roman"/>
          <w:sz w:val="24"/>
          <w:szCs w:val="24"/>
        </w:rPr>
        <w:br/>
        <w:t>№ 1063:</w:t>
      </w:r>
    </w:p>
    <w:p w:rsidR="00107540" w:rsidRPr="003F3C55" w:rsidRDefault="00107540" w:rsidP="00107540">
      <w:pPr>
        <w:autoSpaceDE w:val="0"/>
        <w:autoSpaceDN w:val="0"/>
        <w:adjustRightInd w:val="0"/>
        <w:spacing w:after="0" w:line="240" w:lineRule="auto"/>
        <w:ind w:firstLine="709"/>
        <w:jc w:val="both"/>
        <w:rPr>
          <w:rFonts w:ascii="Times New Roman" w:hAnsi="Times New Roman" w:cs="Times New Roman"/>
          <w:sz w:val="24"/>
          <w:szCs w:val="24"/>
        </w:rPr>
      </w:pPr>
      <w:r w:rsidRPr="003F3C55">
        <w:rPr>
          <w:rFonts w:ascii="Times New Roman" w:hAnsi="Times New Roman" w:cs="Times New Roman"/>
          <w:sz w:val="24"/>
          <w:szCs w:val="24"/>
        </w:rPr>
        <w:t>а) 2,5 процента цены контракта в случае, если цена контракта не превышает 3 млн. рублей;</w:t>
      </w:r>
    </w:p>
    <w:p w:rsidR="00107540" w:rsidRPr="003F3C55" w:rsidRDefault="00107540" w:rsidP="00107540">
      <w:pPr>
        <w:autoSpaceDE w:val="0"/>
        <w:autoSpaceDN w:val="0"/>
        <w:adjustRightInd w:val="0"/>
        <w:spacing w:after="0" w:line="240" w:lineRule="auto"/>
        <w:ind w:firstLine="709"/>
        <w:jc w:val="both"/>
        <w:rPr>
          <w:rFonts w:ascii="Times New Roman" w:hAnsi="Times New Roman" w:cs="Times New Roman"/>
          <w:sz w:val="24"/>
          <w:szCs w:val="24"/>
        </w:rPr>
      </w:pPr>
      <w:r w:rsidRPr="003F3C55">
        <w:rPr>
          <w:rFonts w:ascii="Times New Roman" w:hAnsi="Times New Roman" w:cs="Times New Roman"/>
          <w:sz w:val="24"/>
          <w:szCs w:val="24"/>
        </w:rPr>
        <w:t>б) 2 процента цены контракта в случае, если цена контракта составляет от 3 млн. рублей до 50 млн. рублей;</w:t>
      </w:r>
    </w:p>
    <w:p w:rsidR="00107540" w:rsidRPr="003F3C55" w:rsidRDefault="00107540" w:rsidP="00107540">
      <w:pPr>
        <w:autoSpaceDE w:val="0"/>
        <w:autoSpaceDN w:val="0"/>
        <w:adjustRightInd w:val="0"/>
        <w:spacing w:after="0" w:line="240" w:lineRule="auto"/>
        <w:ind w:firstLine="709"/>
        <w:jc w:val="both"/>
        <w:rPr>
          <w:rFonts w:ascii="Times New Roman" w:hAnsi="Times New Roman" w:cs="Times New Roman"/>
          <w:sz w:val="24"/>
          <w:szCs w:val="24"/>
        </w:rPr>
      </w:pPr>
      <w:r w:rsidRPr="003F3C55">
        <w:rPr>
          <w:rFonts w:ascii="Times New Roman" w:hAnsi="Times New Roman" w:cs="Times New Roman"/>
          <w:sz w:val="24"/>
          <w:szCs w:val="24"/>
        </w:rPr>
        <w:t>в) 1,5 процента цены контракта в случае, если цена контракта составляет от 50 млн. рублей до 100 млн. рублей;</w:t>
      </w:r>
    </w:p>
    <w:p w:rsidR="00107540" w:rsidRPr="003F3C55" w:rsidRDefault="00107540" w:rsidP="00107540">
      <w:pPr>
        <w:autoSpaceDE w:val="0"/>
        <w:autoSpaceDN w:val="0"/>
        <w:adjustRightInd w:val="0"/>
        <w:spacing w:after="0" w:line="240" w:lineRule="auto"/>
        <w:ind w:firstLine="709"/>
        <w:jc w:val="both"/>
        <w:rPr>
          <w:rFonts w:ascii="Times New Roman" w:hAnsi="Times New Roman" w:cs="Times New Roman"/>
          <w:sz w:val="24"/>
          <w:szCs w:val="24"/>
        </w:rPr>
      </w:pPr>
      <w:r w:rsidRPr="003F3C55">
        <w:rPr>
          <w:rFonts w:ascii="Times New Roman" w:hAnsi="Times New Roman" w:cs="Times New Roman"/>
          <w:sz w:val="24"/>
          <w:szCs w:val="24"/>
        </w:rPr>
        <w:t>г) 0,5 процента цены контракта в случае, если цена контракта превышает 100 млн. рублей.</w:t>
      </w:r>
    </w:p>
    <w:p w:rsidR="00107540" w:rsidRPr="003F3C55" w:rsidRDefault="00107540" w:rsidP="0010754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11.8</w:t>
      </w:r>
      <w:r w:rsidRPr="003F3C55">
        <w:rPr>
          <w:rFonts w:ascii="Times New Roman" w:hAnsi="Times New Roman" w:cs="Times New Roman"/>
          <w:sz w:val="24"/>
          <w:szCs w:val="24"/>
          <w:lang w:eastAsia="ru-RU"/>
        </w:rPr>
        <w:t>. В случае просрочки исполнения Исполнителем обязательства, предусмотренного контрактом, Исполнитель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rPr>
        <w:t xml:space="preserve">Определение пени осуществляется в порядке согласно Постановлению Правительства РФ № 1063. </w:t>
      </w:r>
      <w:r w:rsidRPr="003F3C55">
        <w:rPr>
          <w:rFonts w:ascii="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w:t>
      </w:r>
      <w:hyperlink r:id="rId55" w:history="1">
        <w:r w:rsidRPr="003F3C55">
          <w:rPr>
            <w:rFonts w:ascii="Times New Roman" w:hAnsi="Times New Roman" w:cs="Times New Roman"/>
            <w:sz w:val="24"/>
            <w:szCs w:val="24"/>
            <w:lang w:eastAsia="ru-RU"/>
          </w:rPr>
          <w:t>ставки</w:t>
        </w:r>
      </w:hyperlink>
      <w:r w:rsidRPr="003F3C55">
        <w:rPr>
          <w:rFonts w:ascii="Times New Roman" w:hAnsi="Times New Roman" w:cs="Times New Roman"/>
          <w:sz w:val="24"/>
          <w:szCs w:val="24"/>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w:t>
      </w:r>
      <w:r w:rsidRPr="003F3C55">
        <w:rPr>
          <w:rFonts w:ascii="Times New Roman" w:hAnsi="Times New Roman" w:cs="Times New Roman"/>
          <w:sz w:val="24"/>
          <w:szCs w:val="24"/>
          <w:lang w:eastAsia="ru-RU"/>
        </w:rPr>
        <w:lastRenderedPageBreak/>
        <w:t>формуле:</w:t>
      </w:r>
    </w:p>
    <w:p w:rsidR="00107540" w:rsidRPr="003F3C55" w:rsidRDefault="00107540" w:rsidP="00107540">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3F3C55">
        <w:rPr>
          <w:rFonts w:ascii="Times New Roman" w:hAnsi="Times New Roman" w:cs="Times New Roman"/>
          <w:sz w:val="24"/>
          <w:szCs w:val="24"/>
          <w:lang w:eastAsia="ru-RU"/>
        </w:rPr>
        <w:t>П = (Ц - В) x</w:t>
      </w:r>
      <w:proofErr w:type="gramStart"/>
      <w:r w:rsidRPr="003F3C55">
        <w:rPr>
          <w:rFonts w:ascii="Times New Roman" w:hAnsi="Times New Roman" w:cs="Times New Roman"/>
          <w:sz w:val="24"/>
          <w:szCs w:val="24"/>
          <w:lang w:eastAsia="ru-RU"/>
        </w:rPr>
        <w:t xml:space="preserve"> С</w:t>
      </w:r>
      <w:proofErr w:type="gramEnd"/>
      <w:r w:rsidRPr="003F3C55">
        <w:rPr>
          <w:rFonts w:ascii="Times New Roman" w:hAnsi="Times New Roman" w:cs="Times New Roman"/>
          <w:sz w:val="24"/>
          <w:szCs w:val="24"/>
          <w:lang w:eastAsia="ru-RU"/>
        </w:rPr>
        <w:t>,</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где:</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3F3C55">
        <w:rPr>
          <w:rFonts w:ascii="Times New Roman" w:hAnsi="Times New Roman" w:cs="Times New Roman"/>
          <w:sz w:val="24"/>
          <w:szCs w:val="24"/>
          <w:lang w:eastAsia="ru-RU"/>
        </w:rPr>
        <w:t>Ц</w:t>
      </w:r>
      <w:proofErr w:type="gramEnd"/>
      <w:r w:rsidRPr="003F3C55">
        <w:rPr>
          <w:rFonts w:ascii="Times New Roman" w:hAnsi="Times New Roman" w:cs="Times New Roman"/>
          <w:sz w:val="24"/>
          <w:szCs w:val="24"/>
          <w:lang w:eastAsia="ru-RU"/>
        </w:rPr>
        <w:t xml:space="preserve"> - цена контракта;</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3F3C55">
        <w:rPr>
          <w:rFonts w:ascii="Times New Roman" w:hAnsi="Times New Roman" w:cs="Times New Roman"/>
          <w:sz w:val="24"/>
          <w:szCs w:val="24"/>
          <w:lang w:eastAsia="ru-RU"/>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w:t>
      </w:r>
      <w:r w:rsidRPr="001D0D81">
        <w:rPr>
          <w:lang w:eastAsia="ru-RU"/>
        </w:rPr>
        <w:t xml:space="preserve"> </w:t>
      </w:r>
      <w:r w:rsidRPr="003F3C55">
        <w:rPr>
          <w:rFonts w:ascii="Times New Roman" w:hAnsi="Times New Roman" w:cs="Times New Roman"/>
          <w:sz w:val="24"/>
          <w:szCs w:val="24"/>
          <w:lang w:eastAsia="ru-RU"/>
        </w:rPr>
        <w:t>выполненных работ, в том числе отдельных этапов исполнения контракта;</w:t>
      </w:r>
      <w:proofErr w:type="gramEnd"/>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С - размер ставки.</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Размер ставки определяется по формуле:</w:t>
      </w:r>
    </w:p>
    <w:p w:rsidR="00107540" w:rsidRPr="003F3C55" w:rsidRDefault="00107540" w:rsidP="00107540">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7540">
        <w:rPr>
          <w:rFonts w:ascii="Times New Roman" w:hAnsi="Times New Roman" w:cs="Times New Roman"/>
          <w:noProof/>
          <w:position w:val="-14"/>
          <w:sz w:val="24"/>
          <w:szCs w:val="24"/>
          <w:lang w:eastAsia="ru-RU"/>
        </w:rPr>
        <w:pict>
          <v:shape id="Рисунок 1" o:spid="_x0000_i1031" type="#_x0000_t75" style="width:78pt;height:20.25pt;visibility:visible;mso-wrap-style:square">
            <v:imagedata r:id="rId56" o:title=""/>
          </v:shape>
        </w:pict>
      </w:r>
      <w:r w:rsidRPr="003F3C55">
        <w:rPr>
          <w:rFonts w:ascii="Times New Roman" w:hAnsi="Times New Roman" w:cs="Times New Roman"/>
          <w:sz w:val="24"/>
          <w:szCs w:val="24"/>
          <w:lang w:eastAsia="ru-RU"/>
        </w:rPr>
        <w:t>,</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где:</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07540">
        <w:rPr>
          <w:rFonts w:ascii="Times New Roman" w:hAnsi="Times New Roman" w:cs="Times New Roman"/>
          <w:noProof/>
          <w:position w:val="-14"/>
          <w:sz w:val="24"/>
          <w:szCs w:val="24"/>
          <w:lang w:eastAsia="ru-RU"/>
        </w:rPr>
        <w:pict>
          <v:shape id="Рисунок 2" o:spid="_x0000_i1030" type="#_x0000_t75" style="width:21.75pt;height:20.25pt;visibility:visible;mso-wrap-style:square">
            <v:imagedata r:id="rId57" o:title=""/>
          </v:shape>
        </w:pict>
      </w:r>
      <w:r w:rsidRPr="003F3C55">
        <w:rPr>
          <w:rFonts w:ascii="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3F3C55">
        <w:rPr>
          <w:rFonts w:ascii="Times New Roman" w:hAnsi="Times New Roman" w:cs="Times New Roman"/>
          <w:sz w:val="24"/>
          <w:szCs w:val="24"/>
          <w:lang w:eastAsia="ru-RU"/>
        </w:rPr>
        <w:t xml:space="preserve"> К</w:t>
      </w:r>
      <w:proofErr w:type="gramEnd"/>
      <w:r w:rsidRPr="003F3C55">
        <w:rPr>
          <w:rFonts w:ascii="Times New Roman" w:hAnsi="Times New Roman" w:cs="Times New Roman"/>
          <w:sz w:val="24"/>
          <w:szCs w:val="24"/>
          <w:lang w:eastAsia="ru-RU"/>
        </w:rPr>
        <w:t>;</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ДП - количество дней просрочки.</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Коэффициент</w:t>
      </w:r>
      <w:proofErr w:type="gramStart"/>
      <w:r w:rsidRPr="003F3C55">
        <w:rPr>
          <w:rFonts w:ascii="Times New Roman" w:hAnsi="Times New Roman" w:cs="Times New Roman"/>
          <w:sz w:val="24"/>
          <w:szCs w:val="24"/>
          <w:lang w:eastAsia="ru-RU"/>
        </w:rPr>
        <w:t xml:space="preserve"> К</w:t>
      </w:r>
      <w:proofErr w:type="gramEnd"/>
      <w:r w:rsidRPr="003F3C55">
        <w:rPr>
          <w:rFonts w:ascii="Times New Roman" w:hAnsi="Times New Roman" w:cs="Times New Roman"/>
          <w:sz w:val="24"/>
          <w:szCs w:val="24"/>
          <w:lang w:eastAsia="ru-RU"/>
        </w:rPr>
        <w:t xml:space="preserve"> определяется по формуле:</w:t>
      </w:r>
    </w:p>
    <w:p w:rsidR="00107540" w:rsidRPr="003F3C55" w:rsidRDefault="00107540" w:rsidP="00107540">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r w:rsidRPr="00107540">
        <w:rPr>
          <w:rFonts w:ascii="Times New Roman" w:hAnsi="Times New Roman" w:cs="Times New Roman"/>
          <w:noProof/>
          <w:position w:val="-28"/>
          <w:sz w:val="24"/>
          <w:szCs w:val="24"/>
          <w:lang w:eastAsia="ru-RU"/>
        </w:rPr>
        <w:pict>
          <v:shape id="Рисунок 3" o:spid="_x0000_i1029" type="#_x0000_t75" style="width:93.75pt;height:33.75pt;visibility:visible;mso-wrap-style:square">
            <v:imagedata r:id="rId58" o:title=""/>
          </v:shape>
        </w:pict>
      </w:r>
      <w:r w:rsidRPr="003F3C55">
        <w:rPr>
          <w:rFonts w:ascii="Times New Roman" w:hAnsi="Times New Roman" w:cs="Times New Roman"/>
          <w:sz w:val="24"/>
          <w:szCs w:val="24"/>
          <w:lang w:eastAsia="ru-RU"/>
        </w:rPr>
        <w:t>,</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где:</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ДП - количество дней просрочки;</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ДК - срок исполнения обязательства по контракту (количество дней).</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При</w:t>
      </w:r>
      <w:proofErr w:type="gramStart"/>
      <w:r w:rsidRPr="003F3C55">
        <w:rPr>
          <w:rFonts w:ascii="Times New Roman" w:hAnsi="Times New Roman" w:cs="Times New Roman"/>
          <w:sz w:val="24"/>
          <w:szCs w:val="24"/>
          <w:lang w:eastAsia="ru-RU"/>
        </w:rPr>
        <w:t xml:space="preserve"> К</w:t>
      </w:r>
      <w:proofErr w:type="gramEnd"/>
      <w:r w:rsidRPr="003F3C55">
        <w:rPr>
          <w:rFonts w:ascii="Times New Roman" w:hAnsi="Times New Roman" w:cs="Times New Roman"/>
          <w:sz w:val="24"/>
          <w:szCs w:val="24"/>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При</w:t>
      </w:r>
      <w:proofErr w:type="gramStart"/>
      <w:r w:rsidRPr="003F3C55">
        <w:rPr>
          <w:rFonts w:ascii="Times New Roman" w:hAnsi="Times New Roman" w:cs="Times New Roman"/>
          <w:sz w:val="24"/>
          <w:szCs w:val="24"/>
          <w:lang w:eastAsia="ru-RU"/>
        </w:rPr>
        <w:t xml:space="preserve"> К</w:t>
      </w:r>
      <w:proofErr w:type="gramEnd"/>
      <w:r w:rsidRPr="003F3C55">
        <w:rPr>
          <w:rFonts w:ascii="Times New Roman" w:hAnsi="Times New Roman" w:cs="Times New Roman"/>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При</w:t>
      </w:r>
      <w:proofErr w:type="gramStart"/>
      <w:r w:rsidRPr="003F3C55">
        <w:rPr>
          <w:rFonts w:ascii="Times New Roman" w:hAnsi="Times New Roman" w:cs="Times New Roman"/>
          <w:sz w:val="24"/>
          <w:szCs w:val="24"/>
          <w:lang w:eastAsia="ru-RU"/>
        </w:rPr>
        <w:t xml:space="preserve"> К</w:t>
      </w:r>
      <w:proofErr w:type="gramEnd"/>
      <w:r w:rsidRPr="003F3C55">
        <w:rPr>
          <w:rFonts w:ascii="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07540" w:rsidRPr="003F3C55" w:rsidRDefault="00107540" w:rsidP="0010754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F3C55">
        <w:rPr>
          <w:rFonts w:ascii="Times New Roman" w:hAnsi="Times New Roman" w:cs="Times New Roman"/>
          <w:sz w:val="24"/>
          <w:szCs w:val="24"/>
          <w:lang w:eastAsia="ru-RU"/>
        </w:rPr>
        <w:t>Исполнитель освобождается от уплаты пени, если докажет, что просрочка исполнения обязательства произошла вследствие непреодолимой силы или по вине Заказчика.</w:t>
      </w:r>
    </w:p>
    <w:p w:rsidR="00107540" w:rsidRDefault="00107540" w:rsidP="00107540">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11.9</w:t>
      </w:r>
      <w:r w:rsidRPr="003F3C55">
        <w:rPr>
          <w:rFonts w:ascii="Times New Roman" w:hAnsi="Times New Roman" w:cs="Times New Roman"/>
          <w:sz w:val="24"/>
          <w:szCs w:val="24"/>
          <w:lang w:eastAsia="ru-RU"/>
        </w:rPr>
        <w:t xml:space="preserve">. В случае просрочки исполнения </w:t>
      </w:r>
      <w:r w:rsidRPr="003F3C55">
        <w:rPr>
          <w:rFonts w:ascii="Times New Roman" w:hAnsi="Times New Roman" w:cs="Times New Roman"/>
          <w:snapToGrid w:val="0"/>
          <w:spacing w:val="5"/>
          <w:sz w:val="24"/>
          <w:szCs w:val="24"/>
          <w:lang w:eastAsia="ru-RU"/>
        </w:rPr>
        <w:t>З</w:t>
      </w:r>
      <w:r w:rsidRPr="003F3C55">
        <w:rPr>
          <w:rFonts w:ascii="Times New Roman" w:hAnsi="Times New Roman" w:cs="Times New Roman"/>
          <w:sz w:val="24"/>
          <w:szCs w:val="24"/>
          <w:lang w:eastAsia="ru-RU"/>
        </w:rPr>
        <w:t>аказчиком обязательства, предусмотренного контрактом, Исполнитель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3F3C55">
        <w:rPr>
          <w:rFonts w:ascii="Times New Roman" w:hAnsi="Times New Roman" w:cs="Times New Roman"/>
          <w:sz w:val="24"/>
          <w:szCs w:val="24"/>
        </w:rPr>
        <w:t xml:space="preserve"> от не уплаченной в срок суммы</w:t>
      </w:r>
      <w:r w:rsidRPr="003F3C55">
        <w:rPr>
          <w:rFonts w:ascii="Times New Roman" w:hAnsi="Times New Roman" w:cs="Times New Roman"/>
          <w:sz w:val="24"/>
          <w:szCs w:val="24"/>
          <w:lang w:eastAsia="ru-RU"/>
        </w:rPr>
        <w:t>.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107540" w:rsidRPr="003F3C55" w:rsidRDefault="00107540" w:rsidP="00107540">
      <w:pPr>
        <w:autoSpaceDE w:val="0"/>
        <w:autoSpaceDN w:val="0"/>
        <w:adjustRightInd w:val="0"/>
        <w:spacing w:after="0" w:line="240" w:lineRule="auto"/>
        <w:ind w:firstLine="851"/>
        <w:jc w:val="both"/>
        <w:rPr>
          <w:rFonts w:ascii="Times New Roman" w:hAnsi="Times New Roman" w:cs="Times New Roman"/>
          <w:sz w:val="24"/>
          <w:szCs w:val="24"/>
          <w:lang w:eastAsia="ru-RU"/>
        </w:rPr>
      </w:pPr>
    </w:p>
    <w:p w:rsidR="00107540" w:rsidRDefault="00107540" w:rsidP="001075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12</w:t>
      </w:r>
      <w:r w:rsidRPr="00400229">
        <w:rPr>
          <w:rFonts w:ascii="Times New Roman" w:eastAsia="Times New Roman" w:hAnsi="Times New Roman" w:cs="Times New Roman"/>
          <w:sz w:val="24"/>
          <w:szCs w:val="24"/>
          <w:lang w:eastAsia="ru-RU"/>
        </w:rPr>
        <w:t>. Исключительные права</w:t>
      </w:r>
    </w:p>
    <w:p w:rsidR="00107540" w:rsidRDefault="00107540" w:rsidP="00107540">
      <w:pPr>
        <w:spacing w:after="0" w:line="240" w:lineRule="auto"/>
        <w:jc w:val="center"/>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400229">
        <w:rPr>
          <w:rFonts w:ascii="Times New Roman" w:eastAsia="Times New Roman" w:hAnsi="Times New Roman" w:cs="Times New Roman"/>
          <w:sz w:val="24"/>
          <w:szCs w:val="24"/>
          <w:lang w:eastAsia="ru-RU"/>
        </w:rPr>
        <w:t>.1. Исполнитель гарантирует, что выполнение работ не нарушает исключительных прав третьих лиц, в том числе авторских, патентных и др.</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400229">
        <w:rPr>
          <w:rFonts w:ascii="Times New Roman" w:eastAsia="Times New Roman" w:hAnsi="Times New Roman" w:cs="Times New Roman"/>
          <w:sz w:val="24"/>
          <w:szCs w:val="24"/>
          <w:lang w:eastAsia="ru-RU"/>
        </w:rPr>
        <w:t>.2. Исполнитель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400229">
        <w:rPr>
          <w:rFonts w:ascii="Times New Roman" w:eastAsia="Times New Roman" w:hAnsi="Times New Roman" w:cs="Times New Roman"/>
          <w:sz w:val="24"/>
          <w:szCs w:val="24"/>
          <w:lang w:eastAsia="ru-RU"/>
        </w:rPr>
        <w:t xml:space="preserve">.3. Если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аказчику будут предъявлены требования, связанные с нарушением при выполнении работ предусмотренных настоящим Контрактом исключительных прав третьих лиц, Исполнитель полностью возмещает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аказчику понесенные убытки, включая расходы на юридических консультантов.</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13</w:t>
      </w:r>
      <w:r w:rsidRPr="00400229">
        <w:rPr>
          <w:rFonts w:ascii="Times New Roman" w:eastAsia="Times New Roman" w:hAnsi="Times New Roman" w:cs="Times New Roman"/>
          <w:sz w:val="24"/>
          <w:szCs w:val="24"/>
          <w:lang w:eastAsia="ru-RU"/>
        </w:rPr>
        <w:t>. Обстоятельства непреодолимой силы</w:t>
      </w:r>
    </w:p>
    <w:p w:rsidR="00107540" w:rsidRDefault="00107540" w:rsidP="00107540">
      <w:pPr>
        <w:spacing w:after="0" w:line="240" w:lineRule="auto"/>
        <w:jc w:val="center"/>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Pr="00400229">
        <w:rPr>
          <w:rFonts w:ascii="Times New Roman" w:eastAsia="Times New Roman" w:hAnsi="Times New Roman" w:cs="Times New Roman"/>
          <w:sz w:val="24"/>
          <w:szCs w:val="24"/>
          <w:lang w:eastAsia="ru-RU"/>
        </w:rPr>
        <w:t xml:space="preserve">.1.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Исполнителя в связи с </w:t>
      </w:r>
      <w:proofErr w:type="gramStart"/>
      <w:r w:rsidRPr="00400229">
        <w:rPr>
          <w:rFonts w:ascii="Times New Roman" w:eastAsia="Times New Roman" w:hAnsi="Times New Roman" w:cs="Times New Roman"/>
          <w:sz w:val="24"/>
          <w:szCs w:val="24"/>
          <w:lang w:eastAsia="ru-RU"/>
        </w:rPr>
        <w:t>нарушением</w:t>
      </w:r>
      <w:proofErr w:type="gramEnd"/>
      <w:r w:rsidRPr="00400229">
        <w:rPr>
          <w:rFonts w:ascii="Times New Roman" w:eastAsia="Times New Roman" w:hAnsi="Times New Roman" w:cs="Times New Roman"/>
          <w:sz w:val="24"/>
          <w:szCs w:val="24"/>
          <w:lang w:eastAsia="ru-RU"/>
        </w:rPr>
        <w:t xml:space="preserve"> им установленных требований по пропускному и </w:t>
      </w:r>
      <w:proofErr w:type="spellStart"/>
      <w:r w:rsidRPr="00400229">
        <w:rPr>
          <w:rFonts w:ascii="Times New Roman" w:eastAsia="Times New Roman" w:hAnsi="Times New Roman" w:cs="Times New Roman"/>
          <w:sz w:val="24"/>
          <w:szCs w:val="24"/>
          <w:lang w:eastAsia="ru-RU"/>
        </w:rPr>
        <w:t>внутриобъектовому</w:t>
      </w:r>
      <w:proofErr w:type="spellEnd"/>
      <w:r w:rsidRPr="00400229">
        <w:rPr>
          <w:rFonts w:ascii="Times New Roman" w:eastAsia="Times New Roman" w:hAnsi="Times New Roman" w:cs="Times New Roman"/>
          <w:sz w:val="24"/>
          <w:szCs w:val="24"/>
          <w:lang w:eastAsia="ru-RU"/>
        </w:rPr>
        <w:t xml:space="preserve"> режимами других документов, регламентирующих </w:t>
      </w:r>
      <w:proofErr w:type="gramStart"/>
      <w:r w:rsidRPr="00400229">
        <w:rPr>
          <w:rFonts w:ascii="Times New Roman" w:eastAsia="Times New Roman" w:hAnsi="Times New Roman" w:cs="Times New Roman"/>
          <w:sz w:val="24"/>
          <w:szCs w:val="24"/>
          <w:lang w:eastAsia="ru-RU"/>
        </w:rPr>
        <w:t>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Исполнителем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w:t>
      </w:r>
      <w:proofErr w:type="gramEnd"/>
      <w:r w:rsidRPr="00400229">
        <w:rPr>
          <w:rFonts w:ascii="Times New Roman" w:eastAsia="Times New Roman" w:hAnsi="Times New Roman" w:cs="Times New Roman"/>
          <w:sz w:val="24"/>
          <w:szCs w:val="24"/>
          <w:lang w:eastAsia="ru-RU"/>
        </w:rPr>
        <w:t xml:space="preserve"> настоящему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Контракта не относятся.</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00229">
        <w:rPr>
          <w:rFonts w:ascii="Times New Roman" w:eastAsia="Times New Roman" w:hAnsi="Times New Roman" w:cs="Times New Roman"/>
          <w:sz w:val="24"/>
          <w:szCs w:val="24"/>
          <w:lang w:eastAsia="ru-RU"/>
        </w:rPr>
        <w:t>.2. 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силы лишает Сторону права ссылаться на них в будущем.</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00229">
        <w:rPr>
          <w:rFonts w:ascii="Times New Roman" w:eastAsia="Times New Roman" w:hAnsi="Times New Roman" w:cs="Times New Roman"/>
          <w:sz w:val="24"/>
          <w:szCs w:val="24"/>
          <w:lang w:eastAsia="ru-RU"/>
        </w:rPr>
        <w:t xml:space="preserve">.3. Срок действия настоящего Контракта продлевается на период существования обстоятельств непреодолимой силы и устранения их последствий, а также в </w:t>
      </w:r>
      <w:proofErr w:type="gramStart"/>
      <w:r w:rsidRPr="00400229">
        <w:rPr>
          <w:rFonts w:ascii="Times New Roman" w:eastAsia="Times New Roman" w:hAnsi="Times New Roman" w:cs="Times New Roman"/>
          <w:sz w:val="24"/>
          <w:szCs w:val="24"/>
          <w:lang w:eastAsia="ru-RU"/>
        </w:rPr>
        <w:t>случае</w:t>
      </w:r>
      <w:proofErr w:type="gramEnd"/>
      <w:r w:rsidRPr="00400229">
        <w:rPr>
          <w:rFonts w:ascii="Times New Roman" w:eastAsia="Times New Roman" w:hAnsi="Times New Roman" w:cs="Times New Roman"/>
          <w:sz w:val="24"/>
          <w:szCs w:val="24"/>
          <w:lang w:eastAsia="ru-RU"/>
        </w:rPr>
        <w:t xml:space="preserve"> оговоренном в </w:t>
      </w:r>
      <w:hyperlink r:id="rId59" w:anchor="/document/23709674/entry/25" w:history="1">
        <w:r w:rsidRPr="00DA30D3">
          <w:rPr>
            <w:rFonts w:ascii="Times New Roman" w:eastAsia="Times New Roman" w:hAnsi="Times New Roman" w:cs="Times New Roman"/>
            <w:sz w:val="24"/>
            <w:szCs w:val="24"/>
            <w:lang w:eastAsia="ru-RU"/>
          </w:rPr>
          <w:t>пункте 2.5. статьи 2</w:t>
        </w:r>
      </w:hyperlink>
      <w:r w:rsidRPr="00400229">
        <w:rPr>
          <w:rFonts w:ascii="Times New Roman" w:eastAsia="Times New Roman" w:hAnsi="Times New Roman" w:cs="Times New Roman"/>
          <w:sz w:val="24"/>
          <w:szCs w:val="24"/>
          <w:lang w:eastAsia="ru-RU"/>
        </w:rPr>
        <w:t xml:space="preserve"> 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00229">
        <w:rPr>
          <w:rFonts w:ascii="Times New Roman" w:eastAsia="Times New Roman" w:hAnsi="Times New Roman" w:cs="Times New Roman"/>
          <w:sz w:val="24"/>
          <w:szCs w:val="24"/>
          <w:lang w:eastAsia="ru-RU"/>
        </w:rPr>
        <w:t>.4. 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Контракту либо о расторжении 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14</w:t>
      </w:r>
      <w:r w:rsidRPr="00400229">
        <w:rPr>
          <w:rFonts w:ascii="Times New Roman" w:eastAsia="Times New Roman" w:hAnsi="Times New Roman" w:cs="Times New Roman"/>
          <w:sz w:val="24"/>
          <w:szCs w:val="24"/>
          <w:lang w:eastAsia="ru-RU"/>
        </w:rPr>
        <w:t>. Разрешение споров</w:t>
      </w:r>
    </w:p>
    <w:p w:rsidR="00107540" w:rsidRDefault="00107540" w:rsidP="00107540">
      <w:pPr>
        <w:spacing w:after="0" w:line="240" w:lineRule="auto"/>
        <w:jc w:val="center"/>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00229">
        <w:rPr>
          <w:rFonts w:ascii="Times New Roman" w:eastAsia="Times New Roman" w:hAnsi="Times New Roman" w:cs="Times New Roman"/>
          <w:sz w:val="24"/>
          <w:szCs w:val="24"/>
          <w:lang w:eastAsia="ru-RU"/>
        </w:rPr>
        <w:t>.1. Все споры в связи с Контрактом Стороны разрешают с соблюдением обязательного досудебного претензионного порядка урегулирования споров.</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00229">
        <w:rPr>
          <w:rFonts w:ascii="Times New Roman" w:eastAsia="Times New Roman" w:hAnsi="Times New Roman" w:cs="Times New Roman"/>
          <w:sz w:val="24"/>
          <w:szCs w:val="24"/>
          <w:lang w:eastAsia="ru-RU"/>
        </w:rPr>
        <w:t xml:space="preserve">.2. </w:t>
      </w:r>
      <w:proofErr w:type="gramStart"/>
      <w:r w:rsidRPr="00400229">
        <w:rPr>
          <w:rFonts w:ascii="Times New Roman" w:eastAsia="Times New Roman" w:hAnsi="Times New Roman" w:cs="Times New Roman"/>
          <w:sz w:val="24"/>
          <w:szCs w:val="24"/>
          <w:lang w:eastAsia="ru-RU"/>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w:t>
      </w:r>
      <w:proofErr w:type="gramEnd"/>
      <w:r w:rsidRPr="00400229">
        <w:rPr>
          <w:rFonts w:ascii="Times New Roman" w:eastAsia="Times New Roman" w:hAnsi="Times New Roman" w:cs="Times New Roman"/>
          <w:sz w:val="24"/>
          <w:szCs w:val="24"/>
          <w:lang w:eastAsia="ru-RU"/>
        </w:rPr>
        <w:t xml:space="preserve"> у другой Стороны</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00229">
        <w:rPr>
          <w:rFonts w:ascii="Times New Roman" w:eastAsia="Times New Roman" w:hAnsi="Times New Roman" w:cs="Times New Roman"/>
          <w:sz w:val="24"/>
          <w:szCs w:val="24"/>
          <w:lang w:eastAsia="ru-RU"/>
        </w:rPr>
        <w:t>.3.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разделе "Адреса, банковские реквизиты и подписи Сторон".</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00229">
        <w:rPr>
          <w:rFonts w:ascii="Times New Roman" w:eastAsia="Times New Roman" w:hAnsi="Times New Roman" w:cs="Times New Roman"/>
          <w:sz w:val="24"/>
          <w:szCs w:val="24"/>
          <w:lang w:eastAsia="ru-RU"/>
        </w:rPr>
        <w:t>.4. 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При частичном удовлетворении или отклонении Стороной претензии в уведомлении должно быть указано</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основание принятого Стороной решения со ссылкой на соответствующий пункт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00229">
        <w:rPr>
          <w:rFonts w:ascii="Times New Roman" w:eastAsia="Times New Roman" w:hAnsi="Times New Roman" w:cs="Times New Roman"/>
          <w:sz w:val="24"/>
          <w:szCs w:val="24"/>
          <w:lang w:eastAsia="ru-RU"/>
        </w:rPr>
        <w:t xml:space="preserve">.5. Направившая претензию Сторона вправе обратиться с указанным в ней требованием в </w:t>
      </w:r>
      <w:proofErr w:type="gramStart"/>
      <w:r w:rsidRPr="00400229">
        <w:rPr>
          <w:rFonts w:ascii="Times New Roman" w:eastAsia="Times New Roman" w:hAnsi="Times New Roman" w:cs="Times New Roman"/>
          <w:sz w:val="24"/>
          <w:szCs w:val="24"/>
          <w:lang w:eastAsia="ru-RU"/>
        </w:rPr>
        <w:t>суд</w:t>
      </w:r>
      <w:proofErr w:type="gramEnd"/>
      <w:r w:rsidRPr="00400229">
        <w:rPr>
          <w:rFonts w:ascii="Times New Roman" w:eastAsia="Times New Roman" w:hAnsi="Times New Roman" w:cs="Times New Roman"/>
          <w:sz w:val="24"/>
          <w:szCs w:val="24"/>
          <w:lang w:eastAsia="ru-RU"/>
        </w:rPr>
        <w:t xml:space="preserve">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00229">
        <w:rPr>
          <w:rFonts w:ascii="Times New Roman" w:eastAsia="Times New Roman" w:hAnsi="Times New Roman" w:cs="Times New Roman"/>
          <w:sz w:val="24"/>
          <w:szCs w:val="24"/>
          <w:lang w:eastAsia="ru-RU"/>
        </w:rPr>
        <w:t>.6. 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Pr="00400229">
        <w:rPr>
          <w:rFonts w:ascii="Times New Roman" w:eastAsia="Times New Roman" w:hAnsi="Times New Roman" w:cs="Times New Roman"/>
          <w:sz w:val="24"/>
          <w:szCs w:val="24"/>
          <w:lang w:eastAsia="ru-RU"/>
        </w:rPr>
        <w:t>.7. Положения настоящего раздела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00229">
        <w:rPr>
          <w:rFonts w:ascii="Times New Roman" w:eastAsia="Times New Roman" w:hAnsi="Times New Roman" w:cs="Times New Roman"/>
          <w:sz w:val="24"/>
          <w:szCs w:val="24"/>
          <w:lang w:eastAsia="ru-RU"/>
        </w:rPr>
        <w:t>.8. 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16</w:t>
      </w:r>
      <w:r w:rsidRPr="00400229">
        <w:rPr>
          <w:rFonts w:ascii="Times New Roman" w:eastAsia="Times New Roman" w:hAnsi="Times New Roman" w:cs="Times New Roman"/>
          <w:sz w:val="24"/>
          <w:szCs w:val="24"/>
          <w:lang w:eastAsia="ru-RU"/>
        </w:rPr>
        <w:t>. Вступление Контракта в силу, срок действия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400229">
        <w:rPr>
          <w:rFonts w:ascii="Times New Roman" w:eastAsia="Times New Roman" w:hAnsi="Times New Roman" w:cs="Times New Roman"/>
          <w:sz w:val="24"/>
          <w:szCs w:val="24"/>
          <w:lang w:eastAsia="ru-RU"/>
        </w:rPr>
        <w:t>.1. Контра</w:t>
      </w:r>
      <w:proofErr w:type="gramStart"/>
      <w:r w:rsidRPr="00400229">
        <w:rPr>
          <w:rFonts w:ascii="Times New Roman" w:eastAsia="Times New Roman" w:hAnsi="Times New Roman" w:cs="Times New Roman"/>
          <w:sz w:val="24"/>
          <w:szCs w:val="24"/>
          <w:lang w:eastAsia="ru-RU"/>
        </w:rPr>
        <w:t>кт вст</w:t>
      </w:r>
      <w:proofErr w:type="gramEnd"/>
      <w:r w:rsidRPr="00400229">
        <w:rPr>
          <w:rFonts w:ascii="Times New Roman" w:eastAsia="Times New Roman" w:hAnsi="Times New Roman" w:cs="Times New Roman"/>
          <w:sz w:val="24"/>
          <w:szCs w:val="24"/>
          <w:lang w:eastAsia="ru-RU"/>
        </w:rPr>
        <w:t>упает в силу и становится обязательным для Сторон с момента его заключения. Момент заключения определяется исходя из самой поздней даты подписания настоящего Контракта, проставленной в Разделе "Адреса, банковские реквизиты и подписи Сторон"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400229">
        <w:rPr>
          <w:rFonts w:ascii="Times New Roman" w:eastAsia="Times New Roman" w:hAnsi="Times New Roman" w:cs="Times New Roman"/>
          <w:sz w:val="24"/>
          <w:szCs w:val="24"/>
          <w:lang w:eastAsia="ru-RU"/>
        </w:rPr>
        <w:t>.2. Настоящий Контракт действует до полного исполнения Сторонами своих обязательств по настоящему Контракту. Отношения по настоящему Контракту прекращаются по завершении гарантийного срока с учетом его продления. Истечение сроков выполнения работ, предусмотренных настоящим Контрактом, не освобождает Стороны от исполнения принятых на себя обязательств.</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400229">
        <w:rPr>
          <w:rFonts w:ascii="Times New Roman" w:eastAsia="Times New Roman" w:hAnsi="Times New Roman" w:cs="Times New Roman"/>
          <w:sz w:val="24"/>
          <w:szCs w:val="24"/>
          <w:lang w:eastAsia="ru-RU"/>
        </w:rPr>
        <w:t>.3. Раздел Контракта о порядке разрешения споров действует не более десяти лет.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Все экземпляры Контракта являются одним контрактом и с прекращением действия Контракта утрачивают силу все его экземпляры.</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400229">
        <w:rPr>
          <w:rFonts w:ascii="Times New Roman" w:eastAsia="Times New Roman" w:hAnsi="Times New Roman" w:cs="Times New Roman"/>
          <w:sz w:val="24"/>
          <w:szCs w:val="24"/>
          <w:lang w:eastAsia="ru-RU"/>
        </w:rPr>
        <w:t>.4. Настоящий Контракт составлен на русском языке в двух экземплярах, имеющих одинаковую юридическую силу, по одному экземпляру для каждой из Сторон.</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400229">
        <w:rPr>
          <w:rFonts w:ascii="Times New Roman" w:eastAsia="Times New Roman" w:hAnsi="Times New Roman" w:cs="Times New Roman"/>
          <w:sz w:val="24"/>
          <w:szCs w:val="24"/>
          <w:lang w:eastAsia="ru-RU"/>
        </w:rPr>
        <w:t>.5. Все изменения и дополнения к настоящему Контракту считаются действительными, если они оформлены в письменной форме и подписаны Сторонами.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Любая договоренность между </w:t>
      </w:r>
      <w:r>
        <w:rPr>
          <w:rFonts w:ascii="Times New Roman" w:eastAsia="Times New Roman" w:hAnsi="Times New Roman" w:cs="Times New Roman"/>
          <w:sz w:val="24"/>
          <w:szCs w:val="24"/>
          <w:lang w:eastAsia="ru-RU"/>
        </w:rPr>
        <w:t>Заказчиком</w:t>
      </w:r>
      <w:r w:rsidRPr="00400229">
        <w:rPr>
          <w:rFonts w:ascii="Times New Roman" w:eastAsia="Times New Roman" w:hAnsi="Times New Roman" w:cs="Times New Roman"/>
          <w:sz w:val="24"/>
          <w:szCs w:val="24"/>
          <w:lang w:eastAsia="ru-RU"/>
        </w:rPr>
        <w:t xml:space="preserve"> и Исполнителем, влекущая новые обязательства, которые вытекают из настоящего Контракта, должна быть письменно подтверждена Сторонами в форме дополнения или изменения к настоящему Контракту.</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400229">
        <w:rPr>
          <w:rFonts w:ascii="Times New Roman" w:eastAsia="Times New Roman" w:hAnsi="Times New Roman" w:cs="Times New Roman"/>
          <w:sz w:val="24"/>
          <w:szCs w:val="24"/>
          <w:lang w:eastAsia="ru-RU"/>
        </w:rPr>
        <w:t>.6. Если при выполнении работ обнаруживаются препятствия к надлежащему исполнению настоящего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107540" w:rsidRDefault="00107540" w:rsidP="0010754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17</w:t>
      </w:r>
      <w:r w:rsidRPr="00400229">
        <w:rPr>
          <w:rFonts w:ascii="Times New Roman" w:eastAsia="Times New Roman" w:hAnsi="Times New Roman" w:cs="Times New Roman"/>
          <w:sz w:val="24"/>
          <w:szCs w:val="24"/>
          <w:lang w:eastAsia="ru-RU"/>
        </w:rPr>
        <w:t>. Порядок внесения изменений, дополнений в Контракт и его расторжения</w:t>
      </w:r>
    </w:p>
    <w:p w:rsidR="00107540" w:rsidRDefault="00107540" w:rsidP="00107540">
      <w:pPr>
        <w:spacing w:before="100" w:beforeAutospacing="1" w:after="0" w:line="240" w:lineRule="auto"/>
        <w:jc w:val="center"/>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400229">
        <w:rPr>
          <w:rFonts w:ascii="Times New Roman" w:eastAsia="Times New Roman" w:hAnsi="Times New Roman" w:cs="Times New Roman"/>
          <w:sz w:val="24"/>
          <w:szCs w:val="24"/>
          <w:lang w:eastAsia="ru-RU"/>
        </w:rPr>
        <w:t>.1. В настоящий Контракт могут быть внесены изменения и дополнения, которые оформляются дополнительными соглашениями к настоящему Контракту.</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400229">
        <w:rPr>
          <w:rFonts w:ascii="Times New Roman" w:eastAsia="Times New Roman" w:hAnsi="Times New Roman" w:cs="Times New Roman"/>
          <w:sz w:val="24"/>
          <w:szCs w:val="24"/>
          <w:lang w:eastAsia="ru-RU"/>
        </w:rPr>
        <w:t xml:space="preserve">.2. Изменение настоящего Контракта по соглашению Сторон </w:t>
      </w:r>
      <w:proofErr w:type="gramStart"/>
      <w:r w:rsidRPr="00400229">
        <w:rPr>
          <w:rFonts w:ascii="Times New Roman" w:eastAsia="Times New Roman" w:hAnsi="Times New Roman" w:cs="Times New Roman"/>
          <w:sz w:val="24"/>
          <w:szCs w:val="24"/>
          <w:lang w:eastAsia="ru-RU"/>
        </w:rPr>
        <w:t>возможно</w:t>
      </w:r>
      <w:proofErr w:type="gramEnd"/>
      <w:r w:rsidRPr="00400229">
        <w:rPr>
          <w:rFonts w:ascii="Times New Roman" w:eastAsia="Times New Roman" w:hAnsi="Times New Roman" w:cs="Times New Roman"/>
          <w:sz w:val="24"/>
          <w:szCs w:val="24"/>
          <w:lang w:eastAsia="ru-RU"/>
        </w:rPr>
        <w:t xml:space="preserve"> в том числе в следующих случаях:</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а) при снижении цены Контракта без изменения предусмотренных контрактом объема работ, качества выполняемых работ и иных условий настоящего Контракта;</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б) при уменьшении предусмотренного настоящим Контрактом объема работ;</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sidRPr="00400229">
        <w:rPr>
          <w:rFonts w:ascii="Times New Roman" w:eastAsia="Times New Roman" w:hAnsi="Times New Roman" w:cs="Times New Roman"/>
          <w:sz w:val="24"/>
          <w:szCs w:val="24"/>
          <w:lang w:eastAsia="ru-RU"/>
        </w:rPr>
        <w:t xml:space="preserve">в) при уменьшении ранее доведенных до </w:t>
      </w:r>
      <w:r>
        <w:rPr>
          <w:rFonts w:ascii="Times New Roman" w:eastAsia="Times New Roman" w:hAnsi="Times New Roman" w:cs="Times New Roman"/>
          <w:sz w:val="24"/>
          <w:szCs w:val="24"/>
          <w:lang w:eastAsia="ru-RU"/>
        </w:rPr>
        <w:t>З</w:t>
      </w:r>
      <w:r w:rsidRPr="00400229">
        <w:rPr>
          <w:rFonts w:ascii="Times New Roman" w:eastAsia="Times New Roman" w:hAnsi="Times New Roman" w:cs="Times New Roman"/>
          <w:sz w:val="24"/>
          <w:szCs w:val="24"/>
          <w:lang w:eastAsia="ru-RU"/>
        </w:rPr>
        <w:t xml:space="preserve">аказчика как получателя бюджетных средств лимитов бюджетных обязательств. При этом </w:t>
      </w:r>
      <w:r>
        <w:rPr>
          <w:rFonts w:ascii="Times New Roman" w:eastAsia="Times New Roman" w:hAnsi="Times New Roman" w:cs="Times New Roman"/>
          <w:sz w:val="24"/>
          <w:szCs w:val="24"/>
          <w:lang w:eastAsia="ru-RU"/>
        </w:rPr>
        <w:t>Заказчик</w:t>
      </w:r>
      <w:r w:rsidRPr="00400229">
        <w:rPr>
          <w:rFonts w:ascii="Times New Roman" w:eastAsia="Times New Roman" w:hAnsi="Times New Roman" w:cs="Times New Roman"/>
          <w:sz w:val="24"/>
          <w:szCs w:val="24"/>
          <w:lang w:eastAsia="ru-RU"/>
        </w:rPr>
        <w:t xml:space="preserve"> в ходе исполнения Контракта</w:t>
      </w:r>
      <w:r>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обеспечивает согласование новых условий Контракта</w:t>
      </w:r>
      <w:r>
        <w:rPr>
          <w:rFonts w:ascii="Times New Roman" w:eastAsia="Times New Roman" w:hAnsi="Times New Roman" w:cs="Times New Roman"/>
          <w:sz w:val="24"/>
          <w:szCs w:val="24"/>
          <w:lang w:eastAsia="ru-RU"/>
        </w:rPr>
        <w:t>.</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400229">
        <w:rPr>
          <w:rFonts w:ascii="Times New Roman" w:eastAsia="Times New Roman" w:hAnsi="Times New Roman" w:cs="Times New Roman"/>
          <w:sz w:val="24"/>
          <w:szCs w:val="24"/>
          <w:lang w:eastAsia="ru-RU"/>
        </w:rPr>
        <w:t xml:space="preserve">.3.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0" w:anchor="/document/10164072/entry/1001" w:history="1">
        <w:r w:rsidRPr="001F4AEF">
          <w:rPr>
            <w:rFonts w:ascii="Times New Roman" w:eastAsia="Times New Roman" w:hAnsi="Times New Roman" w:cs="Times New Roman"/>
            <w:sz w:val="24"/>
            <w:szCs w:val="24"/>
            <w:lang w:eastAsia="ru-RU"/>
          </w:rPr>
          <w:t>гражданским законодательством</w:t>
        </w:r>
      </w:hyperlink>
      <w:r w:rsidRPr="00400229">
        <w:rPr>
          <w:rFonts w:ascii="Times New Roman" w:eastAsia="Times New Roman" w:hAnsi="Times New Roman" w:cs="Times New Roman"/>
          <w:sz w:val="24"/>
          <w:szCs w:val="24"/>
          <w:lang w:eastAsia="ru-RU"/>
        </w:rPr>
        <w:t xml:space="preserve"> Российской Федерации.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18</w:t>
      </w:r>
      <w:r w:rsidRPr="00400229">
        <w:rPr>
          <w:rFonts w:ascii="Times New Roman" w:eastAsia="Times New Roman" w:hAnsi="Times New Roman" w:cs="Times New Roman"/>
          <w:sz w:val="24"/>
          <w:szCs w:val="24"/>
          <w:lang w:eastAsia="ru-RU"/>
        </w:rPr>
        <w:t>. Обеспечение исполнения обязательств по Контракту</w:t>
      </w:r>
    </w:p>
    <w:p w:rsidR="00107540" w:rsidRPr="0042170D" w:rsidRDefault="00107540" w:rsidP="00107540">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42170D">
        <w:rPr>
          <w:rFonts w:ascii="Times New Roman" w:hAnsi="Times New Roman" w:cs="Times New Roman"/>
          <w:sz w:val="24"/>
          <w:szCs w:val="24"/>
          <w:lang w:eastAsia="ru-RU"/>
        </w:rPr>
        <w:t>.1. Заказчиком предусмотрено обязательное условие обеспечения исполнения контракта.</w:t>
      </w:r>
    </w:p>
    <w:p w:rsidR="00107540" w:rsidRPr="0042170D" w:rsidRDefault="00107540" w:rsidP="00107540">
      <w:pPr>
        <w:autoSpaceDE w:val="0"/>
        <w:autoSpaceDN w:val="0"/>
        <w:adjustRightInd w:val="0"/>
        <w:spacing w:after="0" w:line="240" w:lineRule="auto"/>
        <w:ind w:firstLine="851"/>
        <w:jc w:val="both"/>
        <w:rPr>
          <w:rFonts w:ascii="Times New Roman" w:hAnsi="Times New Roman" w:cs="Times New Roman"/>
          <w:sz w:val="24"/>
          <w:szCs w:val="24"/>
        </w:rPr>
      </w:pPr>
      <w:r w:rsidRPr="0042170D">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61" w:history="1">
        <w:r w:rsidRPr="0042170D">
          <w:rPr>
            <w:rStyle w:val="ad"/>
            <w:rFonts w:ascii="Times New Roman" w:hAnsi="Times New Roman" w:cs="Times New Roman"/>
            <w:sz w:val="24"/>
            <w:szCs w:val="24"/>
          </w:rPr>
          <w:t>статьи 45</w:t>
        </w:r>
      </w:hyperlink>
      <w:r w:rsidRPr="0042170D">
        <w:rPr>
          <w:rFonts w:ascii="Times New Roman" w:hAnsi="Times New Roman" w:cs="Times New Roman"/>
          <w:sz w:val="24"/>
          <w:szCs w:val="24"/>
        </w:rPr>
        <w:t xml:space="preserve"> </w:t>
      </w:r>
      <w:r w:rsidRPr="0042170D">
        <w:rPr>
          <w:rFonts w:ascii="Times New Roman" w:hAnsi="Times New Roman" w:cs="Times New Roman"/>
          <w:sz w:val="24"/>
          <w:szCs w:val="24"/>
          <w:lang w:eastAsia="ru-RU"/>
        </w:rPr>
        <w:t>Федерального закона № 44-ФЗ</w:t>
      </w:r>
      <w:r w:rsidRPr="0042170D">
        <w:rPr>
          <w:rFonts w:ascii="Times New Roman" w:hAnsi="Times New Roman" w:cs="Times New Roman"/>
          <w:sz w:val="24"/>
          <w:szCs w:val="24"/>
        </w:rPr>
        <w:t xml:space="preserve">, или внесением денежных средств на указанный Заказчиком счет, на котором в соответствии с </w:t>
      </w:r>
      <w:r w:rsidRPr="0042170D">
        <w:rPr>
          <w:rFonts w:ascii="Times New Roma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107540" w:rsidRPr="0042170D" w:rsidRDefault="00107540" w:rsidP="0010754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w:t>
      </w:r>
      <w:r w:rsidRPr="0042170D">
        <w:rPr>
          <w:rFonts w:ascii="Times New Roman" w:hAnsi="Times New Roman" w:cs="Times New Roman"/>
          <w:sz w:val="24"/>
          <w:szCs w:val="24"/>
        </w:rPr>
        <w:t>.2. Размер обеспечения исполнения контракта составляет</w:t>
      </w:r>
      <w:r>
        <w:rPr>
          <w:rFonts w:ascii="Times New Roman" w:hAnsi="Times New Roman" w:cs="Times New Roman"/>
          <w:b/>
          <w:sz w:val="24"/>
          <w:szCs w:val="24"/>
        </w:rPr>
        <w:t xml:space="preserve"> _______________</w:t>
      </w:r>
      <w:r w:rsidRPr="00B64102">
        <w:rPr>
          <w:rFonts w:ascii="Times New Roman" w:hAnsi="Times New Roman" w:cs="Times New Roman"/>
          <w:b/>
          <w:sz w:val="24"/>
          <w:szCs w:val="24"/>
        </w:rPr>
        <w:t xml:space="preserve"> руб</w:t>
      </w:r>
      <w:r w:rsidRPr="0042170D">
        <w:rPr>
          <w:rFonts w:ascii="Times New Roman" w:hAnsi="Times New Roman" w:cs="Times New Roman"/>
          <w:sz w:val="24"/>
          <w:szCs w:val="24"/>
        </w:rP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62" w:history="1">
        <w:r w:rsidRPr="0042170D">
          <w:rPr>
            <w:rFonts w:ascii="Times New Roman" w:hAnsi="Times New Roman" w:cs="Times New Roman"/>
            <w:sz w:val="24"/>
            <w:szCs w:val="24"/>
          </w:rPr>
          <w:t>статьи 37</w:t>
        </w:r>
      </w:hyperlink>
      <w:r w:rsidRPr="0042170D">
        <w:rPr>
          <w:rFonts w:ascii="Times New Roman" w:hAnsi="Times New Roman" w:cs="Times New Roman"/>
          <w:sz w:val="24"/>
          <w:szCs w:val="24"/>
        </w:rPr>
        <w:t xml:space="preserve"> Федерального закона № 44-ФЗ.</w:t>
      </w:r>
    </w:p>
    <w:p w:rsidR="00107540" w:rsidRPr="0042170D" w:rsidRDefault="00107540" w:rsidP="0010754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w:t>
      </w:r>
      <w:r w:rsidRPr="0042170D">
        <w:rPr>
          <w:rFonts w:ascii="Times New Roman" w:hAnsi="Times New Roman" w:cs="Times New Roman"/>
          <w:sz w:val="24"/>
          <w:szCs w:val="24"/>
        </w:rPr>
        <w:t>.3.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07540" w:rsidRPr="0042170D" w:rsidRDefault="00107540" w:rsidP="00107540">
      <w:pPr>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rPr>
        <w:t>18</w:t>
      </w:r>
      <w:r w:rsidRPr="0042170D">
        <w:rPr>
          <w:rFonts w:ascii="Times New Roman" w:hAnsi="Times New Roman" w:cs="Times New Roman"/>
          <w:sz w:val="24"/>
          <w:szCs w:val="24"/>
        </w:rPr>
        <w:t xml:space="preserve">.4. </w:t>
      </w:r>
      <w:proofErr w:type="gramStart"/>
      <w:r w:rsidRPr="0042170D">
        <w:rPr>
          <w:rFonts w:ascii="Times New Roman" w:hAnsi="Times New Roman" w:cs="Times New Roman"/>
          <w:sz w:val="24"/>
          <w:szCs w:val="24"/>
        </w:rPr>
        <w:t xml:space="preserve">В случае внесения Исполнителем в качестве обеспечения исполнения контракта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указанные денежные средства возвращаются Исполнителю </w:t>
      </w:r>
      <w:r w:rsidRPr="0042170D">
        <w:rPr>
          <w:rFonts w:ascii="Times New Roman" w:hAnsi="Times New Roman" w:cs="Times New Roman"/>
          <w:sz w:val="24"/>
          <w:szCs w:val="24"/>
          <w:lang w:eastAsia="ru-RU"/>
        </w:rPr>
        <w:t>на основании письменного обращения Исполнителя в адрес Заказчика или Заказчиком по своей инициативе в течение 5 (пяти) рабочих дней</w:t>
      </w:r>
      <w:r w:rsidRPr="0042170D">
        <w:rPr>
          <w:rFonts w:ascii="Times New Roman" w:hAnsi="Times New Roman" w:cs="Times New Roman"/>
          <w:sz w:val="24"/>
          <w:szCs w:val="24"/>
        </w:rPr>
        <w:t xml:space="preserve"> с момента исполнения Поставщиком обязательств, предусмотренных контрактом</w:t>
      </w:r>
      <w:proofErr w:type="gramEnd"/>
      <w:r w:rsidRPr="0042170D">
        <w:rPr>
          <w:rFonts w:ascii="Times New Roman" w:hAnsi="Times New Roman" w:cs="Times New Roman"/>
          <w:sz w:val="24"/>
          <w:szCs w:val="24"/>
        </w:rPr>
        <w:t xml:space="preserve">, при условии отсутствия оснований для удержания суммы обеспечения исполнения контракта, предусмотренных </w:t>
      </w:r>
      <w:r w:rsidRPr="0042170D">
        <w:rPr>
          <w:rFonts w:ascii="Times New Roman" w:hAnsi="Times New Roman" w:cs="Times New Roman"/>
          <w:sz w:val="24"/>
          <w:szCs w:val="24"/>
          <w:lang w:eastAsia="ru-RU"/>
        </w:rPr>
        <w:t>Федеральным законом № 44-ФЗ и контрактом.</w:t>
      </w:r>
    </w:p>
    <w:p w:rsidR="00107540" w:rsidRPr="0008480F" w:rsidRDefault="00107540" w:rsidP="0010754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eastAsia="ru-RU"/>
        </w:rPr>
        <w:t>18</w:t>
      </w:r>
      <w:r w:rsidRPr="0042170D">
        <w:rPr>
          <w:rFonts w:ascii="Times New Roman" w:hAnsi="Times New Roman" w:cs="Times New Roman"/>
          <w:sz w:val="24"/>
          <w:szCs w:val="24"/>
          <w:lang w:eastAsia="ru-RU"/>
        </w:rPr>
        <w:t xml:space="preserve">.5. </w:t>
      </w:r>
      <w:r w:rsidRPr="0042170D">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107540" w:rsidRDefault="00107540" w:rsidP="00107540">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19</w:t>
      </w:r>
      <w:r w:rsidRPr="00400229">
        <w:rPr>
          <w:rFonts w:ascii="Times New Roman" w:eastAsia="Times New Roman" w:hAnsi="Times New Roman" w:cs="Times New Roman"/>
          <w:sz w:val="24"/>
          <w:szCs w:val="24"/>
          <w:lang w:eastAsia="ru-RU"/>
        </w:rPr>
        <w:t>. Заключительные положения</w:t>
      </w:r>
    </w:p>
    <w:p w:rsidR="00107540" w:rsidRDefault="00107540" w:rsidP="00107540">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00229">
        <w:rPr>
          <w:rFonts w:ascii="Times New Roman" w:eastAsia="Times New Roman" w:hAnsi="Times New Roman" w:cs="Times New Roman"/>
          <w:sz w:val="24"/>
          <w:szCs w:val="24"/>
          <w:lang w:eastAsia="ru-RU"/>
        </w:rPr>
        <w:t>.1. Во всем, что не предусмотрено условиями настоящего Контракта, Стороны руководствуются законодательством Российской Федерации и Республики Крым.</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19.2 </w:t>
      </w:r>
      <w:r w:rsidRPr="00400229">
        <w:rPr>
          <w:rFonts w:ascii="Times New Roman" w:eastAsia="Times New Roman" w:hAnsi="Times New Roman" w:cs="Times New Roman"/>
          <w:sz w:val="24"/>
          <w:szCs w:val="24"/>
          <w:lang w:eastAsia="ru-RU"/>
        </w:rPr>
        <w:t>. Каждая из Сторон несет ответственность перед другой Стороной за достоверность и полноту указанных в разделе "Адреса, банковские реквизиты и подписи Сторон" своих реквизитов.</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00229">
        <w:rPr>
          <w:rFonts w:ascii="Times New Roman" w:eastAsia="Times New Roman" w:hAnsi="Times New Roman" w:cs="Times New Roman"/>
          <w:sz w:val="24"/>
          <w:szCs w:val="24"/>
          <w:lang w:eastAsia="ru-RU"/>
        </w:rPr>
        <w:t xml:space="preserve">.3. </w:t>
      </w:r>
      <w:proofErr w:type="gramStart"/>
      <w:r w:rsidRPr="00400229">
        <w:rPr>
          <w:rFonts w:ascii="Times New Roman" w:eastAsia="Times New Roman" w:hAnsi="Times New Roman" w:cs="Times New Roman"/>
          <w:sz w:val="24"/>
          <w:szCs w:val="24"/>
          <w:lang w:eastAsia="ru-RU"/>
        </w:rPr>
        <w:t>В случае изменения указанных в разделе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w:t>
      </w:r>
      <w:proofErr w:type="gramEnd"/>
      <w:r w:rsidRPr="00400229">
        <w:rPr>
          <w:rFonts w:ascii="Times New Roman" w:eastAsia="Times New Roman" w:hAnsi="Times New Roman" w:cs="Times New Roman"/>
          <w:sz w:val="24"/>
          <w:szCs w:val="24"/>
          <w:lang w:eastAsia="ru-RU"/>
        </w:rPr>
        <w:t xml:space="preserve"> в любом случае не позднее 3 дней </w:t>
      </w:r>
      <w:proofErr w:type="gramStart"/>
      <w:r w:rsidRPr="00400229">
        <w:rPr>
          <w:rFonts w:ascii="Times New Roman" w:eastAsia="Times New Roman" w:hAnsi="Times New Roman" w:cs="Times New Roman"/>
          <w:sz w:val="24"/>
          <w:szCs w:val="24"/>
          <w:lang w:eastAsia="ru-RU"/>
        </w:rPr>
        <w:t>с даты изменения</w:t>
      </w:r>
      <w:proofErr w:type="gramEnd"/>
      <w:r w:rsidRPr="00400229">
        <w:rPr>
          <w:rFonts w:ascii="Times New Roman" w:eastAsia="Times New Roman" w:hAnsi="Times New Roman" w:cs="Times New Roman"/>
          <w:sz w:val="24"/>
          <w:szCs w:val="24"/>
          <w:lang w:eastAsia="ru-RU"/>
        </w:rPr>
        <w:t xml:space="preserve"> этих реквизитов.</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400229">
        <w:rPr>
          <w:rFonts w:ascii="Times New Roman" w:eastAsia="Times New Roman" w:hAnsi="Times New Roman" w:cs="Times New Roman"/>
          <w:sz w:val="24"/>
          <w:szCs w:val="24"/>
          <w:lang w:eastAsia="ru-RU"/>
        </w:rPr>
        <w:t xml:space="preserve">. </w:t>
      </w:r>
      <w:proofErr w:type="gramStart"/>
      <w:r w:rsidRPr="00400229">
        <w:rPr>
          <w:rFonts w:ascii="Times New Roman" w:eastAsia="Times New Roman" w:hAnsi="Times New Roman" w:cs="Times New Roman"/>
          <w:sz w:val="24"/>
          <w:szCs w:val="24"/>
          <w:lang w:eastAsia="ru-RU"/>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"От получения</w:t>
      </w:r>
      <w:proofErr w:type="gramEnd"/>
      <w:r w:rsidRPr="00400229">
        <w:rPr>
          <w:rFonts w:ascii="Times New Roman" w:eastAsia="Times New Roman" w:hAnsi="Times New Roman" w:cs="Times New Roman"/>
          <w:sz w:val="24"/>
          <w:szCs w:val="24"/>
          <w:lang w:eastAsia="ru-RU"/>
        </w:rPr>
        <w:t xml:space="preserve"> отказался"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400229">
        <w:rPr>
          <w:rFonts w:ascii="Times New Roman" w:eastAsia="Times New Roman" w:hAnsi="Times New Roman" w:cs="Times New Roman"/>
          <w:sz w:val="24"/>
          <w:szCs w:val="24"/>
          <w:lang w:eastAsia="ru-RU"/>
        </w:rPr>
        <w:t>. 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400229">
        <w:rPr>
          <w:rFonts w:ascii="Times New Roman" w:eastAsia="Times New Roman" w:hAnsi="Times New Roman" w:cs="Times New Roman"/>
          <w:sz w:val="24"/>
          <w:szCs w:val="24"/>
          <w:lang w:eastAsia="ru-RU"/>
        </w:rPr>
        <w:t>.1.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400229">
        <w:rPr>
          <w:rFonts w:ascii="Times New Roman" w:eastAsia="Times New Roman" w:hAnsi="Times New Roman" w:cs="Times New Roman"/>
          <w:sz w:val="24"/>
          <w:szCs w:val="24"/>
          <w:lang w:eastAsia="ru-RU"/>
        </w:rPr>
        <w:t>.2. Представитель другой Стороны, подписывающий контракт, имеет все полномочия, необходимые для заключения им Контракта от ее имени;</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400229">
        <w:rPr>
          <w:rFonts w:ascii="Times New Roman" w:eastAsia="Times New Roman" w:hAnsi="Times New Roman" w:cs="Times New Roman"/>
          <w:sz w:val="24"/>
          <w:szCs w:val="24"/>
          <w:lang w:eastAsia="ru-RU"/>
        </w:rPr>
        <w:t xml:space="preserve">.3.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w:t>
      </w:r>
      <w:r w:rsidRPr="00400229">
        <w:rPr>
          <w:rFonts w:ascii="Times New Roman" w:eastAsia="Times New Roman" w:hAnsi="Times New Roman" w:cs="Times New Roman"/>
          <w:sz w:val="24"/>
          <w:szCs w:val="24"/>
          <w:lang w:eastAsia="ru-RU"/>
        </w:rPr>
        <w:lastRenderedPageBreak/>
        <w:t>компаний и основных обществ),</w:t>
      </w:r>
      <w:r w:rsidRPr="009A05C5">
        <w:rPr>
          <w:rFonts w:ascii="Times New Roman" w:eastAsia="Times New Roman" w:hAnsi="Times New Roman" w:cs="Times New Roman"/>
          <w:sz w:val="24"/>
          <w:szCs w:val="24"/>
          <w:lang w:eastAsia="ru-RU"/>
        </w:rPr>
        <w:t xml:space="preserve"> </w:t>
      </w:r>
      <w:r w:rsidRPr="00400229">
        <w:rPr>
          <w:rFonts w:ascii="Times New Roman" w:eastAsia="Times New Roman" w:hAnsi="Times New Roman" w:cs="Times New Roman"/>
          <w:sz w:val="24"/>
          <w:szCs w:val="24"/>
          <w:lang w:eastAsia="ru-RU"/>
        </w:rPr>
        <w:t>требующиеся для заключения и исполнения ею настоящего Контракта;</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20</w:t>
      </w:r>
      <w:r w:rsidRPr="00400229">
        <w:rPr>
          <w:rFonts w:ascii="Times New Roman" w:eastAsia="Times New Roman" w:hAnsi="Times New Roman" w:cs="Times New Roman"/>
          <w:sz w:val="24"/>
          <w:szCs w:val="24"/>
          <w:lang w:eastAsia="ru-RU"/>
        </w:rPr>
        <w:t>. Приложения к Контракту</w:t>
      </w: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p>
    <w:p w:rsidR="00107540" w:rsidRDefault="00107540" w:rsidP="001075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400229">
        <w:rPr>
          <w:rFonts w:ascii="Times New Roman" w:eastAsia="Times New Roman" w:hAnsi="Times New Roman" w:cs="Times New Roman"/>
          <w:sz w:val="24"/>
          <w:szCs w:val="24"/>
          <w:lang w:eastAsia="ru-RU"/>
        </w:rPr>
        <w:t>.1. Все приложения к настоящему Контракту являются его неотъемлемой частью.</w:t>
      </w:r>
    </w:p>
    <w:p w:rsidR="00107540" w:rsidRDefault="00107540" w:rsidP="0010754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400229">
        <w:rPr>
          <w:rFonts w:ascii="Times New Roman" w:eastAsia="Times New Roman" w:hAnsi="Times New Roman" w:cs="Times New Roman"/>
          <w:sz w:val="24"/>
          <w:szCs w:val="24"/>
          <w:lang w:eastAsia="ru-RU"/>
        </w:rPr>
        <w:t>.2. Перечень приложений к настоящему Контракту:</w:t>
      </w:r>
    </w:p>
    <w:p w:rsidR="00107540" w:rsidRPr="00400229" w:rsidRDefault="00107540" w:rsidP="00107540">
      <w:pPr>
        <w:spacing w:after="0" w:line="240" w:lineRule="auto"/>
        <w:ind w:firstLine="567"/>
        <w:rPr>
          <w:rFonts w:ascii="Times New Roman" w:eastAsia="Times New Roman" w:hAnsi="Times New Roman" w:cs="Times New Roman"/>
          <w:sz w:val="24"/>
          <w:szCs w:val="24"/>
          <w:lang w:eastAsia="ru-RU"/>
        </w:rPr>
      </w:pPr>
    </w:p>
    <w:p w:rsidR="00107540" w:rsidRPr="00400229" w:rsidRDefault="00107540" w:rsidP="00107540">
      <w:pPr>
        <w:spacing w:after="0" w:line="240" w:lineRule="auto"/>
        <w:rPr>
          <w:rFonts w:ascii="Times New Roman" w:eastAsia="Times New Roman" w:hAnsi="Times New Roman" w:cs="Times New Roman"/>
          <w:sz w:val="24"/>
          <w:szCs w:val="24"/>
          <w:lang w:eastAsia="ru-RU"/>
        </w:rPr>
      </w:pPr>
      <w:hyperlink r:id="rId63" w:anchor="/document/23709674/entry/1100" w:history="1">
        <w:r w:rsidRPr="00400229">
          <w:rPr>
            <w:rFonts w:ascii="Times New Roman" w:eastAsia="Times New Roman" w:hAnsi="Times New Roman" w:cs="Times New Roman"/>
            <w:color w:val="0000FF"/>
            <w:sz w:val="24"/>
            <w:szCs w:val="24"/>
            <w:u w:val="single"/>
            <w:lang w:eastAsia="ru-RU"/>
          </w:rPr>
          <w:t>приложение 1.</w:t>
        </w:r>
      </w:hyperlink>
      <w:r w:rsidRPr="00400229">
        <w:rPr>
          <w:rFonts w:ascii="Times New Roman" w:eastAsia="Times New Roman" w:hAnsi="Times New Roman" w:cs="Times New Roman"/>
          <w:sz w:val="24"/>
          <w:szCs w:val="24"/>
          <w:lang w:eastAsia="ru-RU"/>
        </w:rPr>
        <w:t xml:space="preserve"> График выполнения работ по объекту;</w:t>
      </w:r>
    </w:p>
    <w:p w:rsidR="00107540" w:rsidRPr="00400229" w:rsidRDefault="00107540" w:rsidP="001075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u w:val="single"/>
          <w:lang w:eastAsia="ru-RU"/>
        </w:rPr>
        <w:t>приложение 2</w:t>
      </w:r>
      <w:r w:rsidRPr="00400229">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eastAsia="ru-RU"/>
        </w:rPr>
        <w:t xml:space="preserve"> Т</w:t>
      </w:r>
      <w:r w:rsidRPr="00400229">
        <w:rPr>
          <w:rFonts w:ascii="Times New Roman" w:eastAsia="Times New Roman" w:hAnsi="Times New Roman" w:cs="Times New Roman"/>
          <w:sz w:val="24"/>
          <w:szCs w:val="24"/>
          <w:lang w:eastAsia="ru-RU"/>
        </w:rPr>
        <w:t>ехническое задание;</w:t>
      </w:r>
    </w:p>
    <w:p w:rsidR="00107540" w:rsidRPr="00400229" w:rsidRDefault="00107540" w:rsidP="00107540">
      <w:pPr>
        <w:spacing w:after="0" w:line="240" w:lineRule="auto"/>
        <w:rPr>
          <w:rFonts w:ascii="Times New Roman" w:eastAsia="Times New Roman" w:hAnsi="Times New Roman" w:cs="Times New Roman"/>
          <w:sz w:val="24"/>
          <w:szCs w:val="24"/>
          <w:lang w:eastAsia="ru-RU"/>
        </w:rPr>
      </w:pPr>
      <w:hyperlink r:id="rId64" w:anchor="/document/23709674/entry/10000" w:history="1">
        <w:r>
          <w:rPr>
            <w:rFonts w:ascii="Times New Roman" w:eastAsia="Times New Roman" w:hAnsi="Times New Roman" w:cs="Times New Roman"/>
            <w:color w:val="0000FF"/>
            <w:sz w:val="24"/>
            <w:szCs w:val="24"/>
            <w:u w:val="single"/>
            <w:lang w:eastAsia="ru-RU"/>
          </w:rPr>
          <w:t>приложение 3</w:t>
        </w:r>
        <w:r w:rsidRPr="00400229">
          <w:rPr>
            <w:rFonts w:ascii="Times New Roman" w:eastAsia="Times New Roman" w:hAnsi="Times New Roman" w:cs="Times New Roman"/>
            <w:color w:val="0000FF"/>
            <w:sz w:val="24"/>
            <w:szCs w:val="24"/>
            <w:u w:val="single"/>
            <w:lang w:eastAsia="ru-RU"/>
          </w:rPr>
          <w:t>.</w:t>
        </w:r>
      </w:hyperlink>
      <w:r w:rsidRPr="00400229">
        <w:rPr>
          <w:rFonts w:ascii="Times New Roman" w:eastAsia="Times New Roman" w:hAnsi="Times New Roman" w:cs="Times New Roman"/>
          <w:sz w:val="24"/>
          <w:szCs w:val="24"/>
          <w:lang w:eastAsia="ru-RU"/>
        </w:rPr>
        <w:t xml:space="preserve"> Сводная смета (рассчитанная на основании смет по отдельным видам проектно-</w:t>
      </w:r>
      <w:r>
        <w:rPr>
          <w:rFonts w:ascii="Times New Roman" w:eastAsia="Times New Roman" w:hAnsi="Times New Roman" w:cs="Times New Roman"/>
          <w:sz w:val="24"/>
          <w:szCs w:val="24"/>
          <w:lang w:eastAsia="ru-RU"/>
        </w:rPr>
        <w:t>сметных</w:t>
      </w:r>
      <w:r w:rsidRPr="00400229">
        <w:rPr>
          <w:rFonts w:ascii="Times New Roman" w:eastAsia="Times New Roman" w:hAnsi="Times New Roman" w:cs="Times New Roman"/>
          <w:sz w:val="24"/>
          <w:szCs w:val="24"/>
          <w:lang w:eastAsia="ru-RU"/>
        </w:rPr>
        <w:t xml:space="preserve"> работ);</w:t>
      </w:r>
    </w:p>
    <w:p w:rsidR="00107540" w:rsidRDefault="00107540" w:rsidP="00107540">
      <w:pPr>
        <w:spacing w:after="0" w:line="240" w:lineRule="auto"/>
        <w:jc w:val="center"/>
        <w:rPr>
          <w:rFonts w:ascii="Times New Roman" w:hAnsi="Times New Roman" w:cs="Times New Roman"/>
          <w:sz w:val="24"/>
          <w:szCs w:val="24"/>
        </w:rPr>
      </w:pPr>
    </w:p>
    <w:p w:rsidR="00107540" w:rsidRPr="0025191E" w:rsidRDefault="00107540" w:rsidP="00107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Статья 21</w:t>
      </w:r>
      <w:r w:rsidRPr="0025191E">
        <w:rPr>
          <w:rFonts w:ascii="Times New Roman" w:hAnsi="Times New Roman" w:cs="Times New Roman"/>
          <w:sz w:val="24"/>
          <w:szCs w:val="24"/>
        </w:rPr>
        <w:t xml:space="preserve">. </w:t>
      </w:r>
      <w:r>
        <w:rPr>
          <w:rFonts w:ascii="Times New Roman" w:hAnsi="Times New Roman" w:cs="Times New Roman"/>
          <w:sz w:val="24"/>
          <w:szCs w:val="24"/>
        </w:rPr>
        <w:t xml:space="preserve">Юридические адреса, банковские реквизиты, подписи </w:t>
      </w:r>
    </w:p>
    <w:p w:rsidR="00107540" w:rsidRPr="0025191E" w:rsidRDefault="00107540" w:rsidP="00107540">
      <w:pPr>
        <w:spacing w:after="0" w:line="240" w:lineRule="auto"/>
        <w:rPr>
          <w:rFonts w:ascii="Times New Roman" w:hAnsi="Times New Roman" w:cs="Times New Roman"/>
          <w:sz w:val="24"/>
          <w:szCs w:val="24"/>
        </w:rPr>
      </w:pPr>
    </w:p>
    <w:p w:rsidR="00107540" w:rsidRPr="0025191E"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ЗАКАЗЧИК </w:t>
      </w:r>
      <w:r w:rsidRPr="0025191E">
        <w:rPr>
          <w:rFonts w:ascii="Times New Roman" w:hAnsi="Times New Roman" w:cs="Times New Roman"/>
          <w:sz w:val="24"/>
          <w:szCs w:val="24"/>
        </w:rPr>
        <w:tab/>
      </w:r>
      <w:r>
        <w:rPr>
          <w:rFonts w:ascii="Times New Roman" w:hAnsi="Times New Roman" w:cs="Times New Roman"/>
          <w:sz w:val="24"/>
          <w:szCs w:val="24"/>
        </w:rPr>
        <w:t xml:space="preserve">                                                                                     ИСПОЛНИТЕЛЬ:</w:t>
      </w:r>
    </w:p>
    <w:p w:rsidR="00107540"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Администрация Нижнегорского </w:t>
      </w:r>
    </w:p>
    <w:p w:rsidR="00107540" w:rsidRPr="0025191E" w:rsidRDefault="00107540" w:rsidP="00107540">
      <w:pPr>
        <w:spacing w:after="0" w:line="240" w:lineRule="auto"/>
        <w:rPr>
          <w:rFonts w:ascii="Times New Roman" w:hAnsi="Times New Roman" w:cs="Times New Roman"/>
          <w:sz w:val="24"/>
          <w:szCs w:val="24"/>
        </w:rPr>
      </w:pPr>
      <w:proofErr w:type="gramStart"/>
      <w:r w:rsidRPr="0025191E">
        <w:rPr>
          <w:rFonts w:ascii="Times New Roman" w:hAnsi="Times New Roman" w:cs="Times New Roman"/>
          <w:sz w:val="24"/>
          <w:szCs w:val="24"/>
        </w:rPr>
        <w:t>сельского поселения Нижнегорского района</w:t>
      </w:r>
      <w:r>
        <w:rPr>
          <w:rFonts w:ascii="Times New Roman" w:hAnsi="Times New Roman" w:cs="Times New Roman"/>
          <w:sz w:val="24"/>
          <w:szCs w:val="24"/>
        </w:rPr>
        <w:t xml:space="preserve">         </w:t>
      </w:r>
      <w:r w:rsidRPr="0025191E">
        <w:rPr>
          <w:rFonts w:ascii="Times New Roman" w:hAnsi="Times New Roman" w:cs="Times New Roman"/>
          <w:sz w:val="24"/>
          <w:szCs w:val="24"/>
        </w:rPr>
        <w:t>(юридический адрес, фактический адрес</w:t>
      </w:r>
      <w:proofErr w:type="gramEnd"/>
    </w:p>
    <w:p w:rsidR="00107540" w:rsidRPr="0025191E"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 </w:t>
      </w:r>
      <w:proofErr w:type="gramStart"/>
      <w:r w:rsidRPr="0025191E">
        <w:rPr>
          <w:rFonts w:ascii="Times New Roman" w:hAnsi="Times New Roman" w:cs="Times New Roman"/>
          <w:sz w:val="24"/>
          <w:szCs w:val="24"/>
        </w:rPr>
        <w:t>Республики Крым</w:t>
      </w:r>
      <w:r>
        <w:rPr>
          <w:rFonts w:ascii="Times New Roman" w:hAnsi="Times New Roman" w:cs="Times New Roman"/>
          <w:sz w:val="24"/>
          <w:szCs w:val="24"/>
        </w:rPr>
        <w:t xml:space="preserve">                                                      </w:t>
      </w:r>
      <w:r w:rsidRPr="0025191E">
        <w:rPr>
          <w:rFonts w:ascii="Times New Roman" w:hAnsi="Times New Roman" w:cs="Times New Roman"/>
          <w:sz w:val="24"/>
          <w:szCs w:val="24"/>
        </w:rPr>
        <w:t>телефон, банковские реквизиты)</w:t>
      </w:r>
      <w:proofErr w:type="gramEnd"/>
    </w:p>
    <w:p w:rsidR="00107540"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Юридический </w:t>
      </w:r>
      <w:r>
        <w:rPr>
          <w:rFonts w:ascii="Times New Roman" w:hAnsi="Times New Roman" w:cs="Times New Roman"/>
          <w:sz w:val="24"/>
          <w:szCs w:val="24"/>
        </w:rPr>
        <w:t xml:space="preserve">адрес: 297100, Республика Крым, </w:t>
      </w:r>
    </w:p>
    <w:p w:rsidR="00107540"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Нижнегорский район, </w:t>
      </w:r>
      <w:proofErr w:type="spellStart"/>
      <w:r w:rsidRPr="0025191E">
        <w:rPr>
          <w:rFonts w:ascii="Times New Roman" w:hAnsi="Times New Roman" w:cs="Times New Roman"/>
          <w:sz w:val="24"/>
          <w:szCs w:val="24"/>
        </w:rPr>
        <w:t>пгт</w:t>
      </w:r>
      <w:proofErr w:type="gramStart"/>
      <w:r w:rsidRPr="0025191E">
        <w:rPr>
          <w:rFonts w:ascii="Times New Roman" w:hAnsi="Times New Roman" w:cs="Times New Roman"/>
          <w:sz w:val="24"/>
          <w:szCs w:val="24"/>
        </w:rPr>
        <w:t>.Н</w:t>
      </w:r>
      <w:proofErr w:type="gramEnd"/>
      <w:r w:rsidRPr="0025191E">
        <w:rPr>
          <w:rFonts w:ascii="Times New Roman" w:hAnsi="Times New Roman" w:cs="Times New Roman"/>
          <w:sz w:val="24"/>
          <w:szCs w:val="24"/>
        </w:rPr>
        <w:t>ижнегорский</w:t>
      </w:r>
      <w:proofErr w:type="spellEnd"/>
      <w:r w:rsidRPr="0025191E">
        <w:rPr>
          <w:rFonts w:ascii="Times New Roman" w:hAnsi="Times New Roman" w:cs="Times New Roman"/>
          <w:sz w:val="24"/>
          <w:szCs w:val="24"/>
        </w:rPr>
        <w:t>,</w:t>
      </w:r>
    </w:p>
    <w:p w:rsidR="00107540" w:rsidRPr="0025191E"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 ул. </w:t>
      </w:r>
      <w:proofErr w:type="gramStart"/>
      <w:r w:rsidRPr="0025191E">
        <w:rPr>
          <w:rFonts w:ascii="Times New Roman" w:hAnsi="Times New Roman" w:cs="Times New Roman"/>
          <w:sz w:val="24"/>
          <w:szCs w:val="24"/>
        </w:rPr>
        <w:t>Школьная</w:t>
      </w:r>
      <w:proofErr w:type="gramEnd"/>
      <w:r w:rsidRPr="0025191E">
        <w:rPr>
          <w:rFonts w:ascii="Times New Roman" w:hAnsi="Times New Roman" w:cs="Times New Roman"/>
          <w:sz w:val="24"/>
          <w:szCs w:val="24"/>
        </w:rPr>
        <w:t>, дом 8а.</w:t>
      </w:r>
    </w:p>
    <w:p w:rsidR="00107540"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Фактический адрес: 297100, Республика Крым, </w:t>
      </w:r>
    </w:p>
    <w:p w:rsidR="00107540"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Нижнегорский район, </w:t>
      </w:r>
      <w:proofErr w:type="spellStart"/>
      <w:r w:rsidRPr="0025191E">
        <w:rPr>
          <w:rFonts w:ascii="Times New Roman" w:hAnsi="Times New Roman" w:cs="Times New Roman"/>
          <w:sz w:val="24"/>
          <w:szCs w:val="24"/>
        </w:rPr>
        <w:t>пгт</w:t>
      </w:r>
      <w:proofErr w:type="gramStart"/>
      <w:r w:rsidRPr="0025191E">
        <w:rPr>
          <w:rFonts w:ascii="Times New Roman" w:hAnsi="Times New Roman" w:cs="Times New Roman"/>
          <w:sz w:val="24"/>
          <w:szCs w:val="24"/>
        </w:rPr>
        <w:t>.Н</w:t>
      </w:r>
      <w:proofErr w:type="gramEnd"/>
      <w:r w:rsidRPr="0025191E">
        <w:rPr>
          <w:rFonts w:ascii="Times New Roman" w:hAnsi="Times New Roman" w:cs="Times New Roman"/>
          <w:sz w:val="24"/>
          <w:szCs w:val="24"/>
        </w:rPr>
        <w:t>ижнегорский</w:t>
      </w:r>
      <w:proofErr w:type="spellEnd"/>
      <w:r w:rsidRPr="0025191E">
        <w:rPr>
          <w:rFonts w:ascii="Times New Roman" w:hAnsi="Times New Roman" w:cs="Times New Roman"/>
          <w:sz w:val="24"/>
          <w:szCs w:val="24"/>
        </w:rPr>
        <w:t xml:space="preserve">, </w:t>
      </w:r>
    </w:p>
    <w:p w:rsidR="00107540" w:rsidRPr="0025191E"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ул. </w:t>
      </w:r>
      <w:proofErr w:type="gramStart"/>
      <w:r w:rsidRPr="0025191E">
        <w:rPr>
          <w:rFonts w:ascii="Times New Roman" w:hAnsi="Times New Roman" w:cs="Times New Roman"/>
          <w:sz w:val="24"/>
          <w:szCs w:val="24"/>
        </w:rPr>
        <w:t>Школьная</w:t>
      </w:r>
      <w:proofErr w:type="gramEnd"/>
      <w:r w:rsidRPr="0025191E">
        <w:rPr>
          <w:rFonts w:ascii="Times New Roman" w:hAnsi="Times New Roman" w:cs="Times New Roman"/>
          <w:sz w:val="24"/>
          <w:szCs w:val="24"/>
        </w:rPr>
        <w:t>, дом 8а.</w:t>
      </w:r>
    </w:p>
    <w:p w:rsidR="00107540" w:rsidRPr="0025191E"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Контактный телефон (06550) 21683</w:t>
      </w:r>
    </w:p>
    <w:p w:rsidR="00107540" w:rsidRPr="0025191E"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ИНН 9105006944 КПП 910501001</w:t>
      </w:r>
    </w:p>
    <w:p w:rsidR="00107540" w:rsidRPr="0025191E"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ОГРН 1149102178543 ОКПО 00835147</w:t>
      </w:r>
    </w:p>
    <w:p w:rsidR="00107540" w:rsidRPr="0025191E"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Сч.№40204810835100000159</w:t>
      </w:r>
    </w:p>
    <w:p w:rsidR="00107540" w:rsidRPr="0025191E" w:rsidRDefault="00107540" w:rsidP="00107540">
      <w:pPr>
        <w:spacing w:after="0" w:line="240" w:lineRule="auto"/>
        <w:rPr>
          <w:rFonts w:ascii="Times New Roman" w:hAnsi="Times New Roman" w:cs="Times New Roman"/>
          <w:sz w:val="24"/>
          <w:szCs w:val="24"/>
        </w:rPr>
      </w:pPr>
      <w:proofErr w:type="gramStart"/>
      <w:r w:rsidRPr="0025191E">
        <w:rPr>
          <w:rFonts w:ascii="Times New Roman" w:hAnsi="Times New Roman" w:cs="Times New Roman"/>
          <w:sz w:val="24"/>
          <w:szCs w:val="24"/>
        </w:rPr>
        <w:t>л</w:t>
      </w:r>
      <w:proofErr w:type="gramEnd"/>
      <w:r w:rsidRPr="0025191E">
        <w:rPr>
          <w:rFonts w:ascii="Times New Roman" w:hAnsi="Times New Roman" w:cs="Times New Roman"/>
          <w:sz w:val="24"/>
          <w:szCs w:val="24"/>
        </w:rPr>
        <w:t xml:space="preserve">/с 03753208030 в УФК по РК БИК 043510110 </w:t>
      </w:r>
    </w:p>
    <w:p w:rsidR="00107540" w:rsidRPr="0025191E"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Глава администрации </w:t>
      </w:r>
    </w:p>
    <w:p w:rsidR="00107540"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Нижнегорского сельского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7540" w:rsidRDefault="00107540" w:rsidP="00107540">
      <w:pPr>
        <w:spacing w:after="0" w:line="240" w:lineRule="auto"/>
        <w:ind w:left="4956" w:firstLine="708"/>
        <w:rPr>
          <w:rFonts w:ascii="Times New Roman" w:hAnsi="Times New Roman" w:cs="Times New Roman"/>
          <w:sz w:val="24"/>
          <w:szCs w:val="24"/>
        </w:rPr>
      </w:pPr>
      <w:r w:rsidRPr="0025191E">
        <w:rPr>
          <w:rFonts w:ascii="Times New Roman" w:hAnsi="Times New Roman" w:cs="Times New Roman"/>
          <w:sz w:val="24"/>
          <w:szCs w:val="24"/>
        </w:rPr>
        <w:t>Руководитель:_________ (Ф.И.О.)</w:t>
      </w:r>
    </w:p>
    <w:p w:rsidR="00107540" w:rsidRDefault="00107540" w:rsidP="00107540">
      <w:pPr>
        <w:spacing w:after="0" w:line="240" w:lineRule="auto"/>
        <w:rPr>
          <w:rFonts w:ascii="Times New Roman" w:hAnsi="Times New Roman" w:cs="Times New Roman"/>
          <w:sz w:val="24"/>
          <w:szCs w:val="24"/>
        </w:rPr>
      </w:pPr>
      <w:r w:rsidRPr="0025191E">
        <w:rPr>
          <w:rFonts w:ascii="Times New Roman" w:hAnsi="Times New Roman" w:cs="Times New Roman"/>
          <w:sz w:val="24"/>
          <w:szCs w:val="24"/>
        </w:rPr>
        <w:t xml:space="preserve"> поселения                            </w:t>
      </w:r>
    </w:p>
    <w:p w:rsidR="00107540" w:rsidRDefault="00107540" w:rsidP="001075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proofErr w:type="spellStart"/>
      <w:r w:rsidRPr="0025191E">
        <w:rPr>
          <w:rFonts w:ascii="Times New Roman" w:hAnsi="Times New Roman" w:cs="Times New Roman"/>
          <w:sz w:val="24"/>
          <w:szCs w:val="24"/>
        </w:rPr>
        <w:t>А.А.Конохов</w:t>
      </w:r>
      <w:proofErr w:type="spellEnd"/>
      <w:r w:rsidRPr="002519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913084" w:rsidRDefault="00913084" w:rsidP="00913084">
      <w:pPr>
        <w:jc w:val="center"/>
        <w:rPr>
          <w:rFonts w:ascii="Times New Roman" w:hAnsi="Times New Roman" w:cs="Times New Roman"/>
        </w:rPr>
      </w:pPr>
      <w:r>
        <w:rPr>
          <w:rFonts w:ascii="Times New Roman" w:hAnsi="Times New Roman" w:cs="Times New Roman"/>
        </w:rPr>
        <w:lastRenderedPageBreak/>
        <w:t xml:space="preserve">                                                                                                                       Приложение</w:t>
      </w:r>
    </w:p>
    <w:p w:rsidR="00913084" w:rsidRDefault="00913084" w:rsidP="00913084">
      <w:pPr>
        <w:jc w:val="center"/>
        <w:rPr>
          <w:rFonts w:ascii="Times New Roman" w:hAnsi="Times New Roman" w:cs="Times New Roman"/>
        </w:rPr>
      </w:pPr>
    </w:p>
    <w:p w:rsidR="00913084" w:rsidRDefault="00913084" w:rsidP="00913084">
      <w:pPr>
        <w:jc w:val="center"/>
        <w:rPr>
          <w:rFonts w:ascii="Book Antiqua" w:hAnsi="Book Antiqua" w:cs="Book Antiqua"/>
          <w:b/>
          <w:sz w:val="28"/>
          <w:szCs w:val="28"/>
        </w:rPr>
      </w:pPr>
      <w:r>
        <w:rPr>
          <w:rFonts w:ascii="Book Antiqua" w:hAnsi="Book Antiqua" w:cs="Book Antiqua"/>
          <w:b/>
          <w:sz w:val="28"/>
          <w:szCs w:val="28"/>
        </w:rPr>
        <w:t xml:space="preserve">Техническое задание  </w:t>
      </w:r>
    </w:p>
    <w:p w:rsidR="00913084" w:rsidRDefault="00913084" w:rsidP="00913084">
      <w:pPr>
        <w:jc w:val="center"/>
        <w:rPr>
          <w:rFonts w:ascii="Arial" w:hAnsi="Arial" w:cs="Arial"/>
          <w:b/>
          <w:bCs/>
          <w:caps/>
          <w:sz w:val="28"/>
          <w:szCs w:val="28"/>
        </w:rPr>
      </w:pPr>
      <w:r>
        <w:rPr>
          <w:rFonts w:ascii="Book Antiqua" w:hAnsi="Book Antiqua" w:cs="Book Antiqua"/>
          <w:b/>
          <w:sz w:val="28"/>
          <w:szCs w:val="28"/>
        </w:rPr>
        <w:t>на изготовление</w:t>
      </w:r>
      <w:r w:rsidRPr="00F56C13">
        <w:rPr>
          <w:rFonts w:ascii="Book Antiqua" w:hAnsi="Book Antiqua" w:cs="Book Antiqua"/>
          <w:b/>
          <w:sz w:val="28"/>
          <w:szCs w:val="28"/>
        </w:rPr>
        <w:t xml:space="preserve"> Проектно-сметн</w:t>
      </w:r>
      <w:r>
        <w:rPr>
          <w:rFonts w:ascii="Book Antiqua" w:hAnsi="Book Antiqua" w:cs="Book Antiqua"/>
          <w:b/>
          <w:sz w:val="28"/>
          <w:szCs w:val="28"/>
        </w:rPr>
        <w:t>ой</w:t>
      </w:r>
      <w:r w:rsidRPr="00F56C13">
        <w:rPr>
          <w:rFonts w:ascii="Book Antiqua" w:hAnsi="Book Antiqua" w:cs="Book Antiqua"/>
          <w:b/>
          <w:sz w:val="28"/>
          <w:szCs w:val="28"/>
        </w:rPr>
        <w:t xml:space="preserve"> документаци</w:t>
      </w:r>
      <w:r>
        <w:rPr>
          <w:rFonts w:ascii="Book Antiqua" w:hAnsi="Book Antiqua" w:cs="Book Antiqua"/>
          <w:b/>
          <w:sz w:val="28"/>
          <w:szCs w:val="28"/>
        </w:rPr>
        <w:t>и</w:t>
      </w:r>
      <w:r w:rsidRPr="00F56C13">
        <w:rPr>
          <w:rFonts w:ascii="Book Antiqua" w:hAnsi="Book Antiqua" w:cs="Book Antiqua"/>
          <w:b/>
          <w:sz w:val="28"/>
          <w:szCs w:val="28"/>
        </w:rPr>
        <w:t xml:space="preserve"> по </w:t>
      </w:r>
      <w:r>
        <w:rPr>
          <w:rFonts w:ascii="Book Antiqua" w:hAnsi="Book Antiqua" w:cs="Book Antiqua"/>
          <w:b/>
          <w:sz w:val="28"/>
          <w:szCs w:val="28"/>
        </w:rPr>
        <w:t>о</w:t>
      </w:r>
      <w:r w:rsidRPr="00F56C13">
        <w:rPr>
          <w:rFonts w:ascii="Book Antiqua" w:hAnsi="Book Antiqua" w:cs="Book Antiqua"/>
          <w:b/>
          <w:sz w:val="28"/>
          <w:szCs w:val="28"/>
        </w:rPr>
        <w:t xml:space="preserve">бъекту: </w:t>
      </w:r>
      <w:r w:rsidRPr="006436F6">
        <w:rPr>
          <w:rFonts w:ascii="Book Antiqua" w:hAnsi="Book Antiqua" w:cs="Book Antiqua"/>
          <w:b/>
          <w:sz w:val="28"/>
          <w:szCs w:val="28"/>
        </w:rPr>
        <w:t>Реконструкция</w:t>
      </w:r>
      <w:r>
        <w:rPr>
          <w:rFonts w:ascii="Book Antiqua" w:hAnsi="Book Antiqua" w:cs="Book Antiqua"/>
          <w:b/>
          <w:sz w:val="28"/>
          <w:szCs w:val="28"/>
        </w:rPr>
        <w:t xml:space="preserve"> канализационных очистных сооружений в </w:t>
      </w:r>
      <w:proofErr w:type="spellStart"/>
      <w:r>
        <w:rPr>
          <w:rFonts w:ascii="Book Antiqua" w:hAnsi="Book Antiqua" w:cs="Book Antiqua"/>
          <w:b/>
          <w:sz w:val="28"/>
          <w:szCs w:val="28"/>
        </w:rPr>
        <w:t>пгт</w:t>
      </w:r>
      <w:proofErr w:type="spellEnd"/>
      <w:r>
        <w:rPr>
          <w:rFonts w:ascii="Book Antiqua" w:hAnsi="Book Antiqua" w:cs="Book Antiqua"/>
          <w:b/>
          <w:sz w:val="28"/>
          <w:szCs w:val="28"/>
        </w:rPr>
        <w:t> </w:t>
      </w:r>
      <w:r w:rsidRPr="006436F6">
        <w:rPr>
          <w:rFonts w:ascii="Book Antiqua" w:hAnsi="Book Antiqua" w:cs="Book Antiqua"/>
          <w:b/>
          <w:sz w:val="28"/>
          <w:szCs w:val="28"/>
        </w:rPr>
        <w:t>Нижнегорский Республики Крым</w:t>
      </w:r>
    </w:p>
    <w:tbl>
      <w:tblPr>
        <w:tblW w:w="10516" w:type="dxa"/>
        <w:tblInd w:w="-30" w:type="dxa"/>
        <w:tblLayout w:type="fixed"/>
        <w:tblLook w:val="0000" w:firstRow="0" w:lastRow="0" w:firstColumn="0" w:lastColumn="0" w:noHBand="0" w:noVBand="0"/>
      </w:tblPr>
      <w:tblGrid>
        <w:gridCol w:w="837"/>
        <w:gridCol w:w="3412"/>
        <w:gridCol w:w="6267"/>
      </w:tblGrid>
      <w:tr w:rsidR="00913084" w:rsidRPr="00537AEF" w:rsidTr="00CF064D">
        <w:trPr>
          <w:trHeight w:val="454"/>
          <w:tblHeader/>
        </w:trPr>
        <w:tc>
          <w:tcPr>
            <w:tcW w:w="837" w:type="dxa"/>
            <w:tcBorders>
              <w:top w:val="single" w:sz="4" w:space="0" w:color="000000"/>
              <w:left w:val="single" w:sz="4" w:space="0" w:color="000000"/>
              <w:bottom w:val="single" w:sz="4" w:space="0" w:color="000000"/>
            </w:tcBorders>
            <w:shd w:val="clear" w:color="auto" w:fill="auto"/>
            <w:vAlign w:val="center"/>
          </w:tcPr>
          <w:p w:rsidR="00913084" w:rsidRPr="00537AEF" w:rsidRDefault="00913084" w:rsidP="00CF064D">
            <w:pPr>
              <w:ind w:hanging="2"/>
              <w:jc w:val="center"/>
              <w:rPr>
                <w:rFonts w:ascii="Times New Roman" w:hAnsi="Times New Roman" w:cs="Times New Roman"/>
                <w:b/>
              </w:rPr>
            </w:pPr>
            <w:r w:rsidRPr="00537AEF">
              <w:rPr>
                <w:rFonts w:ascii="Times New Roman" w:hAnsi="Times New Roman" w:cs="Times New Roman"/>
                <w:b/>
              </w:rPr>
              <w:t>№</w:t>
            </w:r>
          </w:p>
        </w:tc>
        <w:tc>
          <w:tcPr>
            <w:tcW w:w="3412" w:type="dxa"/>
            <w:tcBorders>
              <w:top w:val="single" w:sz="4" w:space="0" w:color="000000"/>
              <w:left w:val="single" w:sz="4" w:space="0" w:color="000000"/>
              <w:bottom w:val="single" w:sz="4" w:space="0" w:color="000000"/>
            </w:tcBorders>
            <w:shd w:val="clear" w:color="auto" w:fill="auto"/>
            <w:vAlign w:val="center"/>
          </w:tcPr>
          <w:p w:rsidR="00913084" w:rsidRPr="00537AEF" w:rsidRDefault="00913084" w:rsidP="00CF064D">
            <w:pPr>
              <w:jc w:val="center"/>
              <w:rPr>
                <w:rFonts w:ascii="Times New Roman" w:hAnsi="Times New Roman" w:cs="Times New Roman"/>
                <w:b/>
              </w:rPr>
            </w:pPr>
            <w:r w:rsidRPr="00537AEF">
              <w:rPr>
                <w:rFonts w:ascii="Times New Roman" w:hAnsi="Times New Roman" w:cs="Times New Roman"/>
                <w:b/>
              </w:rPr>
              <w:t>Перечень основных данных и требований</w:t>
            </w:r>
          </w:p>
        </w:tc>
        <w:tc>
          <w:tcPr>
            <w:tcW w:w="6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84" w:rsidRPr="00537AEF" w:rsidRDefault="00913084" w:rsidP="00CF064D">
            <w:pPr>
              <w:jc w:val="center"/>
              <w:rPr>
                <w:rFonts w:ascii="Times New Roman" w:hAnsi="Times New Roman" w:cs="Times New Roman"/>
                <w:b/>
              </w:rPr>
            </w:pPr>
            <w:r w:rsidRPr="00537AEF">
              <w:rPr>
                <w:rFonts w:ascii="Times New Roman" w:hAnsi="Times New Roman" w:cs="Times New Roman"/>
                <w:b/>
              </w:rPr>
              <w:t xml:space="preserve">Основные данные и требования </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1</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Название и местонахождение объекта</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Реконструкция канализационных очистных сооружений в </w:t>
            </w:r>
            <w:proofErr w:type="spellStart"/>
            <w:r w:rsidRPr="00537AEF">
              <w:rPr>
                <w:rFonts w:ascii="Times New Roman" w:hAnsi="Times New Roman" w:cs="Times New Roman"/>
              </w:rPr>
              <w:t>пгт</w:t>
            </w:r>
            <w:proofErr w:type="spellEnd"/>
            <w:r w:rsidRPr="00537AEF">
              <w:rPr>
                <w:rFonts w:ascii="Times New Roman" w:hAnsi="Times New Roman" w:cs="Times New Roman"/>
              </w:rPr>
              <w:t>. Нижнегорский Республики Крым</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Республика Крым, </w:t>
            </w:r>
            <w:proofErr w:type="spellStart"/>
            <w:r w:rsidRPr="00537AEF">
              <w:rPr>
                <w:rFonts w:ascii="Times New Roman" w:hAnsi="Times New Roman" w:cs="Times New Roman"/>
              </w:rPr>
              <w:t>пгт</w:t>
            </w:r>
            <w:proofErr w:type="spellEnd"/>
            <w:r w:rsidRPr="00537AEF">
              <w:rPr>
                <w:rFonts w:ascii="Times New Roman" w:hAnsi="Times New Roman" w:cs="Times New Roman"/>
              </w:rPr>
              <w:t xml:space="preserve"> Нижнегорский.</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2</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Цель проекта</w:t>
            </w:r>
          </w:p>
        </w:tc>
        <w:tc>
          <w:tcPr>
            <w:tcW w:w="6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84" w:rsidRPr="00537AEF" w:rsidRDefault="00913084" w:rsidP="00CF064D">
            <w:pPr>
              <w:rPr>
                <w:rFonts w:ascii="Times New Roman" w:hAnsi="Times New Roman" w:cs="Times New Roman"/>
              </w:rPr>
            </w:pPr>
            <w:r w:rsidRPr="00537AEF">
              <w:rPr>
                <w:rFonts w:ascii="Times New Roman" w:hAnsi="Times New Roman" w:cs="Times New Roman"/>
              </w:rPr>
              <w:t>Реконструкция морально и технически устаревших КОС, с учетом ужесточившихся требований законодательства, предъявляемых к качеству очистки стоков. Увеличение проектной производительности КОС. Улучшение санитарно-эпидемиологической обстановки региона.</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Реконструкция ГКНС с увеличением производительности и установкой современного </w:t>
            </w:r>
            <w:proofErr w:type="spellStart"/>
            <w:r w:rsidRPr="00537AEF">
              <w:rPr>
                <w:rFonts w:ascii="Times New Roman" w:hAnsi="Times New Roman" w:cs="Times New Roman"/>
              </w:rPr>
              <w:t>энергоэффективного</w:t>
            </w:r>
            <w:proofErr w:type="spellEnd"/>
            <w:r w:rsidRPr="00537AEF">
              <w:rPr>
                <w:rFonts w:ascii="Times New Roman" w:hAnsi="Times New Roman" w:cs="Times New Roman"/>
              </w:rPr>
              <w:t xml:space="preserve"> насосно-силового оборудования.</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3</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Основание для проектирования</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rPr>
            </w:pP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bookmarkStart w:id="5" w:name="_1493123160"/>
            <w:bookmarkEnd w:id="5"/>
            <w:r w:rsidRPr="00537AEF">
              <w:rPr>
                <w:rFonts w:ascii="Times New Roman" w:hAnsi="Times New Roman" w:cs="Times New Roman"/>
              </w:rPr>
              <w:t>4</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Заказчик</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color w:val="FF0000"/>
              </w:rPr>
            </w:pPr>
            <w:bookmarkStart w:id="6" w:name="OLE_LINK28"/>
            <w:bookmarkStart w:id="7" w:name="OLE_LINK29"/>
            <w:bookmarkStart w:id="8" w:name="OLE_LINK30"/>
            <w:r w:rsidRPr="00537AEF">
              <w:rPr>
                <w:rFonts w:ascii="Times New Roman" w:hAnsi="Times New Roman" w:cs="Times New Roman"/>
              </w:rPr>
              <w:t>Администрация Нижнегорского сельского поселения</w:t>
            </w:r>
            <w:bookmarkEnd w:id="6"/>
            <w:bookmarkEnd w:id="7"/>
            <w:bookmarkEnd w:id="8"/>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5</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Проектная организация</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color w:val="FF0000"/>
              </w:rPr>
            </w:pP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6</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Начало и окончание проектирования</w:t>
            </w:r>
          </w:p>
        </w:tc>
        <w:tc>
          <w:tcPr>
            <w:tcW w:w="6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84" w:rsidRPr="00537AEF" w:rsidRDefault="00913084" w:rsidP="00CF064D">
            <w:pPr>
              <w:snapToGrid w:val="0"/>
              <w:rPr>
                <w:rFonts w:ascii="Times New Roman" w:hAnsi="Times New Roman" w:cs="Times New Roman"/>
              </w:rPr>
            </w:pPr>
            <w:r w:rsidRPr="00537AEF">
              <w:rPr>
                <w:rFonts w:ascii="Times New Roman" w:hAnsi="Times New Roman" w:cs="Times New Roman"/>
              </w:rPr>
              <w:t>Начало проектирования – с момента подписания договора</w:t>
            </w:r>
          </w:p>
          <w:p w:rsidR="00913084" w:rsidRPr="00537AEF" w:rsidRDefault="00913084" w:rsidP="00CF064D">
            <w:pPr>
              <w:snapToGrid w:val="0"/>
              <w:rPr>
                <w:rFonts w:ascii="Times New Roman" w:hAnsi="Times New Roman" w:cs="Times New Roman"/>
              </w:rPr>
            </w:pPr>
            <w:r w:rsidRPr="00537AEF">
              <w:rPr>
                <w:rFonts w:ascii="Times New Roman" w:hAnsi="Times New Roman" w:cs="Times New Roman"/>
              </w:rPr>
              <w:t>Окончание проектирования – II квартал 2016 г.</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7</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Стадийность проектирования</w:t>
            </w:r>
          </w:p>
        </w:tc>
        <w:tc>
          <w:tcPr>
            <w:tcW w:w="6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84" w:rsidRPr="00537AEF" w:rsidRDefault="00913084" w:rsidP="00CF064D">
            <w:pPr>
              <w:numPr>
                <w:ilvl w:val="0"/>
                <w:numId w:val="3"/>
              </w:numPr>
              <w:suppressAutoHyphens/>
              <w:snapToGrid w:val="0"/>
              <w:spacing w:after="0" w:line="240" w:lineRule="auto"/>
              <w:contextualSpacing/>
              <w:jc w:val="both"/>
              <w:rPr>
                <w:rFonts w:ascii="Times New Roman" w:hAnsi="Times New Roman" w:cs="Times New Roman"/>
              </w:rPr>
            </w:pPr>
            <w:r w:rsidRPr="00537AEF">
              <w:rPr>
                <w:rFonts w:ascii="Times New Roman" w:hAnsi="Times New Roman" w:cs="Times New Roman"/>
              </w:rPr>
              <w:t>Проектная документация</w:t>
            </w:r>
          </w:p>
          <w:p w:rsidR="00913084" w:rsidRPr="00537AEF" w:rsidRDefault="00913084" w:rsidP="00CF064D">
            <w:pPr>
              <w:numPr>
                <w:ilvl w:val="0"/>
                <w:numId w:val="3"/>
              </w:numPr>
              <w:suppressAutoHyphens/>
              <w:snapToGrid w:val="0"/>
              <w:spacing w:after="0" w:line="240" w:lineRule="auto"/>
              <w:contextualSpacing/>
              <w:jc w:val="both"/>
              <w:rPr>
                <w:rFonts w:ascii="Times New Roman" w:hAnsi="Times New Roman" w:cs="Times New Roman"/>
              </w:rPr>
            </w:pPr>
            <w:r w:rsidRPr="00537AEF">
              <w:rPr>
                <w:rFonts w:ascii="Times New Roman" w:hAnsi="Times New Roman" w:cs="Times New Roman"/>
              </w:rPr>
              <w:t>Рабочая документация</w:t>
            </w:r>
          </w:p>
          <w:p w:rsidR="00913084" w:rsidRPr="00537AEF" w:rsidRDefault="00913084" w:rsidP="00CF064D">
            <w:pPr>
              <w:snapToGrid w:val="0"/>
              <w:rPr>
                <w:rFonts w:ascii="Times New Roman" w:hAnsi="Times New Roman" w:cs="Times New Roman"/>
              </w:rPr>
            </w:pPr>
            <w:r w:rsidRPr="00537AEF">
              <w:rPr>
                <w:rFonts w:ascii="Times New Roman" w:hAnsi="Times New Roman" w:cs="Times New Roman"/>
              </w:rPr>
              <w:t>Проектную документацию разработать в соответствии с постановлением Правительства РФ № 87 от 16.02.2008 г. «О составе разделов проектной документации и требованиях к их содержанию»</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8</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Состав разделов проектной документации и требования к их содержанию</w:t>
            </w:r>
          </w:p>
        </w:tc>
        <w:tc>
          <w:tcPr>
            <w:tcW w:w="6267" w:type="dxa"/>
            <w:tcBorders>
              <w:top w:val="single" w:sz="4" w:space="0" w:color="000000"/>
              <w:left w:val="single" w:sz="4" w:space="0" w:color="000000"/>
              <w:bottom w:val="single" w:sz="4" w:space="0" w:color="000000"/>
              <w:right w:val="single" w:sz="4" w:space="0" w:color="000000"/>
            </w:tcBorders>
            <w:shd w:val="clear" w:color="auto" w:fill="FFFFFF"/>
          </w:tcPr>
          <w:p w:rsidR="00913084" w:rsidRPr="00537AEF" w:rsidRDefault="00913084" w:rsidP="00CF064D">
            <w:pPr>
              <w:snapToGrid w:val="0"/>
              <w:rPr>
                <w:rFonts w:ascii="Times New Roman" w:hAnsi="Times New Roman" w:cs="Times New Roman"/>
              </w:rPr>
            </w:pPr>
            <w:r w:rsidRPr="00537AEF">
              <w:rPr>
                <w:rFonts w:ascii="Times New Roman" w:hAnsi="Times New Roman" w:cs="Times New Roman"/>
              </w:rPr>
              <w:t>Проектная и рабочая документация должна быть выполнена в соответствии с Градостроительным кодексом РФ,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9</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Основные показатели объекта</w:t>
            </w:r>
          </w:p>
        </w:tc>
        <w:tc>
          <w:tcPr>
            <w:tcW w:w="6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84" w:rsidRPr="00537AEF" w:rsidRDefault="00913084" w:rsidP="00CF064D">
            <w:pPr>
              <w:rPr>
                <w:rFonts w:ascii="Times New Roman" w:hAnsi="Times New Roman" w:cs="Times New Roman"/>
              </w:rPr>
            </w:pPr>
            <w:r w:rsidRPr="00537AEF">
              <w:rPr>
                <w:rFonts w:ascii="Times New Roman" w:hAnsi="Times New Roman" w:cs="Times New Roman"/>
              </w:rPr>
              <w:t>Производительность КОС - 1300 м</w:t>
            </w:r>
            <w:r w:rsidRPr="00537AEF">
              <w:rPr>
                <w:rFonts w:ascii="Times New Roman" w:hAnsi="Times New Roman" w:cs="Times New Roman"/>
                <w:vertAlign w:val="superscript"/>
              </w:rPr>
              <w:t>3</w:t>
            </w:r>
            <w:r w:rsidRPr="00537AEF">
              <w:rPr>
                <w:rFonts w:ascii="Times New Roman" w:hAnsi="Times New Roman" w:cs="Times New Roman"/>
              </w:rPr>
              <w:t>/</w:t>
            </w:r>
            <w:proofErr w:type="spellStart"/>
            <w:r w:rsidRPr="00537AEF">
              <w:rPr>
                <w:rFonts w:ascii="Times New Roman" w:hAnsi="Times New Roman" w:cs="Times New Roman"/>
              </w:rPr>
              <w:t>сут</w:t>
            </w:r>
            <w:proofErr w:type="spellEnd"/>
            <w:r w:rsidRPr="00537AEF">
              <w:rPr>
                <w:rFonts w:ascii="Times New Roman" w:hAnsi="Times New Roman" w:cs="Times New Roman"/>
              </w:rPr>
              <w:t>.</w:t>
            </w:r>
          </w:p>
          <w:p w:rsidR="00913084" w:rsidRPr="00537AEF" w:rsidRDefault="00913084" w:rsidP="00CF064D">
            <w:pPr>
              <w:rPr>
                <w:rFonts w:ascii="Times New Roman" w:hAnsi="Times New Roman" w:cs="Times New Roman"/>
              </w:rPr>
            </w:pPr>
            <w:r w:rsidRPr="00537AEF">
              <w:rPr>
                <w:rFonts w:ascii="Times New Roman" w:hAnsi="Times New Roman" w:cs="Times New Roman"/>
              </w:rPr>
              <w:t>Производительность ГКНС - 150 м</w:t>
            </w:r>
            <w:r w:rsidRPr="00537AEF">
              <w:rPr>
                <w:rFonts w:ascii="Times New Roman" w:hAnsi="Times New Roman" w:cs="Times New Roman"/>
                <w:vertAlign w:val="superscript"/>
              </w:rPr>
              <w:t>3</w:t>
            </w:r>
            <w:r w:rsidRPr="00537AEF">
              <w:rPr>
                <w:rFonts w:ascii="Times New Roman" w:hAnsi="Times New Roman" w:cs="Times New Roman"/>
              </w:rPr>
              <w:t>/ч.</w:t>
            </w:r>
          </w:p>
          <w:p w:rsidR="00913084" w:rsidRPr="00537AEF" w:rsidRDefault="00913084" w:rsidP="00CF064D">
            <w:pPr>
              <w:rPr>
                <w:rFonts w:ascii="Times New Roman" w:hAnsi="Times New Roman" w:cs="Times New Roman"/>
              </w:rPr>
            </w:pPr>
            <w:r w:rsidRPr="00537AEF">
              <w:rPr>
                <w:rFonts w:ascii="Times New Roman" w:hAnsi="Times New Roman" w:cs="Times New Roman"/>
              </w:rPr>
              <w:t>Производительность КНС очищенных сточных вод - 150 м</w:t>
            </w:r>
            <w:r w:rsidRPr="00537AEF">
              <w:rPr>
                <w:rFonts w:ascii="Times New Roman" w:hAnsi="Times New Roman" w:cs="Times New Roman"/>
                <w:vertAlign w:val="superscript"/>
              </w:rPr>
              <w:t>3</w:t>
            </w:r>
            <w:r w:rsidRPr="00537AEF">
              <w:rPr>
                <w:rFonts w:ascii="Times New Roman" w:hAnsi="Times New Roman" w:cs="Times New Roman"/>
              </w:rPr>
              <w:t>/ч.</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Протяженность напорного коллектора для сброса очищенных </w:t>
            </w:r>
            <w:r w:rsidRPr="00537AEF">
              <w:rPr>
                <w:rFonts w:ascii="Times New Roman" w:hAnsi="Times New Roman" w:cs="Times New Roman"/>
              </w:rPr>
              <w:lastRenderedPageBreak/>
              <w:t>сточных вод - 6 км.</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lastRenderedPageBreak/>
              <w:t>10</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Инженерные изыскания</w:t>
            </w:r>
          </w:p>
        </w:tc>
        <w:tc>
          <w:tcPr>
            <w:tcW w:w="6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84" w:rsidRPr="00537AEF" w:rsidRDefault="00913084" w:rsidP="00CF064D">
            <w:pPr>
              <w:rPr>
                <w:rFonts w:ascii="Times New Roman" w:hAnsi="Times New Roman" w:cs="Times New Roman"/>
                <w:strike/>
              </w:rPr>
            </w:pPr>
            <w:r w:rsidRPr="00537AEF">
              <w:rPr>
                <w:rFonts w:ascii="Times New Roman" w:hAnsi="Times New Roman" w:cs="Times New Roman"/>
              </w:rPr>
              <w:t>Выполнить комплекс инженерно-геодезических, инженерно-геологических и инженерно-экологических изысканий в соответствии с требованиями постановления Правительства Российской Федерации от 19.01.2006 №20 и СНиП 11-02-96. Инженерно-геодезические изыскания выполнить в местной системе координат, в Балтийской системе высот 1977 года.</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11</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Данные об особых условиях</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1. Проектная организация разрабатывает проект полосы отвода на линейные объекты, получает ГПЗУ, оформляет кадастровые паспорта на вновь образуемые земельные участки.</w:t>
            </w:r>
          </w:p>
          <w:p w:rsidR="00913084" w:rsidRPr="00537AEF" w:rsidRDefault="00913084" w:rsidP="00CF064D">
            <w:pPr>
              <w:rPr>
                <w:rFonts w:ascii="Times New Roman" w:hAnsi="Times New Roman" w:cs="Times New Roman"/>
              </w:rPr>
            </w:pPr>
            <w:r w:rsidRPr="00537AEF">
              <w:rPr>
                <w:rFonts w:ascii="Times New Roman" w:hAnsi="Times New Roman" w:cs="Times New Roman"/>
              </w:rPr>
              <w:t>2. Выполнить инженерно-техническое обследование и выдать техническое заключение о состоянии существующих зданий и сооружений.</w:t>
            </w:r>
          </w:p>
          <w:p w:rsidR="00913084" w:rsidRPr="00537AEF" w:rsidRDefault="00913084" w:rsidP="00CF064D">
            <w:pPr>
              <w:rPr>
                <w:rFonts w:ascii="Times New Roman" w:hAnsi="Times New Roman" w:cs="Times New Roman"/>
              </w:rPr>
            </w:pPr>
            <w:r w:rsidRPr="00537AEF">
              <w:rPr>
                <w:rFonts w:ascii="Times New Roman" w:hAnsi="Times New Roman" w:cs="Times New Roman"/>
              </w:rPr>
              <w:t>3. Выполнить расчет ПДС и получить необходимые разрешительные документы на сброс очищенных сточных вод в водный объект, согласно требованиям действующего законодательства.</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4. Получить технические условия </w:t>
            </w:r>
            <w:proofErr w:type="spellStart"/>
            <w:r w:rsidRPr="00537AEF">
              <w:rPr>
                <w:rFonts w:ascii="Times New Roman" w:hAnsi="Times New Roman" w:cs="Times New Roman"/>
              </w:rPr>
              <w:t>электроснабжающей</w:t>
            </w:r>
            <w:proofErr w:type="spellEnd"/>
            <w:r w:rsidRPr="00537AEF">
              <w:rPr>
                <w:rFonts w:ascii="Times New Roman" w:hAnsi="Times New Roman" w:cs="Times New Roman"/>
              </w:rPr>
              <w:t xml:space="preserve"> организации и согласовать с ней соответствующие разделы проекта.</w:t>
            </w:r>
          </w:p>
          <w:p w:rsidR="00913084" w:rsidRPr="00537AEF" w:rsidRDefault="00913084" w:rsidP="00CF064D">
            <w:pPr>
              <w:rPr>
                <w:rFonts w:ascii="Times New Roman" w:hAnsi="Times New Roman" w:cs="Times New Roman"/>
              </w:rPr>
            </w:pPr>
            <w:r w:rsidRPr="00537AEF">
              <w:rPr>
                <w:rFonts w:ascii="Times New Roman" w:hAnsi="Times New Roman" w:cs="Times New Roman"/>
              </w:rPr>
              <w:t>5. Сейсмичность района уточнить по результатам инженерных изысканий.</w:t>
            </w:r>
          </w:p>
          <w:p w:rsidR="00913084" w:rsidRPr="00537AEF" w:rsidRDefault="00913084" w:rsidP="00CF064D">
            <w:pPr>
              <w:rPr>
                <w:rFonts w:ascii="Times New Roman" w:hAnsi="Times New Roman" w:cs="Times New Roman"/>
              </w:rPr>
            </w:pPr>
            <w:r w:rsidRPr="00537AEF">
              <w:rPr>
                <w:rFonts w:ascii="Times New Roman" w:hAnsi="Times New Roman" w:cs="Times New Roman"/>
              </w:rPr>
              <w:t>6. Развитие опасных геологических процессов уточнить по результатам инженерных изысканий.</w:t>
            </w:r>
          </w:p>
          <w:p w:rsidR="00913084" w:rsidRPr="00537AEF" w:rsidRDefault="00913084" w:rsidP="00CF064D">
            <w:pPr>
              <w:rPr>
                <w:rFonts w:ascii="Times New Roman" w:hAnsi="Times New Roman" w:cs="Times New Roman"/>
              </w:rPr>
            </w:pPr>
            <w:r w:rsidRPr="00537AEF">
              <w:rPr>
                <w:rFonts w:ascii="Times New Roman" w:hAnsi="Times New Roman" w:cs="Times New Roman"/>
              </w:rPr>
              <w:t>7. При необходимости, получить от сторонних организаций исходные данные, необходимые для проектирования.</w:t>
            </w:r>
          </w:p>
          <w:p w:rsidR="00913084" w:rsidRPr="00537AEF" w:rsidRDefault="00913084" w:rsidP="00CF064D">
            <w:pPr>
              <w:rPr>
                <w:rFonts w:ascii="Times New Roman" w:hAnsi="Times New Roman" w:cs="Times New Roman"/>
              </w:rPr>
            </w:pPr>
            <w:r w:rsidRPr="00537AEF">
              <w:rPr>
                <w:rFonts w:ascii="Times New Roman" w:hAnsi="Times New Roman" w:cs="Times New Roman"/>
              </w:rPr>
              <w:t>8. Учесть в проектной документации затраты на проведение работ по авторскому надзору за строительством.</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9. Применить технологию очистки </w:t>
            </w:r>
            <w:proofErr w:type="spellStart"/>
            <w:r w:rsidRPr="00537AEF">
              <w:rPr>
                <w:rFonts w:ascii="Times New Roman" w:hAnsi="Times New Roman" w:cs="Times New Roman"/>
              </w:rPr>
              <w:t>минимизирующую</w:t>
            </w:r>
            <w:proofErr w:type="spellEnd"/>
            <w:r w:rsidRPr="00537AEF">
              <w:rPr>
                <w:rFonts w:ascii="Times New Roman" w:hAnsi="Times New Roman" w:cs="Times New Roman"/>
              </w:rPr>
              <w:t xml:space="preserve"> стоимость единицы продукции для конечного потребителя (стоимость очистки 1м</w:t>
            </w:r>
            <w:r w:rsidRPr="00537AEF">
              <w:rPr>
                <w:rFonts w:ascii="Times New Roman" w:hAnsi="Times New Roman" w:cs="Times New Roman"/>
                <w:vertAlign w:val="superscript"/>
              </w:rPr>
              <w:t>3</w:t>
            </w:r>
            <w:r w:rsidRPr="00537AEF">
              <w:rPr>
                <w:rFonts w:ascii="Times New Roman" w:hAnsi="Times New Roman" w:cs="Times New Roman"/>
              </w:rPr>
              <w:t xml:space="preserve"> стоков).</w:t>
            </w:r>
          </w:p>
          <w:p w:rsidR="00913084" w:rsidRPr="00537AEF" w:rsidRDefault="00913084" w:rsidP="00CF064D">
            <w:pPr>
              <w:rPr>
                <w:rFonts w:ascii="Times New Roman" w:hAnsi="Times New Roman" w:cs="Times New Roman"/>
              </w:rPr>
            </w:pPr>
            <w:r w:rsidRPr="00537AEF">
              <w:rPr>
                <w:rFonts w:ascii="Times New Roman" w:hAnsi="Times New Roman" w:cs="Times New Roman"/>
              </w:rPr>
              <w:t>10. Учесть в проектной документации затраты на снос существующих объектов капитального строительства.</w:t>
            </w:r>
          </w:p>
          <w:p w:rsidR="00913084" w:rsidRPr="00537AEF" w:rsidRDefault="00913084" w:rsidP="00CF064D">
            <w:pPr>
              <w:rPr>
                <w:rFonts w:ascii="Times New Roman" w:hAnsi="Times New Roman" w:cs="Times New Roman"/>
              </w:rPr>
            </w:pPr>
            <w:r w:rsidRPr="00537AEF">
              <w:rPr>
                <w:rFonts w:ascii="Times New Roman" w:hAnsi="Times New Roman" w:cs="Times New Roman"/>
              </w:rPr>
              <w:t>11.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12</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Требования к проектным решениям и мероприятиям</w:t>
            </w:r>
          </w:p>
        </w:tc>
        <w:tc>
          <w:tcPr>
            <w:tcW w:w="6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84" w:rsidRPr="00537AEF" w:rsidRDefault="00913084" w:rsidP="00CF064D">
            <w:pPr>
              <w:rPr>
                <w:rFonts w:ascii="Times New Roman" w:hAnsi="Times New Roman" w:cs="Times New Roman"/>
              </w:rPr>
            </w:pPr>
            <w:r w:rsidRPr="00537AEF">
              <w:rPr>
                <w:rFonts w:ascii="Times New Roman" w:hAnsi="Times New Roman" w:cs="Times New Roman"/>
              </w:rPr>
              <w:t>Предварительные показатели (подлежат уточнению по результатам проведения инженерных изысканий и инженерно-технического обследования)</w:t>
            </w:r>
          </w:p>
          <w:p w:rsidR="00913084" w:rsidRPr="00537AEF" w:rsidRDefault="00913084" w:rsidP="00CF064D">
            <w:pPr>
              <w:rPr>
                <w:rFonts w:ascii="Times New Roman" w:hAnsi="Times New Roman" w:cs="Times New Roman"/>
              </w:rPr>
            </w:pPr>
            <w:r w:rsidRPr="00537AEF">
              <w:rPr>
                <w:rFonts w:ascii="Times New Roman" w:hAnsi="Times New Roman" w:cs="Times New Roman"/>
              </w:rPr>
              <w:lastRenderedPageBreak/>
              <w:t>Выполнить проект реконструкции КОС с увеличением производительности до 1300 м</w:t>
            </w:r>
            <w:r w:rsidRPr="00537AEF">
              <w:rPr>
                <w:rFonts w:ascii="Times New Roman" w:hAnsi="Times New Roman" w:cs="Times New Roman"/>
                <w:vertAlign w:val="superscript"/>
              </w:rPr>
              <w:t>3</w:t>
            </w:r>
            <w:r w:rsidRPr="00537AEF">
              <w:rPr>
                <w:rFonts w:ascii="Times New Roman" w:hAnsi="Times New Roman" w:cs="Times New Roman"/>
              </w:rPr>
              <w:t>/</w:t>
            </w:r>
            <w:proofErr w:type="spellStart"/>
            <w:r w:rsidRPr="00537AEF">
              <w:rPr>
                <w:rFonts w:ascii="Times New Roman" w:hAnsi="Times New Roman" w:cs="Times New Roman"/>
              </w:rPr>
              <w:t>сут</w:t>
            </w:r>
            <w:proofErr w:type="spellEnd"/>
            <w:r w:rsidRPr="00537AEF">
              <w:rPr>
                <w:rFonts w:ascii="Times New Roman" w:hAnsi="Times New Roman" w:cs="Times New Roman"/>
              </w:rPr>
              <w:t>.</w:t>
            </w:r>
          </w:p>
          <w:p w:rsidR="00913084" w:rsidRPr="00537AEF" w:rsidRDefault="00913084" w:rsidP="00CF064D">
            <w:pPr>
              <w:rPr>
                <w:rFonts w:ascii="Times New Roman" w:hAnsi="Times New Roman" w:cs="Times New Roman"/>
              </w:rPr>
            </w:pPr>
            <w:r w:rsidRPr="00537AEF">
              <w:rPr>
                <w:rFonts w:ascii="Times New Roman" w:hAnsi="Times New Roman" w:cs="Times New Roman"/>
              </w:rPr>
              <w:t>Обеспечить выполнение действующих требований законодательства, предъявляемых к степени очистки сточных вод.</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Запроектировать КНС </w:t>
            </w:r>
            <w:bookmarkStart w:id="9" w:name="OLE_LINK31"/>
            <w:bookmarkStart w:id="10" w:name="OLE_LINK32"/>
            <w:bookmarkStart w:id="11" w:name="OLE_LINK33"/>
            <w:r w:rsidRPr="00537AEF">
              <w:rPr>
                <w:rFonts w:ascii="Times New Roman" w:hAnsi="Times New Roman" w:cs="Times New Roman"/>
              </w:rPr>
              <w:t xml:space="preserve">очищенных сточных вод </w:t>
            </w:r>
            <w:bookmarkEnd w:id="9"/>
            <w:bookmarkEnd w:id="10"/>
            <w:bookmarkEnd w:id="11"/>
            <w:r w:rsidRPr="00537AEF">
              <w:rPr>
                <w:rFonts w:ascii="Times New Roman" w:hAnsi="Times New Roman" w:cs="Times New Roman"/>
              </w:rPr>
              <w:t>производительностью 150 м</w:t>
            </w:r>
            <w:r w:rsidRPr="00537AEF">
              <w:rPr>
                <w:rFonts w:ascii="Times New Roman" w:hAnsi="Times New Roman" w:cs="Times New Roman"/>
                <w:vertAlign w:val="superscript"/>
              </w:rPr>
              <w:t>3</w:t>
            </w:r>
            <w:r w:rsidRPr="00537AEF">
              <w:rPr>
                <w:rFonts w:ascii="Times New Roman" w:hAnsi="Times New Roman" w:cs="Times New Roman"/>
              </w:rPr>
              <w:t>/ч.</w:t>
            </w:r>
          </w:p>
          <w:p w:rsidR="00913084" w:rsidRPr="00537AEF" w:rsidRDefault="00913084" w:rsidP="00CF064D">
            <w:pPr>
              <w:rPr>
                <w:rFonts w:ascii="Times New Roman" w:hAnsi="Times New Roman" w:cs="Times New Roman"/>
              </w:rPr>
            </w:pPr>
            <w:r w:rsidRPr="00537AEF">
              <w:rPr>
                <w:rFonts w:ascii="Times New Roman" w:hAnsi="Times New Roman" w:cs="Times New Roman"/>
              </w:rPr>
              <w:t>Запроектировать ГКНС производительностью 150 м</w:t>
            </w:r>
            <w:r w:rsidRPr="00537AEF">
              <w:rPr>
                <w:rFonts w:ascii="Times New Roman" w:hAnsi="Times New Roman" w:cs="Times New Roman"/>
                <w:vertAlign w:val="superscript"/>
              </w:rPr>
              <w:t>3</w:t>
            </w:r>
            <w:r w:rsidRPr="00537AEF">
              <w:rPr>
                <w:rFonts w:ascii="Times New Roman" w:hAnsi="Times New Roman" w:cs="Times New Roman"/>
              </w:rPr>
              <w:t>/ч.</w:t>
            </w:r>
          </w:p>
          <w:p w:rsidR="00913084" w:rsidRPr="00537AEF" w:rsidRDefault="00913084" w:rsidP="00CF064D">
            <w:pPr>
              <w:rPr>
                <w:rFonts w:ascii="Times New Roman" w:hAnsi="Times New Roman" w:cs="Times New Roman"/>
                <w:color w:val="FF0000"/>
              </w:rPr>
            </w:pPr>
            <w:r w:rsidRPr="00537AEF">
              <w:rPr>
                <w:rFonts w:ascii="Times New Roman" w:hAnsi="Times New Roman" w:cs="Times New Roman"/>
              </w:rPr>
              <w:t>Запроектировать напорный коллектор для сброса очищенных сточных вод протяженностью 6 км.</w:t>
            </w:r>
          </w:p>
          <w:p w:rsidR="00913084" w:rsidRPr="00537AEF" w:rsidRDefault="00913084" w:rsidP="00CF064D">
            <w:pPr>
              <w:rPr>
                <w:rFonts w:ascii="Times New Roman" w:hAnsi="Times New Roman" w:cs="Times New Roman"/>
              </w:rPr>
            </w:pPr>
            <w:r w:rsidRPr="00537AEF">
              <w:rPr>
                <w:rFonts w:ascii="Times New Roman" w:hAnsi="Times New Roman" w:cs="Times New Roman"/>
              </w:rPr>
              <w:t>Требования к конструктивным техническим решениям:</w:t>
            </w:r>
          </w:p>
          <w:p w:rsidR="00913084" w:rsidRPr="00537AEF" w:rsidRDefault="00913084" w:rsidP="00CF064D">
            <w:pPr>
              <w:rPr>
                <w:rFonts w:ascii="Times New Roman" w:hAnsi="Times New Roman" w:cs="Times New Roman"/>
              </w:rPr>
            </w:pPr>
            <w:r w:rsidRPr="00537AEF">
              <w:rPr>
                <w:rFonts w:ascii="Times New Roman" w:hAnsi="Times New Roman" w:cs="Times New Roman"/>
              </w:rPr>
              <w:t>- Применение высококачественных материалов и оборудования, современных мировых технологий, соответствующих документам в области стандартизации, пожарным нормам и разрешенные к применению Минздравом Российской Федерации. При выборе материалов и оборудования, используемых в проекте, необходимо в первую очередь применить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 РФ.</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 При разработке проектной документации применять технические решения </w:t>
            </w:r>
            <w:proofErr w:type="spellStart"/>
            <w:r w:rsidRPr="00537AEF">
              <w:rPr>
                <w:rFonts w:ascii="Times New Roman" w:hAnsi="Times New Roman" w:cs="Times New Roman"/>
              </w:rPr>
              <w:t>минимизирующие</w:t>
            </w:r>
            <w:proofErr w:type="spellEnd"/>
            <w:r w:rsidRPr="00537AEF">
              <w:rPr>
                <w:rFonts w:ascii="Times New Roman" w:hAnsi="Times New Roman" w:cs="Times New Roman"/>
              </w:rPr>
              <w:t xml:space="preserve"> объемы строительно-монтажных работ и используемых материалов, а также </w:t>
            </w:r>
            <w:proofErr w:type="spellStart"/>
            <w:r w:rsidRPr="00537AEF">
              <w:rPr>
                <w:rFonts w:ascii="Times New Roman" w:hAnsi="Times New Roman" w:cs="Times New Roman"/>
              </w:rPr>
              <w:t>минимизирующие</w:t>
            </w:r>
            <w:proofErr w:type="spellEnd"/>
            <w:r w:rsidRPr="00537AEF">
              <w:rPr>
                <w:rFonts w:ascii="Times New Roman" w:hAnsi="Times New Roman" w:cs="Times New Roman"/>
              </w:rPr>
              <w:t xml:space="preserve"> воздействие на окружающую среду.</w:t>
            </w:r>
          </w:p>
          <w:p w:rsidR="00913084" w:rsidRPr="00537AEF" w:rsidRDefault="00913084" w:rsidP="00CF064D">
            <w:pPr>
              <w:rPr>
                <w:rFonts w:ascii="Times New Roman" w:hAnsi="Times New Roman" w:cs="Times New Roman"/>
              </w:rPr>
            </w:pPr>
            <w:r w:rsidRPr="00537AEF">
              <w:rPr>
                <w:rFonts w:ascii="Times New Roman" w:hAnsi="Times New Roman" w:cs="Times New Roman"/>
              </w:rPr>
              <w:t>- Конструктивные решения должны учитывать сейсмичность района, инженерно-геологические условия территории застройки.</w:t>
            </w:r>
          </w:p>
          <w:p w:rsidR="00913084" w:rsidRPr="00537AEF" w:rsidRDefault="00913084" w:rsidP="00CF064D">
            <w:pPr>
              <w:rPr>
                <w:rFonts w:ascii="Times New Roman" w:hAnsi="Times New Roman" w:cs="Times New Roman"/>
              </w:rPr>
            </w:pPr>
            <w:r w:rsidRPr="00537AEF">
              <w:rPr>
                <w:rFonts w:ascii="Times New Roman" w:hAnsi="Times New Roman" w:cs="Times New Roman"/>
              </w:rPr>
              <w:t>При разработке проектных решений обеспечить надежность и безопасность объекта.</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snapToGrid w:val="0"/>
              <w:rPr>
                <w:rFonts w:ascii="Times New Roman" w:hAnsi="Times New Roman" w:cs="Times New Roman"/>
              </w:rPr>
            </w:pPr>
            <w:r w:rsidRPr="00537AEF">
              <w:rPr>
                <w:rFonts w:ascii="Times New Roman" w:hAnsi="Times New Roman" w:cs="Times New Roman"/>
              </w:rPr>
              <w:lastRenderedPageBreak/>
              <w:t>13</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Требования к благоустройству территории</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При разработке проекта руководствоваться правилом максимально возможного сохранения существующих деревьев на территории.</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14</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Требования и условия к разработке природоохранных мер</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1. Разработать в составе проектной документации:</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 материалы ОВОС в соответствии с требованиями, изложенными в Законодательстве РФ в области охраны окружающей среды и экологической экспертизы (Приказ </w:t>
            </w:r>
            <w:proofErr w:type="spellStart"/>
            <w:r w:rsidRPr="00537AEF">
              <w:rPr>
                <w:rFonts w:ascii="Times New Roman" w:hAnsi="Times New Roman" w:cs="Times New Roman"/>
              </w:rPr>
              <w:t>Госкомэкологии</w:t>
            </w:r>
            <w:proofErr w:type="spellEnd"/>
            <w:r w:rsidRPr="00537AEF">
              <w:rPr>
                <w:rFonts w:ascii="Times New Roman" w:hAnsi="Times New Roman" w:cs="Times New Roman"/>
              </w:rPr>
              <w:t xml:space="preserve"> РФ от 16.05.2000 г. №372),</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 мероприятия по охране окружающей среды (ч. 12 ст. 48 градостроительного кодекса РФ) в соответствии с Положением о составе разделов проектной документации и требованиях к их </w:t>
            </w:r>
            <w:r w:rsidRPr="00537AEF">
              <w:rPr>
                <w:rFonts w:ascii="Times New Roman" w:hAnsi="Times New Roman" w:cs="Times New Roman"/>
              </w:rPr>
              <w:lastRenderedPageBreak/>
              <w:t>содержанию, утвержденным постановлением Правительства Российской Федерации от 16.02.2008 г. №87, с учетом требований Российского законодательства, нормативных и инструктивно-методических документов, регулирующих природоохранную деятельность в Российской Федерации,</w:t>
            </w:r>
          </w:p>
          <w:p w:rsidR="00913084" w:rsidRPr="00537AEF" w:rsidRDefault="00913084" w:rsidP="00CF064D">
            <w:pPr>
              <w:rPr>
                <w:rFonts w:ascii="Times New Roman" w:hAnsi="Times New Roman" w:cs="Times New Roman"/>
              </w:rPr>
            </w:pPr>
            <w:r w:rsidRPr="00537AEF">
              <w:rPr>
                <w:rFonts w:ascii="Times New Roman" w:hAnsi="Times New Roman" w:cs="Times New Roman"/>
              </w:rPr>
              <w:t>2. Проектные и технологические решения должны:</w:t>
            </w:r>
          </w:p>
          <w:p w:rsidR="00913084" w:rsidRPr="00537AEF" w:rsidRDefault="00913084" w:rsidP="00CF064D">
            <w:pPr>
              <w:rPr>
                <w:rFonts w:ascii="Times New Roman" w:hAnsi="Times New Roman" w:cs="Times New Roman"/>
              </w:rPr>
            </w:pPr>
            <w:r w:rsidRPr="00537AEF">
              <w:rPr>
                <w:rFonts w:ascii="Times New Roman" w:hAnsi="Times New Roman" w:cs="Times New Roman"/>
              </w:rPr>
              <w:t>- обеспечивать минимизацию негативного воздействия на состояние окружающей среды,</w:t>
            </w:r>
          </w:p>
          <w:p w:rsidR="00913084" w:rsidRPr="00537AEF" w:rsidRDefault="00913084" w:rsidP="00CF064D">
            <w:pPr>
              <w:rPr>
                <w:rFonts w:ascii="Times New Roman" w:hAnsi="Times New Roman" w:cs="Times New Roman"/>
              </w:rPr>
            </w:pPr>
            <w:r w:rsidRPr="00537AEF">
              <w:rPr>
                <w:rFonts w:ascii="Times New Roman" w:hAnsi="Times New Roman" w:cs="Times New Roman"/>
              </w:rPr>
              <w:t>- учитывать особенности природоохранного режима территории размещения проектируемого объекта.</w:t>
            </w:r>
          </w:p>
          <w:p w:rsidR="00913084" w:rsidRPr="00537AEF" w:rsidRDefault="00913084" w:rsidP="00CF064D">
            <w:pPr>
              <w:rPr>
                <w:rFonts w:ascii="Times New Roman" w:hAnsi="Times New Roman" w:cs="Times New Roman"/>
              </w:rPr>
            </w:pPr>
            <w:r w:rsidRPr="00537AEF">
              <w:rPr>
                <w:rFonts w:ascii="Times New Roman" w:hAnsi="Times New Roman" w:cs="Times New Roman"/>
              </w:rPr>
              <w:t>3. Предусмотреть озеленение и благоустройство.</w:t>
            </w:r>
          </w:p>
          <w:p w:rsidR="00913084" w:rsidRPr="00537AEF" w:rsidRDefault="00913084" w:rsidP="00CF064D">
            <w:pPr>
              <w:rPr>
                <w:rFonts w:ascii="Times New Roman" w:hAnsi="Times New Roman" w:cs="Times New Roman"/>
              </w:rPr>
            </w:pPr>
            <w:r w:rsidRPr="00537AEF">
              <w:rPr>
                <w:rFonts w:ascii="Times New Roman" w:hAnsi="Times New Roman" w:cs="Times New Roman"/>
              </w:rPr>
              <w:t>4. Предусмотреть работы и затраты на восстановление дорожных покрытий и т.д., нарушаемых в процессе строительства объекта.</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lastRenderedPageBreak/>
              <w:t>15</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Основные требования к инженерному и технологическому оборудованию (серийное, импортное)</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Учесть технические условия заинтересованных организаций и ведомств. Оборудование - серийное энергосберегающее отечественного производителя, при отсутствии отечественного производителя оборудования с требуемыми параметрами - импортное по согласованию с заказчиком. </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16</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Экспертиза проекта</w:t>
            </w:r>
          </w:p>
        </w:tc>
        <w:tc>
          <w:tcPr>
            <w:tcW w:w="6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Проектная организация </w:t>
            </w:r>
            <w:r>
              <w:rPr>
                <w:rFonts w:ascii="Times New Roman" w:hAnsi="Times New Roman" w:cs="Times New Roman"/>
              </w:rPr>
              <w:t xml:space="preserve">сдает и </w:t>
            </w:r>
            <w:r w:rsidRPr="00537AEF">
              <w:rPr>
                <w:rFonts w:ascii="Times New Roman" w:hAnsi="Times New Roman" w:cs="Times New Roman"/>
              </w:rPr>
              <w:t>осуществляет проектно-</w:t>
            </w:r>
            <w:r w:rsidRPr="00537AEF">
              <w:rPr>
                <w:rFonts w:ascii="Times New Roman" w:hAnsi="Times New Roman" w:cs="Times New Roman"/>
                <w:shadow/>
              </w:rPr>
              <w:t>техническое</w:t>
            </w:r>
            <w:r w:rsidRPr="00537AEF">
              <w:rPr>
                <w:rFonts w:ascii="Times New Roman" w:hAnsi="Times New Roman" w:cs="Times New Roman"/>
              </w:rPr>
              <w:t xml:space="preserve"> сопровождение</w:t>
            </w:r>
            <w:r>
              <w:rPr>
                <w:rFonts w:ascii="Times New Roman" w:hAnsi="Times New Roman" w:cs="Times New Roman"/>
              </w:rPr>
              <w:t xml:space="preserve"> сметной документации при определении достоверности сметной стоимости по объекту</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ind w:hanging="2"/>
              <w:rPr>
                <w:rFonts w:ascii="Times New Roman" w:hAnsi="Times New Roman" w:cs="Times New Roman"/>
              </w:rPr>
            </w:pPr>
            <w:r w:rsidRPr="00537AEF">
              <w:rPr>
                <w:rFonts w:ascii="Times New Roman" w:hAnsi="Times New Roman" w:cs="Times New Roman"/>
              </w:rPr>
              <w:t>17</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Требования к количеству проектно-сметной документации, выдаваемой заказчику</w:t>
            </w:r>
          </w:p>
        </w:tc>
        <w:tc>
          <w:tcPr>
            <w:tcW w:w="6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084" w:rsidRPr="00537AEF" w:rsidRDefault="00913084" w:rsidP="00CF064D">
            <w:pPr>
              <w:rPr>
                <w:rFonts w:ascii="Times New Roman" w:hAnsi="Times New Roman" w:cs="Times New Roman"/>
              </w:rPr>
            </w:pPr>
            <w:r w:rsidRPr="00537AEF">
              <w:rPr>
                <w:rFonts w:ascii="Times New Roman" w:hAnsi="Times New Roman" w:cs="Times New Roman"/>
              </w:rPr>
              <w:t>4 экз. на бумажном носителе, в том числе 1 экз. подлинника (с оригинальными подписями исполнителей) для архива.</w:t>
            </w:r>
          </w:p>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Проектную документацию разработать и предоставить Заказчику на русском языке. </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18</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Требования к разработке сметной документации</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rPr>
            </w:pPr>
            <w:proofErr w:type="gramStart"/>
            <w:r w:rsidRPr="00537AEF">
              <w:rPr>
                <w:rFonts w:ascii="Times New Roman" w:hAnsi="Times New Roman" w:cs="Times New Roman"/>
              </w:rPr>
              <w:t>Определение стоимости строительной продукции в разрабатываемой сметной документации по объектам проектирования осуществляется по постановлению Государственного Совета Республики Крым № 394-1/14 от 24 декабря 2014 года в соответствии с Методикой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года № 15/1, и с учетом</w:t>
            </w:r>
            <w:proofErr w:type="gramEnd"/>
            <w:r w:rsidRPr="00537AEF">
              <w:rPr>
                <w:rFonts w:ascii="Times New Roman" w:hAnsi="Times New Roman" w:cs="Times New Roman"/>
              </w:rPr>
              <w:t xml:space="preserve"> территориальных сметных нормативов, предусмотренных для применения на территории Республики Крым.</w:t>
            </w:r>
          </w:p>
          <w:p w:rsidR="00913084" w:rsidRPr="00537AEF" w:rsidRDefault="00913084" w:rsidP="00CF064D">
            <w:pPr>
              <w:rPr>
                <w:rFonts w:ascii="Times New Roman" w:hAnsi="Times New Roman" w:cs="Times New Roman"/>
              </w:rPr>
            </w:pPr>
            <w:r w:rsidRPr="00537AEF">
              <w:rPr>
                <w:rFonts w:ascii="Times New Roman" w:hAnsi="Times New Roman" w:cs="Times New Roman"/>
              </w:rPr>
              <w:t>Подрядчик в соответствии с заданием на проектирование и действующими нормативами по определению стоимости строительной продукции разрабатывает сметную документацию в следующем составе:</w:t>
            </w:r>
          </w:p>
          <w:p w:rsidR="00913084" w:rsidRPr="00537AEF" w:rsidRDefault="00913084" w:rsidP="00CF064D">
            <w:pPr>
              <w:rPr>
                <w:rFonts w:ascii="Times New Roman" w:hAnsi="Times New Roman" w:cs="Times New Roman"/>
              </w:rPr>
            </w:pPr>
            <w:r w:rsidRPr="00537AEF">
              <w:rPr>
                <w:rFonts w:ascii="Times New Roman" w:hAnsi="Times New Roman" w:cs="Times New Roman"/>
              </w:rPr>
              <w:lastRenderedPageBreak/>
              <w:t>- сводный сметный расчет (ССР) стоимости строительства в базисном уровне цен и в текущем уровне цен, рассчитанный по индексам фактической инфляции, на дату предоставления сметной документации в государственную экспертизу;</w:t>
            </w:r>
          </w:p>
          <w:p w:rsidR="00913084" w:rsidRPr="00537AEF" w:rsidRDefault="00913084" w:rsidP="00CF064D">
            <w:pPr>
              <w:rPr>
                <w:rFonts w:ascii="Times New Roman" w:hAnsi="Times New Roman" w:cs="Times New Roman"/>
              </w:rPr>
            </w:pPr>
            <w:r w:rsidRPr="00537AEF">
              <w:rPr>
                <w:rFonts w:ascii="Times New Roman" w:hAnsi="Times New Roman" w:cs="Times New Roman"/>
              </w:rPr>
              <w:t>- объектные сметы;</w:t>
            </w:r>
          </w:p>
          <w:p w:rsidR="00913084" w:rsidRPr="00537AEF" w:rsidRDefault="00913084" w:rsidP="00CF064D">
            <w:pPr>
              <w:rPr>
                <w:rFonts w:ascii="Times New Roman" w:hAnsi="Times New Roman" w:cs="Times New Roman"/>
              </w:rPr>
            </w:pPr>
            <w:r w:rsidRPr="00537AEF">
              <w:rPr>
                <w:rFonts w:ascii="Times New Roman" w:hAnsi="Times New Roman" w:cs="Times New Roman"/>
              </w:rPr>
              <w:t>- локальные сметы, разработанные базисно-индексным методом.</w:t>
            </w:r>
          </w:p>
          <w:p w:rsidR="00913084" w:rsidRPr="00537AEF" w:rsidRDefault="00913084" w:rsidP="00CF064D">
            <w:pPr>
              <w:rPr>
                <w:rFonts w:ascii="Times New Roman" w:hAnsi="Times New Roman" w:cs="Times New Roman"/>
              </w:rPr>
            </w:pPr>
            <w:r w:rsidRPr="00537AEF">
              <w:rPr>
                <w:rFonts w:ascii="Times New Roman" w:hAnsi="Times New Roman" w:cs="Times New Roman"/>
              </w:rPr>
              <w:t>Стоимость оборудования выделять в отдельные локальные и объектные сметы. В ССР включать отдельной строкой. При отсутствии в базисном уровне цен отдельных позиций оборудования, мебели и инвентаря, стоимость определять от текущих цен с пересчетом в базисный уровень с индексами цен на оборудование по видам строительства.</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lastRenderedPageBreak/>
              <w:t>19</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Правила представления рассмотрения и принятия проектной документации</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Согласовать проектную документацию </w:t>
            </w:r>
            <w:proofErr w:type="gramStart"/>
            <w:r w:rsidRPr="00537AEF">
              <w:rPr>
                <w:rFonts w:ascii="Times New Roman" w:hAnsi="Times New Roman" w:cs="Times New Roman"/>
              </w:rPr>
              <w:t>с</w:t>
            </w:r>
            <w:proofErr w:type="gramEnd"/>
            <w:r w:rsidRPr="00537AEF">
              <w:rPr>
                <w:rFonts w:ascii="Times New Roman" w:hAnsi="Times New Roman" w:cs="Times New Roman"/>
              </w:rPr>
              <w:t xml:space="preserve"> </w:t>
            </w:r>
          </w:p>
          <w:p w:rsidR="00913084" w:rsidRPr="00537AEF" w:rsidRDefault="00913084" w:rsidP="00CF064D">
            <w:pPr>
              <w:rPr>
                <w:rFonts w:ascii="Times New Roman" w:hAnsi="Times New Roman" w:cs="Times New Roman"/>
              </w:rPr>
            </w:pPr>
            <w:r w:rsidRPr="00537AEF">
              <w:rPr>
                <w:rFonts w:ascii="Times New Roman" w:hAnsi="Times New Roman" w:cs="Times New Roman"/>
              </w:rPr>
              <w:t>- Администрацией Нижнегорского сельского поселения;</w:t>
            </w:r>
          </w:p>
          <w:p w:rsidR="00913084" w:rsidRPr="00537AEF" w:rsidRDefault="00913084" w:rsidP="00CF064D">
            <w:pPr>
              <w:rPr>
                <w:rFonts w:ascii="Times New Roman" w:hAnsi="Times New Roman" w:cs="Times New Roman"/>
                <w:color w:val="FF0000"/>
              </w:rPr>
            </w:pPr>
            <w:r w:rsidRPr="00537AEF">
              <w:rPr>
                <w:rFonts w:ascii="Times New Roman" w:hAnsi="Times New Roman" w:cs="Times New Roman"/>
              </w:rPr>
              <w:t xml:space="preserve">- МУП «Вода </w:t>
            </w:r>
            <w:proofErr w:type="spellStart"/>
            <w:r w:rsidRPr="00537AEF">
              <w:rPr>
                <w:rFonts w:ascii="Times New Roman" w:hAnsi="Times New Roman" w:cs="Times New Roman"/>
              </w:rPr>
              <w:t>Нижнегорья</w:t>
            </w:r>
            <w:proofErr w:type="spellEnd"/>
            <w:r w:rsidRPr="00537AEF">
              <w:rPr>
                <w:rFonts w:ascii="Times New Roman" w:hAnsi="Times New Roman" w:cs="Times New Roman"/>
              </w:rPr>
              <w:t>».</w:t>
            </w:r>
          </w:p>
        </w:tc>
      </w:tr>
      <w:tr w:rsidR="00913084" w:rsidRPr="00537AEF" w:rsidTr="00CF064D">
        <w:trPr>
          <w:trHeight w:val="454"/>
        </w:trPr>
        <w:tc>
          <w:tcPr>
            <w:tcW w:w="837"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21</w:t>
            </w:r>
          </w:p>
        </w:tc>
        <w:tc>
          <w:tcPr>
            <w:tcW w:w="3412" w:type="dxa"/>
            <w:tcBorders>
              <w:top w:val="single" w:sz="4" w:space="0" w:color="000000"/>
              <w:left w:val="single" w:sz="4" w:space="0" w:color="000000"/>
              <w:bottom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Основные требования к выполнению работ</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913084" w:rsidRPr="00537AEF" w:rsidRDefault="00913084" w:rsidP="00CF064D">
            <w:pPr>
              <w:rPr>
                <w:rFonts w:ascii="Times New Roman" w:hAnsi="Times New Roman" w:cs="Times New Roman"/>
              </w:rPr>
            </w:pPr>
            <w:r w:rsidRPr="00537AEF">
              <w:rPr>
                <w:rFonts w:ascii="Times New Roman" w:hAnsi="Times New Roman" w:cs="Times New Roman"/>
              </w:rPr>
              <w:t xml:space="preserve">Выполнение проектно-изыскательских работ должно осуществляться силами Подрядчика, либо силами организаций, привлекаемых по договору субподряда,  только с наличием выданного саморегулируемой организацией свидетельства о допуске к выполнению проектных работ, которые оказывают влияние на безопасность объектов капитального  строительства. </w:t>
            </w:r>
          </w:p>
        </w:tc>
      </w:tr>
    </w:tbl>
    <w:p w:rsidR="00913084" w:rsidRDefault="00913084" w:rsidP="00913084">
      <w:pPr>
        <w:jc w:val="center"/>
        <w:rPr>
          <w:rFonts w:ascii="Times New Roman" w:hAnsi="Times New Roman" w:cs="Times New Roman"/>
        </w:rPr>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Default="00107540" w:rsidP="00107540">
      <w:pPr>
        <w:spacing w:after="0" w:line="240" w:lineRule="auto"/>
        <w:jc w:val="both"/>
      </w:pPr>
    </w:p>
    <w:p w:rsidR="00107540" w:rsidRPr="00537AEF" w:rsidRDefault="00107540" w:rsidP="00516AD0">
      <w:pPr>
        <w:jc w:val="center"/>
        <w:rPr>
          <w:rFonts w:ascii="Times New Roman" w:hAnsi="Times New Roman" w:cs="Times New Roman"/>
        </w:rPr>
      </w:pPr>
    </w:p>
    <w:sectPr w:rsidR="00107540" w:rsidRPr="00537AEF" w:rsidSect="0010754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0"/>
        </w:tabs>
        <w:ind w:left="540" w:hanging="540"/>
      </w:pPr>
      <w:rPr>
        <w:color w:val="00000A"/>
      </w:rPr>
    </w:lvl>
    <w:lvl w:ilvl="1">
      <w:start w:val="1"/>
      <w:numFmt w:val="decimal"/>
      <w:lvlText w:val="%1.%2."/>
      <w:lvlJc w:val="left"/>
      <w:pPr>
        <w:tabs>
          <w:tab w:val="num" w:pos="0"/>
        </w:tabs>
        <w:ind w:left="540" w:hanging="540"/>
      </w:pPr>
      <w:rPr>
        <w:color w:val="00000A"/>
      </w:rPr>
    </w:lvl>
    <w:lvl w:ilvl="2">
      <w:start w:val="1"/>
      <w:numFmt w:val="decimal"/>
      <w:lvlText w:val="%1.%2.%3."/>
      <w:lvlJc w:val="left"/>
      <w:pPr>
        <w:tabs>
          <w:tab w:val="num" w:pos="0"/>
        </w:tabs>
        <w:ind w:left="720" w:hanging="720"/>
      </w:pPr>
      <w:rPr>
        <w:color w:val="00000A"/>
      </w:rPr>
    </w:lvl>
    <w:lvl w:ilvl="3">
      <w:start w:val="1"/>
      <w:numFmt w:val="decimal"/>
      <w:lvlText w:val="%1.%2.%3.%4."/>
      <w:lvlJc w:val="left"/>
      <w:pPr>
        <w:tabs>
          <w:tab w:val="num" w:pos="0"/>
        </w:tabs>
        <w:ind w:left="720" w:hanging="720"/>
      </w:pPr>
      <w:rPr>
        <w:color w:val="00000A"/>
      </w:rPr>
    </w:lvl>
    <w:lvl w:ilvl="4">
      <w:start w:val="1"/>
      <w:numFmt w:val="decimal"/>
      <w:lvlText w:val="%1.%2.%3.%4.%5."/>
      <w:lvlJc w:val="left"/>
      <w:pPr>
        <w:tabs>
          <w:tab w:val="num" w:pos="0"/>
        </w:tabs>
        <w:ind w:left="1080" w:hanging="1080"/>
      </w:pPr>
      <w:rPr>
        <w:color w:val="00000A"/>
      </w:rPr>
    </w:lvl>
    <w:lvl w:ilvl="5">
      <w:start w:val="1"/>
      <w:numFmt w:val="decimal"/>
      <w:lvlText w:val="%1.%2.%3.%4.%5.%6."/>
      <w:lvlJc w:val="left"/>
      <w:pPr>
        <w:tabs>
          <w:tab w:val="num" w:pos="0"/>
        </w:tabs>
        <w:ind w:left="1080" w:hanging="1080"/>
      </w:pPr>
      <w:rPr>
        <w:color w:val="00000A"/>
      </w:rPr>
    </w:lvl>
    <w:lvl w:ilvl="6">
      <w:start w:val="1"/>
      <w:numFmt w:val="decimal"/>
      <w:lvlText w:val="%1.%2.%3.%4.%5.%6.%7."/>
      <w:lvlJc w:val="left"/>
      <w:pPr>
        <w:tabs>
          <w:tab w:val="num" w:pos="0"/>
        </w:tabs>
        <w:ind w:left="1440" w:hanging="1440"/>
      </w:pPr>
      <w:rPr>
        <w:color w:val="00000A"/>
      </w:rPr>
    </w:lvl>
    <w:lvl w:ilvl="7">
      <w:start w:val="1"/>
      <w:numFmt w:val="decimal"/>
      <w:lvlText w:val="%1.%2.%3.%4.%5.%6.%7.%8."/>
      <w:lvlJc w:val="left"/>
      <w:pPr>
        <w:tabs>
          <w:tab w:val="num" w:pos="0"/>
        </w:tabs>
        <w:ind w:left="1440" w:hanging="1440"/>
      </w:pPr>
      <w:rPr>
        <w:color w:val="00000A"/>
      </w:rPr>
    </w:lvl>
    <w:lvl w:ilvl="8">
      <w:start w:val="1"/>
      <w:numFmt w:val="decimal"/>
      <w:lvlText w:val="%1.%2.%3.%4.%5.%6.%7.%8.%9."/>
      <w:lvlJc w:val="left"/>
      <w:pPr>
        <w:tabs>
          <w:tab w:val="num" w:pos="0"/>
        </w:tabs>
        <w:ind w:left="1800" w:hanging="1800"/>
      </w:pPr>
      <w:rPr>
        <w:color w:val="00000A"/>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373F2B71"/>
    <w:multiLevelType w:val="hybridMultilevel"/>
    <w:tmpl w:val="CE3E9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AD0"/>
    <w:rsid w:val="00070632"/>
    <w:rsid w:val="000869F2"/>
    <w:rsid w:val="00107540"/>
    <w:rsid w:val="0015646B"/>
    <w:rsid w:val="001677A1"/>
    <w:rsid w:val="0019086A"/>
    <w:rsid w:val="001C1B47"/>
    <w:rsid w:val="001E720A"/>
    <w:rsid w:val="00212FCA"/>
    <w:rsid w:val="00230368"/>
    <w:rsid w:val="002748E6"/>
    <w:rsid w:val="0029175B"/>
    <w:rsid w:val="00291E59"/>
    <w:rsid w:val="002C6138"/>
    <w:rsid w:val="002D7130"/>
    <w:rsid w:val="0031234C"/>
    <w:rsid w:val="003172EE"/>
    <w:rsid w:val="00336452"/>
    <w:rsid w:val="003607CC"/>
    <w:rsid w:val="00362E94"/>
    <w:rsid w:val="00364C31"/>
    <w:rsid w:val="003B6B81"/>
    <w:rsid w:val="003D1910"/>
    <w:rsid w:val="00426CFD"/>
    <w:rsid w:val="00432064"/>
    <w:rsid w:val="0043503F"/>
    <w:rsid w:val="00442873"/>
    <w:rsid w:val="00442933"/>
    <w:rsid w:val="00486791"/>
    <w:rsid w:val="00491827"/>
    <w:rsid w:val="004B0337"/>
    <w:rsid w:val="004D2F11"/>
    <w:rsid w:val="004D6121"/>
    <w:rsid w:val="004E593E"/>
    <w:rsid w:val="00516AD0"/>
    <w:rsid w:val="00525E6A"/>
    <w:rsid w:val="005270B9"/>
    <w:rsid w:val="00537554"/>
    <w:rsid w:val="00537AEF"/>
    <w:rsid w:val="005511BE"/>
    <w:rsid w:val="00552A57"/>
    <w:rsid w:val="00571EE6"/>
    <w:rsid w:val="00584D5A"/>
    <w:rsid w:val="005D0A6B"/>
    <w:rsid w:val="005F1630"/>
    <w:rsid w:val="005F7BB1"/>
    <w:rsid w:val="00622E7F"/>
    <w:rsid w:val="006542D9"/>
    <w:rsid w:val="0066316D"/>
    <w:rsid w:val="006672CB"/>
    <w:rsid w:val="00695E51"/>
    <w:rsid w:val="006E290A"/>
    <w:rsid w:val="0073396E"/>
    <w:rsid w:val="00742ECB"/>
    <w:rsid w:val="0075245D"/>
    <w:rsid w:val="007D04C3"/>
    <w:rsid w:val="007D53D3"/>
    <w:rsid w:val="008046B3"/>
    <w:rsid w:val="008117E9"/>
    <w:rsid w:val="00815071"/>
    <w:rsid w:val="00815686"/>
    <w:rsid w:val="008A6074"/>
    <w:rsid w:val="008C3D97"/>
    <w:rsid w:val="008E256B"/>
    <w:rsid w:val="008F3AB6"/>
    <w:rsid w:val="00913084"/>
    <w:rsid w:val="00930172"/>
    <w:rsid w:val="00962706"/>
    <w:rsid w:val="00977B04"/>
    <w:rsid w:val="009801C7"/>
    <w:rsid w:val="00985E52"/>
    <w:rsid w:val="0099026C"/>
    <w:rsid w:val="009F52FE"/>
    <w:rsid w:val="00A707AD"/>
    <w:rsid w:val="00A957AE"/>
    <w:rsid w:val="00AE4FD8"/>
    <w:rsid w:val="00B55737"/>
    <w:rsid w:val="00B61605"/>
    <w:rsid w:val="00B74F1E"/>
    <w:rsid w:val="00B75197"/>
    <w:rsid w:val="00BB79A2"/>
    <w:rsid w:val="00BC68F4"/>
    <w:rsid w:val="00BD6184"/>
    <w:rsid w:val="00C06D83"/>
    <w:rsid w:val="00C578CF"/>
    <w:rsid w:val="00C81E92"/>
    <w:rsid w:val="00CA1256"/>
    <w:rsid w:val="00D074A6"/>
    <w:rsid w:val="00D114A4"/>
    <w:rsid w:val="00D542C5"/>
    <w:rsid w:val="00DE5F67"/>
    <w:rsid w:val="00E0735B"/>
    <w:rsid w:val="00E56FF1"/>
    <w:rsid w:val="00E94476"/>
    <w:rsid w:val="00EE64D5"/>
    <w:rsid w:val="00EF4700"/>
    <w:rsid w:val="00F242F0"/>
    <w:rsid w:val="00F32890"/>
    <w:rsid w:val="00F528A0"/>
    <w:rsid w:val="00F90925"/>
    <w:rsid w:val="00FA2AE3"/>
    <w:rsid w:val="00FD0027"/>
    <w:rsid w:val="00FE5CCB"/>
    <w:rsid w:val="00FE6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F0"/>
    <w:pPr>
      <w:spacing w:after="200" w:line="276" w:lineRule="auto"/>
    </w:pPr>
    <w:rPr>
      <w:rFonts w:cs="Calibri"/>
      <w:sz w:val="22"/>
      <w:szCs w:val="22"/>
      <w:lang w:eastAsia="en-US"/>
    </w:rPr>
  </w:style>
  <w:style w:type="paragraph" w:styleId="3">
    <w:name w:val="heading 3"/>
    <w:basedOn w:val="a"/>
    <w:next w:val="a"/>
    <w:link w:val="30"/>
    <w:uiPriority w:val="99"/>
    <w:qFormat/>
    <w:rsid w:val="00B75197"/>
    <w:pPr>
      <w:keepNext/>
      <w:tabs>
        <w:tab w:val="num" w:pos="312"/>
      </w:tabs>
      <w:spacing w:before="240" w:after="60" w:line="240" w:lineRule="auto"/>
      <w:ind w:left="142"/>
      <w:jc w:val="both"/>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B75197"/>
    <w:rPr>
      <w:rFonts w:ascii="Arial" w:hAnsi="Arial" w:cs="Arial"/>
      <w:b/>
      <w:bCs/>
      <w:sz w:val="24"/>
      <w:szCs w:val="24"/>
      <w:lang w:eastAsia="ru-RU"/>
    </w:rPr>
  </w:style>
  <w:style w:type="paragraph" w:styleId="a3">
    <w:name w:val="No Spacing"/>
    <w:uiPriority w:val="99"/>
    <w:qFormat/>
    <w:rsid w:val="00516AD0"/>
    <w:rPr>
      <w:rFonts w:cs="Calibri"/>
      <w:sz w:val="22"/>
      <w:szCs w:val="22"/>
      <w:lang w:eastAsia="en-US"/>
    </w:rPr>
  </w:style>
  <w:style w:type="table" w:styleId="a4">
    <w:name w:val="Table Grid"/>
    <w:basedOn w:val="a1"/>
    <w:uiPriority w:val="99"/>
    <w:rsid w:val="00F9092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9026C"/>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9026C"/>
    <w:rPr>
      <w:rFonts w:ascii="Tahoma" w:hAnsi="Tahoma" w:cs="Tahoma"/>
      <w:sz w:val="16"/>
      <w:szCs w:val="16"/>
    </w:rPr>
  </w:style>
  <w:style w:type="paragraph" w:customStyle="1" w:styleId="ConsNormal">
    <w:name w:val="ConsNormal"/>
    <w:link w:val="ConsNormal0"/>
    <w:uiPriority w:val="99"/>
    <w:rsid w:val="008117E9"/>
    <w:pPr>
      <w:widowControl w:val="0"/>
      <w:autoSpaceDE w:val="0"/>
      <w:autoSpaceDN w:val="0"/>
      <w:adjustRightInd w:val="0"/>
      <w:ind w:firstLine="720"/>
    </w:pPr>
    <w:rPr>
      <w:rFonts w:ascii="Arial" w:hAnsi="Arial" w:cs="Arial"/>
      <w:sz w:val="22"/>
      <w:szCs w:val="22"/>
      <w:lang w:val="uk-UA"/>
    </w:rPr>
  </w:style>
  <w:style w:type="character" w:customStyle="1" w:styleId="ConsNormal0">
    <w:name w:val="ConsNormal Знак"/>
    <w:link w:val="ConsNormal"/>
    <w:uiPriority w:val="99"/>
    <w:locked/>
    <w:rsid w:val="008117E9"/>
    <w:rPr>
      <w:rFonts w:ascii="Arial" w:hAnsi="Arial" w:cs="Arial"/>
      <w:sz w:val="22"/>
      <w:szCs w:val="22"/>
      <w:lang w:eastAsia="ru-RU"/>
    </w:rPr>
  </w:style>
  <w:style w:type="paragraph" w:customStyle="1" w:styleId="ConsNonformat">
    <w:name w:val="ConsNonformat"/>
    <w:uiPriority w:val="99"/>
    <w:rsid w:val="00362E94"/>
    <w:pPr>
      <w:widowControl w:val="0"/>
      <w:autoSpaceDE w:val="0"/>
      <w:autoSpaceDN w:val="0"/>
      <w:adjustRightInd w:val="0"/>
    </w:pPr>
    <w:rPr>
      <w:rFonts w:ascii="Courier New" w:eastAsia="Times New Roman" w:hAnsi="Courier New" w:cs="Courier New"/>
    </w:rPr>
  </w:style>
  <w:style w:type="character" w:styleId="a7">
    <w:name w:val="FollowedHyperlink"/>
    <w:uiPriority w:val="99"/>
    <w:rsid w:val="00362E94"/>
    <w:rPr>
      <w:color w:val="800000"/>
      <w:u w:val="single"/>
    </w:rPr>
  </w:style>
  <w:style w:type="character" w:customStyle="1" w:styleId="2">
    <w:name w:val="Основной текст (2)"/>
    <w:uiPriority w:val="99"/>
    <w:rsid w:val="003607CC"/>
    <w:rPr>
      <w:rFonts w:ascii="Times New Roman" w:hAnsi="Times New Roman" w:cs="Times New Roman"/>
      <w:color w:val="000000"/>
      <w:spacing w:val="0"/>
      <w:w w:val="100"/>
      <w:position w:val="0"/>
      <w:sz w:val="24"/>
      <w:szCs w:val="24"/>
      <w:u w:val="none"/>
      <w:vertAlign w:val="baseline"/>
      <w:lang w:val="ru-RU" w:eastAsia="ru-RU"/>
    </w:rPr>
  </w:style>
  <w:style w:type="paragraph" w:customStyle="1" w:styleId="1">
    <w:name w:val="Абзац списка1"/>
    <w:basedOn w:val="a"/>
    <w:uiPriority w:val="99"/>
    <w:rsid w:val="003607CC"/>
    <w:pPr>
      <w:suppressAutoHyphens/>
      <w:ind w:left="720"/>
    </w:pPr>
    <w:rPr>
      <w:rFonts w:eastAsia="SimSun"/>
      <w:kern w:val="1"/>
      <w:lang w:eastAsia="ar-SA"/>
    </w:rPr>
  </w:style>
  <w:style w:type="character" w:customStyle="1" w:styleId="apple-converted-space">
    <w:name w:val="apple-converted-space"/>
    <w:basedOn w:val="a0"/>
    <w:uiPriority w:val="99"/>
    <w:rsid w:val="005F7BB1"/>
  </w:style>
  <w:style w:type="paragraph" w:styleId="a8">
    <w:name w:val="Normal (Web)"/>
    <w:basedOn w:val="a"/>
    <w:uiPriority w:val="99"/>
    <w:semiHidden/>
    <w:rsid w:val="005F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66316D"/>
    <w:pPr>
      <w:suppressAutoHyphens/>
      <w:spacing w:after="120" w:line="240" w:lineRule="auto"/>
    </w:pPr>
    <w:rPr>
      <w:rFonts w:ascii="Times New Roman" w:eastAsia="Times New Roman" w:hAnsi="Times New Roman" w:cs="Times New Roman"/>
      <w:sz w:val="24"/>
      <w:szCs w:val="24"/>
      <w:lang w:eastAsia="zh-CN"/>
    </w:rPr>
  </w:style>
  <w:style w:type="character" w:customStyle="1" w:styleId="aa">
    <w:name w:val="Основной текст Знак"/>
    <w:link w:val="a9"/>
    <w:rsid w:val="0066316D"/>
    <w:rPr>
      <w:rFonts w:ascii="Times New Roman" w:eastAsia="Times New Roman" w:hAnsi="Times New Roman"/>
      <w:sz w:val="24"/>
      <w:szCs w:val="24"/>
      <w:lang w:eastAsia="zh-CN"/>
    </w:rPr>
  </w:style>
  <w:style w:type="paragraph" w:styleId="ab">
    <w:name w:val="footnote text"/>
    <w:aliases w:val=" Знак,Знак2"/>
    <w:basedOn w:val="a"/>
    <w:link w:val="ac"/>
    <w:rsid w:val="0066316D"/>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2 Знак"/>
    <w:link w:val="ab"/>
    <w:rsid w:val="0066316D"/>
    <w:rPr>
      <w:rFonts w:ascii="Times New Roman" w:eastAsia="Times New Roman" w:hAnsi="Times New Roman"/>
    </w:rPr>
  </w:style>
  <w:style w:type="character" w:styleId="ad">
    <w:name w:val="Hyperlink"/>
    <w:rsid w:val="0010754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42053">
      <w:marLeft w:val="0"/>
      <w:marRight w:val="0"/>
      <w:marTop w:val="0"/>
      <w:marBottom w:val="0"/>
      <w:divBdr>
        <w:top w:val="none" w:sz="0" w:space="0" w:color="auto"/>
        <w:left w:val="none" w:sz="0" w:space="0" w:color="auto"/>
        <w:bottom w:val="none" w:sz="0" w:space="0" w:color="auto"/>
        <w:right w:val="none" w:sz="0" w:space="0" w:color="auto"/>
      </w:divBdr>
    </w:div>
    <w:div w:id="1160342054">
      <w:marLeft w:val="0"/>
      <w:marRight w:val="0"/>
      <w:marTop w:val="0"/>
      <w:marBottom w:val="0"/>
      <w:divBdr>
        <w:top w:val="none" w:sz="0" w:space="0" w:color="auto"/>
        <w:left w:val="none" w:sz="0" w:space="0" w:color="auto"/>
        <w:bottom w:val="none" w:sz="0" w:space="0" w:color="auto"/>
        <w:right w:val="none" w:sz="0" w:space="0" w:color="auto"/>
      </w:divBdr>
    </w:div>
    <w:div w:id="1160342055">
      <w:marLeft w:val="0"/>
      <w:marRight w:val="0"/>
      <w:marTop w:val="0"/>
      <w:marBottom w:val="0"/>
      <w:divBdr>
        <w:top w:val="none" w:sz="0" w:space="0" w:color="auto"/>
        <w:left w:val="none" w:sz="0" w:space="0" w:color="auto"/>
        <w:bottom w:val="none" w:sz="0" w:space="0" w:color="auto"/>
        <w:right w:val="none" w:sz="0" w:space="0" w:color="auto"/>
      </w:divBdr>
    </w:div>
    <w:div w:id="116034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consultantplus://offline/ref=A593AA4B6CD6AA43198E3C3D411099A5BD3A60361F6F14F829F21A9BWEiEH" TargetMode="External"/><Relationship Id="rId63" Type="http://schemas.openxmlformats.org/officeDocument/2006/relationships/hyperlink" Target="http://internet.garant.ru/"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image" Target="media/image7.wmf"/><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AD38147E0AA76C349DA1F4E5AE3147CFDCB03D1B4420863578BFC147A283E0C60C2EEB0E15552117w9SBG" TargetMode="Externa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image" Target="media/image5.wmf"/><Relationship Id="rId64" Type="http://schemas.openxmlformats.org/officeDocument/2006/relationships/hyperlink" Target="http://internet.garant.ru/" TargetMode="External"/><Relationship Id="rId8" Type="http://schemas.openxmlformats.org/officeDocument/2006/relationships/image" Target="media/image2.wmf"/><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consultantplus://offline/ref=AD38147E0AA76C349DA1F4E5AE3147CFDCB03D1B4420863578BFC147A283E0C60C2EEB0E15552010w9S5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image" Target="media/image6.wmf"/><Relationship Id="rId10" Type="http://schemas.openxmlformats.org/officeDocument/2006/relationships/image" Target="media/image4.wmf"/><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9"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3FAA-7944-4224-BA5F-60D33D0C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30</Pages>
  <Words>14241</Words>
  <Characters>81179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RePack by SPecialiST</Company>
  <LinksUpToDate>false</LinksUpToDate>
  <CharactersWithSpaces>95230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Админ</dc:creator>
  <cp:keywords/>
  <dc:description/>
  <cp:lastModifiedBy>Admin</cp:lastModifiedBy>
  <cp:revision>7</cp:revision>
  <cp:lastPrinted>2016-07-23T05:26:00Z</cp:lastPrinted>
  <dcterms:created xsi:type="dcterms:W3CDTF">2016-07-23T05:11:00Z</dcterms:created>
  <dcterms:modified xsi:type="dcterms:W3CDTF">2016-07-25T11:59:00Z</dcterms:modified>
</cp:coreProperties>
</file>