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CF" w:rsidRPr="001C1647" w:rsidRDefault="00FD67CF" w:rsidP="00FD67CF">
      <w:pPr>
        <w:ind w:left="2124" w:firstLine="708"/>
      </w:pPr>
      <w:r>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5" o:title=""/>
          </v:shape>
          <o:OLEObject Type="Embed" ProgID="Word.Picture.8" ShapeID="_x0000_i1025" DrawAspect="Content" ObjectID="_1564509724" r:id="rId6"/>
        </w:object>
      </w:r>
    </w:p>
    <w:p w:rsidR="00FD67CF" w:rsidRPr="001C1647" w:rsidRDefault="00FD67CF" w:rsidP="00FD67CF">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FD67CF" w:rsidRPr="00FF34E0" w:rsidRDefault="00FD67CF" w:rsidP="00FD67CF">
      <w:pPr>
        <w:pStyle w:val="1"/>
        <w:rPr>
          <w:sz w:val="22"/>
          <w:szCs w:val="22"/>
        </w:rPr>
      </w:pPr>
      <w:r w:rsidRPr="00FF34E0">
        <w:rPr>
          <w:sz w:val="22"/>
          <w:szCs w:val="22"/>
        </w:rPr>
        <w:t>АДМИНИСТРАЦИЯ НИЖНЕГОРСКОГО СЕЛЬСКОГО ПОСЕЛЕНИЯ</w:t>
      </w:r>
    </w:p>
    <w:p w:rsidR="00FD67CF" w:rsidRDefault="00FD67CF" w:rsidP="00FD67CF">
      <w:pPr>
        <w:jc w:val="center"/>
        <w:rPr>
          <w:b/>
          <w:sz w:val="22"/>
          <w:szCs w:val="22"/>
          <w:lang w:eastAsia="ar-SA"/>
        </w:rPr>
      </w:pPr>
      <w:r w:rsidRPr="00FF34E0">
        <w:rPr>
          <w:b/>
          <w:sz w:val="22"/>
          <w:szCs w:val="22"/>
          <w:lang w:eastAsia="ar-SA"/>
        </w:rPr>
        <w:t>НИЖНЕГОРСКОГО РАЙОНА РЕСПУБЛИКИ КРЫМ</w:t>
      </w:r>
    </w:p>
    <w:p w:rsidR="00FD67CF" w:rsidRDefault="00FD67CF" w:rsidP="00FD67CF">
      <w:pPr>
        <w:jc w:val="center"/>
        <w:rPr>
          <w:b/>
          <w:sz w:val="22"/>
          <w:szCs w:val="22"/>
          <w:lang w:eastAsia="ar-SA"/>
        </w:rPr>
      </w:pPr>
    </w:p>
    <w:p w:rsidR="00FD67CF" w:rsidRDefault="00FD67CF" w:rsidP="00FD67CF">
      <w:pPr>
        <w:pStyle w:val="1"/>
        <w:rPr>
          <w:sz w:val="22"/>
          <w:szCs w:val="22"/>
        </w:rPr>
      </w:pPr>
      <w:r w:rsidRPr="00FF34E0">
        <w:rPr>
          <w:sz w:val="22"/>
          <w:szCs w:val="22"/>
        </w:rPr>
        <w:t>ПОСТАНОВЛЕНИЕ</w:t>
      </w:r>
    </w:p>
    <w:p w:rsidR="00FD67CF" w:rsidRPr="008D459B" w:rsidRDefault="00FD67CF" w:rsidP="00FD67CF">
      <w:pPr>
        <w:rPr>
          <w:lang w:eastAsia="ar-SA"/>
        </w:rPr>
      </w:pPr>
    </w:p>
    <w:p w:rsidR="00FD67CF" w:rsidRPr="00F571DB" w:rsidRDefault="00FD67CF" w:rsidP="00FD67CF">
      <w:pPr>
        <w:jc w:val="both"/>
        <w:rPr>
          <w:sz w:val="25"/>
          <w:szCs w:val="25"/>
        </w:rPr>
      </w:pPr>
      <w:r w:rsidRPr="00F571DB">
        <w:rPr>
          <w:sz w:val="25"/>
          <w:szCs w:val="25"/>
          <w:u w:val="single"/>
        </w:rPr>
        <w:t>«</w:t>
      </w:r>
      <w:r>
        <w:rPr>
          <w:sz w:val="25"/>
          <w:szCs w:val="25"/>
          <w:u w:val="single"/>
        </w:rPr>
        <w:t>31</w:t>
      </w:r>
      <w:r w:rsidRPr="00F571DB">
        <w:rPr>
          <w:sz w:val="25"/>
          <w:szCs w:val="25"/>
          <w:u w:val="single"/>
        </w:rPr>
        <w:t>»       0</w:t>
      </w:r>
      <w:r>
        <w:rPr>
          <w:sz w:val="25"/>
          <w:szCs w:val="25"/>
          <w:u w:val="single"/>
        </w:rPr>
        <w:t>7</w:t>
      </w:r>
      <w:r w:rsidRPr="00F571DB">
        <w:rPr>
          <w:sz w:val="25"/>
          <w:szCs w:val="25"/>
          <w:u w:val="single"/>
        </w:rPr>
        <w:t xml:space="preserve">       2017 г. </w:t>
      </w:r>
      <w:r w:rsidRPr="00F571DB">
        <w:rPr>
          <w:sz w:val="25"/>
          <w:szCs w:val="25"/>
        </w:rPr>
        <w:t xml:space="preserve">                                 № </w:t>
      </w:r>
      <w:r>
        <w:rPr>
          <w:sz w:val="25"/>
          <w:szCs w:val="25"/>
        </w:rPr>
        <w:t>460</w:t>
      </w:r>
      <w:r w:rsidRPr="00F571DB">
        <w:rPr>
          <w:sz w:val="25"/>
          <w:szCs w:val="25"/>
        </w:rPr>
        <w:t xml:space="preserve">                                   </w:t>
      </w:r>
      <w:proofErr w:type="spellStart"/>
      <w:r w:rsidRPr="00F571DB">
        <w:rPr>
          <w:sz w:val="25"/>
          <w:szCs w:val="25"/>
        </w:rPr>
        <w:t>пгт</w:t>
      </w:r>
      <w:proofErr w:type="spellEnd"/>
      <w:r w:rsidRPr="00F571DB">
        <w:rPr>
          <w:sz w:val="25"/>
          <w:szCs w:val="25"/>
        </w:rPr>
        <w:t>. Нижнегорский</w:t>
      </w:r>
    </w:p>
    <w:p w:rsidR="00FD67CF" w:rsidRDefault="00FD67CF" w:rsidP="00FD67CF">
      <w:pPr>
        <w:autoSpaceDE w:val="0"/>
        <w:autoSpaceDN w:val="0"/>
        <w:adjustRightInd w:val="0"/>
        <w:ind w:firstLine="540"/>
        <w:jc w:val="both"/>
        <w:rPr>
          <w:sz w:val="25"/>
          <w:szCs w:val="25"/>
        </w:rPr>
      </w:pPr>
    </w:p>
    <w:tbl>
      <w:tblPr>
        <w:tblW w:w="0" w:type="auto"/>
        <w:tblLook w:val="01E0"/>
      </w:tblPr>
      <w:tblGrid>
        <w:gridCol w:w="5328"/>
      </w:tblGrid>
      <w:tr w:rsidR="00FD67CF" w:rsidRPr="00CB6D41" w:rsidTr="00D559EA">
        <w:tc>
          <w:tcPr>
            <w:tcW w:w="5328" w:type="dxa"/>
          </w:tcPr>
          <w:p w:rsidR="00FD67CF" w:rsidRPr="00CB6D41" w:rsidRDefault="00FD67CF" w:rsidP="00D559EA">
            <w:pPr>
              <w:jc w:val="both"/>
              <w:rPr>
                <w:sz w:val="25"/>
                <w:szCs w:val="25"/>
              </w:rPr>
            </w:pPr>
            <w:r w:rsidRPr="00CB6D41">
              <w:rPr>
                <w:sz w:val="25"/>
                <w:szCs w:val="25"/>
              </w:rPr>
              <w:t>Об утверждении документации об аукционе на право заключения договора аренды земельного участка</w:t>
            </w:r>
          </w:p>
        </w:tc>
      </w:tr>
    </w:tbl>
    <w:p w:rsidR="00FD67CF" w:rsidRPr="00CB6D41" w:rsidRDefault="00FD67CF" w:rsidP="00FD67CF">
      <w:pPr>
        <w:jc w:val="both"/>
        <w:rPr>
          <w:sz w:val="25"/>
          <w:szCs w:val="25"/>
        </w:rPr>
      </w:pPr>
    </w:p>
    <w:p w:rsidR="00FD67CF" w:rsidRPr="00CB6D41" w:rsidRDefault="00FD67CF" w:rsidP="00FD67CF">
      <w:pPr>
        <w:pStyle w:val="aa"/>
        <w:ind w:firstLine="567"/>
        <w:jc w:val="both"/>
        <w:rPr>
          <w:rStyle w:val="3"/>
          <w:rFonts w:eastAsia="Arial Unicode MS"/>
          <w:sz w:val="25"/>
          <w:szCs w:val="25"/>
        </w:rPr>
      </w:pPr>
      <w:r w:rsidRPr="00CB6D41">
        <w:rPr>
          <w:rFonts w:ascii="Times New Roman" w:hAnsi="Times New Roman"/>
          <w:sz w:val="25"/>
          <w:szCs w:val="25"/>
        </w:rPr>
        <w:t>В соответствии со статьями 39.11, 39.12, Земельного кодекса Российской Федерации, на основании</w:t>
      </w:r>
      <w:r>
        <w:rPr>
          <w:rFonts w:ascii="Times New Roman" w:hAnsi="Times New Roman"/>
          <w:sz w:val="25"/>
          <w:szCs w:val="25"/>
        </w:rPr>
        <w:t xml:space="preserve"> </w:t>
      </w:r>
      <w:r w:rsidRPr="00CB6D41">
        <w:rPr>
          <w:rStyle w:val="3"/>
          <w:rFonts w:eastAsia="Arial Unicode MS"/>
          <w:sz w:val="25"/>
          <w:szCs w:val="25"/>
        </w:rPr>
        <w:t xml:space="preserve">Устава муниципального образования </w:t>
      </w:r>
      <w:proofErr w:type="spellStart"/>
      <w:r>
        <w:rPr>
          <w:rStyle w:val="3"/>
          <w:rFonts w:eastAsia="Arial Unicode MS"/>
          <w:sz w:val="25"/>
          <w:szCs w:val="25"/>
        </w:rPr>
        <w:t>Нижнегорское</w:t>
      </w:r>
      <w:proofErr w:type="spellEnd"/>
      <w:r w:rsidRPr="00CB6D41">
        <w:rPr>
          <w:rStyle w:val="3"/>
          <w:rFonts w:eastAsia="Arial Unicode MS"/>
          <w:sz w:val="25"/>
          <w:szCs w:val="25"/>
        </w:rPr>
        <w:t xml:space="preserve"> сельское поселени</w:t>
      </w:r>
      <w:r>
        <w:rPr>
          <w:rStyle w:val="3"/>
          <w:rFonts w:eastAsia="Arial Unicode MS"/>
          <w:sz w:val="25"/>
          <w:szCs w:val="25"/>
        </w:rPr>
        <w:t>е</w:t>
      </w:r>
      <w:r w:rsidRPr="00CB6D41">
        <w:rPr>
          <w:rStyle w:val="3"/>
          <w:rFonts w:eastAsia="Arial Unicode MS"/>
          <w:sz w:val="25"/>
          <w:szCs w:val="25"/>
        </w:rPr>
        <w:t xml:space="preserve"> Нижнегорского района Республики Крым, администрация </w:t>
      </w:r>
      <w:r>
        <w:rPr>
          <w:rStyle w:val="3"/>
          <w:rFonts w:eastAsia="Arial Unicode MS"/>
          <w:sz w:val="25"/>
          <w:szCs w:val="25"/>
        </w:rPr>
        <w:t>Нижнегорского</w:t>
      </w:r>
      <w:r w:rsidRPr="00CB6D41">
        <w:rPr>
          <w:rStyle w:val="3"/>
          <w:rFonts w:eastAsia="Arial Unicode MS"/>
          <w:sz w:val="25"/>
          <w:szCs w:val="25"/>
        </w:rPr>
        <w:t xml:space="preserve"> сельского поселения</w:t>
      </w:r>
    </w:p>
    <w:tbl>
      <w:tblPr>
        <w:tblW w:w="0" w:type="auto"/>
        <w:tblLook w:val="01E0"/>
      </w:tblPr>
      <w:tblGrid>
        <w:gridCol w:w="5328"/>
      </w:tblGrid>
      <w:tr w:rsidR="00FD67CF" w:rsidRPr="00CB6D41" w:rsidTr="00D559EA">
        <w:tc>
          <w:tcPr>
            <w:tcW w:w="5328" w:type="dxa"/>
          </w:tcPr>
          <w:p w:rsidR="00FD67CF" w:rsidRPr="00CB6D41" w:rsidRDefault="00FD67CF" w:rsidP="00D559EA">
            <w:pPr>
              <w:jc w:val="both"/>
              <w:rPr>
                <w:sz w:val="25"/>
                <w:szCs w:val="25"/>
              </w:rPr>
            </w:pPr>
          </w:p>
        </w:tc>
      </w:tr>
    </w:tbl>
    <w:p w:rsidR="00FD67CF" w:rsidRPr="00CB6D41" w:rsidRDefault="00FD67CF" w:rsidP="00FD67CF">
      <w:pPr>
        <w:pStyle w:val="aa"/>
        <w:ind w:firstLine="567"/>
        <w:jc w:val="both"/>
        <w:rPr>
          <w:rFonts w:ascii="Times New Roman" w:hAnsi="Times New Roman"/>
          <w:sz w:val="25"/>
          <w:szCs w:val="25"/>
        </w:rPr>
      </w:pPr>
      <w:r w:rsidRPr="00CB6D41">
        <w:rPr>
          <w:rFonts w:ascii="Times New Roman" w:hAnsi="Times New Roman"/>
          <w:sz w:val="25"/>
          <w:szCs w:val="25"/>
        </w:rPr>
        <w:t>ПОСТАНОВЛЯЕТ:</w:t>
      </w:r>
    </w:p>
    <w:p w:rsidR="00FD67CF" w:rsidRPr="00CB6D41" w:rsidRDefault="00FD67CF" w:rsidP="00FD67CF">
      <w:pPr>
        <w:jc w:val="both"/>
        <w:rPr>
          <w:b/>
          <w:sz w:val="25"/>
          <w:szCs w:val="25"/>
        </w:rPr>
      </w:pPr>
    </w:p>
    <w:p w:rsidR="00FD67CF" w:rsidRPr="00CB6D41" w:rsidRDefault="00FD67CF" w:rsidP="00FD67CF">
      <w:pPr>
        <w:pStyle w:val="a4"/>
        <w:widowControl/>
        <w:numPr>
          <w:ilvl w:val="0"/>
          <w:numId w:val="3"/>
        </w:numPr>
        <w:ind w:left="0" w:firstLine="567"/>
        <w:jc w:val="both"/>
        <w:rPr>
          <w:sz w:val="25"/>
          <w:szCs w:val="25"/>
        </w:rPr>
      </w:pPr>
      <w:r w:rsidRPr="00CB6D41">
        <w:rPr>
          <w:sz w:val="25"/>
          <w:szCs w:val="25"/>
        </w:rPr>
        <w:t xml:space="preserve">Утвердить документацию об аукционе на право заключения договора аренды земельного участка, </w:t>
      </w:r>
      <w:proofErr w:type="gramStart"/>
      <w:r w:rsidRPr="00CB6D41">
        <w:rPr>
          <w:sz w:val="25"/>
          <w:szCs w:val="25"/>
        </w:rPr>
        <w:t>согласно приложения</w:t>
      </w:r>
      <w:proofErr w:type="gramEnd"/>
      <w:r w:rsidRPr="00CB6D41">
        <w:rPr>
          <w:sz w:val="25"/>
          <w:szCs w:val="25"/>
        </w:rPr>
        <w:t xml:space="preserve"> 1.</w:t>
      </w:r>
    </w:p>
    <w:p w:rsidR="00FD67CF" w:rsidRPr="00CB6D41" w:rsidRDefault="00FD67CF" w:rsidP="00FD67CF">
      <w:pPr>
        <w:pStyle w:val="a4"/>
        <w:widowControl/>
        <w:numPr>
          <w:ilvl w:val="0"/>
          <w:numId w:val="3"/>
        </w:numPr>
        <w:jc w:val="both"/>
        <w:rPr>
          <w:rStyle w:val="3"/>
          <w:rFonts w:eastAsia="Calibri"/>
          <w:sz w:val="25"/>
          <w:szCs w:val="25"/>
        </w:rPr>
      </w:pPr>
      <w:r w:rsidRPr="00CB6D41">
        <w:rPr>
          <w:rStyle w:val="3"/>
          <w:rFonts w:eastAsia="Arial Unicode MS" w:cstheme="minorBidi"/>
          <w:sz w:val="25"/>
          <w:szCs w:val="25"/>
        </w:rPr>
        <w:t>Постановление вступает в силу со дня его подписания.</w:t>
      </w:r>
    </w:p>
    <w:p w:rsidR="00FD67CF" w:rsidRPr="00CB6D41" w:rsidRDefault="00FD67CF" w:rsidP="00FD67CF">
      <w:pPr>
        <w:pStyle w:val="a4"/>
        <w:widowControl/>
        <w:numPr>
          <w:ilvl w:val="0"/>
          <w:numId w:val="3"/>
        </w:numPr>
        <w:tabs>
          <w:tab w:val="left" w:pos="993"/>
        </w:tabs>
        <w:ind w:left="0" w:firstLine="567"/>
        <w:jc w:val="both"/>
        <w:rPr>
          <w:rStyle w:val="15"/>
          <w:rFonts w:eastAsia="Calibri"/>
          <w:sz w:val="25"/>
          <w:szCs w:val="25"/>
        </w:rPr>
      </w:pPr>
      <w:r w:rsidRPr="00CB6D41">
        <w:rPr>
          <w:rStyle w:val="15"/>
          <w:rFonts w:eastAsia="Arial Unicode MS"/>
          <w:sz w:val="25"/>
          <w:szCs w:val="25"/>
        </w:rPr>
        <w:t xml:space="preserve">Обнародовать настоящее постановление на доске объявлений  </w:t>
      </w:r>
      <w:r>
        <w:rPr>
          <w:rStyle w:val="15"/>
          <w:rFonts w:eastAsia="Arial Unicode MS"/>
          <w:sz w:val="25"/>
          <w:szCs w:val="25"/>
        </w:rPr>
        <w:t>администрации Нижнегорского</w:t>
      </w:r>
      <w:r w:rsidRPr="00CB6D41">
        <w:rPr>
          <w:rStyle w:val="15"/>
          <w:rFonts w:eastAsia="Arial Unicode MS"/>
          <w:sz w:val="25"/>
          <w:szCs w:val="25"/>
        </w:rPr>
        <w:t xml:space="preserve"> сельского </w:t>
      </w:r>
      <w:r>
        <w:rPr>
          <w:rStyle w:val="15"/>
          <w:rFonts w:eastAsia="Arial Unicode MS"/>
          <w:sz w:val="25"/>
          <w:szCs w:val="25"/>
        </w:rPr>
        <w:t>поселения</w:t>
      </w:r>
      <w:r w:rsidRPr="00CB6D41">
        <w:rPr>
          <w:rStyle w:val="15"/>
          <w:rFonts w:eastAsia="Arial Unicode MS"/>
          <w:sz w:val="25"/>
          <w:szCs w:val="25"/>
        </w:rPr>
        <w:t xml:space="preserve"> и опубликовать на сайте:  </w:t>
      </w:r>
      <w:r w:rsidRPr="00F571DB">
        <w:rPr>
          <w:sz w:val="25"/>
          <w:szCs w:val="25"/>
          <w:u w:val="single"/>
          <w:shd w:val="clear" w:color="auto" w:fill="FFFFFF"/>
        </w:rPr>
        <w:t>http://nizhnegorskij.admonline.ru/</w:t>
      </w:r>
      <w:r>
        <w:rPr>
          <w:sz w:val="25"/>
          <w:szCs w:val="25"/>
          <w:u w:val="single"/>
          <w:shd w:val="clear" w:color="auto" w:fill="FFFFFF"/>
        </w:rPr>
        <w:t>.</w:t>
      </w:r>
    </w:p>
    <w:p w:rsidR="00FD67CF" w:rsidRPr="00CB6D41" w:rsidRDefault="00FD67CF" w:rsidP="00FD67CF">
      <w:pPr>
        <w:pStyle w:val="aa"/>
        <w:numPr>
          <w:ilvl w:val="0"/>
          <w:numId w:val="3"/>
        </w:numPr>
        <w:tabs>
          <w:tab w:val="left" w:pos="993"/>
        </w:tabs>
        <w:ind w:left="0" w:firstLine="567"/>
        <w:jc w:val="both"/>
        <w:rPr>
          <w:rStyle w:val="15"/>
          <w:rFonts w:eastAsia="Calibri"/>
          <w:sz w:val="25"/>
          <w:szCs w:val="25"/>
        </w:rPr>
      </w:pPr>
      <w:proofErr w:type="gramStart"/>
      <w:r w:rsidRPr="00CB6D41">
        <w:rPr>
          <w:rStyle w:val="15"/>
          <w:rFonts w:eastAsia="Arial Unicode MS"/>
          <w:sz w:val="25"/>
          <w:szCs w:val="25"/>
        </w:rPr>
        <w:t>Контроль за</w:t>
      </w:r>
      <w:proofErr w:type="gramEnd"/>
      <w:r w:rsidRPr="00CB6D41">
        <w:rPr>
          <w:rStyle w:val="15"/>
          <w:rFonts w:eastAsia="Arial Unicode MS"/>
          <w:sz w:val="25"/>
          <w:szCs w:val="25"/>
        </w:rPr>
        <w:t xml:space="preserve"> исполнением  настоящего постановления оставить за главой администрации Нижнегорского сельского поселения.</w:t>
      </w:r>
    </w:p>
    <w:p w:rsidR="00FD67CF" w:rsidRDefault="00FD67CF" w:rsidP="00FD67CF">
      <w:pPr>
        <w:pStyle w:val="9"/>
        <w:shd w:val="clear" w:color="auto" w:fill="auto"/>
        <w:tabs>
          <w:tab w:val="left" w:pos="591"/>
        </w:tabs>
        <w:spacing w:before="0" w:after="0" w:line="322" w:lineRule="exact"/>
        <w:ind w:right="20"/>
        <w:jc w:val="both"/>
        <w:rPr>
          <w:rStyle w:val="15"/>
          <w:szCs w:val="28"/>
        </w:rPr>
      </w:pPr>
    </w:p>
    <w:p w:rsidR="00FD67CF" w:rsidRDefault="00FD67CF" w:rsidP="00FD67CF">
      <w:pPr>
        <w:autoSpaceDE w:val="0"/>
        <w:autoSpaceDN w:val="0"/>
        <w:adjustRightInd w:val="0"/>
        <w:ind w:firstLine="540"/>
        <w:jc w:val="both"/>
        <w:rPr>
          <w:sz w:val="25"/>
          <w:szCs w:val="25"/>
        </w:rPr>
      </w:pPr>
    </w:p>
    <w:p w:rsidR="00FD67CF" w:rsidRDefault="00FD67CF" w:rsidP="00FD67CF">
      <w:pPr>
        <w:autoSpaceDE w:val="0"/>
        <w:autoSpaceDN w:val="0"/>
        <w:adjustRightInd w:val="0"/>
        <w:ind w:firstLine="540"/>
        <w:jc w:val="both"/>
        <w:rPr>
          <w:sz w:val="25"/>
          <w:szCs w:val="25"/>
        </w:rPr>
      </w:pPr>
    </w:p>
    <w:p w:rsidR="00FD67CF" w:rsidRPr="00342E06" w:rsidRDefault="00FD67CF" w:rsidP="00FD67CF">
      <w:pPr>
        <w:pStyle w:val="ConsPlusTitle"/>
        <w:widowControl/>
        <w:jc w:val="both"/>
        <w:rPr>
          <w:rFonts w:ascii="Times New Roman" w:hAnsi="Times New Roman" w:cs="Times New Roman"/>
          <w:b w:val="0"/>
          <w:sz w:val="25"/>
          <w:szCs w:val="25"/>
        </w:rPr>
      </w:pPr>
      <w:r>
        <w:rPr>
          <w:rFonts w:ascii="Times New Roman" w:hAnsi="Times New Roman" w:cs="Times New Roman"/>
          <w:b w:val="0"/>
          <w:sz w:val="25"/>
          <w:szCs w:val="25"/>
        </w:rPr>
        <w:t>Заместитель г</w:t>
      </w:r>
      <w:r w:rsidRPr="00342E06">
        <w:rPr>
          <w:rFonts w:ascii="Times New Roman" w:hAnsi="Times New Roman" w:cs="Times New Roman"/>
          <w:b w:val="0"/>
          <w:sz w:val="25"/>
          <w:szCs w:val="25"/>
        </w:rPr>
        <w:t>лав</w:t>
      </w:r>
      <w:r>
        <w:rPr>
          <w:rFonts w:ascii="Times New Roman" w:hAnsi="Times New Roman" w:cs="Times New Roman"/>
          <w:b w:val="0"/>
          <w:sz w:val="25"/>
          <w:szCs w:val="25"/>
        </w:rPr>
        <w:t>ы</w:t>
      </w:r>
      <w:r w:rsidRPr="00342E06">
        <w:rPr>
          <w:rFonts w:ascii="Times New Roman" w:hAnsi="Times New Roman" w:cs="Times New Roman"/>
          <w:b w:val="0"/>
          <w:sz w:val="25"/>
          <w:szCs w:val="25"/>
        </w:rPr>
        <w:t xml:space="preserve"> администрации                                                                </w:t>
      </w:r>
      <w:r>
        <w:rPr>
          <w:rFonts w:ascii="Times New Roman" w:hAnsi="Times New Roman" w:cs="Times New Roman"/>
          <w:b w:val="0"/>
          <w:sz w:val="25"/>
          <w:szCs w:val="25"/>
        </w:rPr>
        <w:t>С.В. Юрченко</w:t>
      </w:r>
    </w:p>
    <w:p w:rsidR="00FD67CF" w:rsidRDefault="00FD67CF" w:rsidP="00FD67CF">
      <w:pPr>
        <w:pStyle w:val="ConsPlusTitle"/>
        <w:widowControl/>
        <w:jc w:val="both"/>
        <w:rPr>
          <w:rFonts w:ascii="Times New Roman" w:hAnsi="Times New Roman" w:cs="Times New Roman"/>
          <w:b w:val="0"/>
          <w:sz w:val="25"/>
          <w:szCs w:val="25"/>
        </w:rPr>
      </w:pPr>
    </w:p>
    <w:p w:rsidR="00FD67CF" w:rsidRDefault="00FD67CF" w:rsidP="00FD67CF">
      <w:pPr>
        <w:pStyle w:val="ConsPlusTitle"/>
        <w:widowControl/>
        <w:jc w:val="both"/>
        <w:rPr>
          <w:rFonts w:ascii="Times New Roman" w:hAnsi="Times New Roman" w:cs="Times New Roman"/>
          <w:b w:val="0"/>
          <w:sz w:val="25"/>
          <w:szCs w:val="25"/>
        </w:rPr>
      </w:pPr>
    </w:p>
    <w:p w:rsidR="00FD67CF" w:rsidRPr="003C54C4" w:rsidRDefault="00FD67CF" w:rsidP="00FD67CF">
      <w:pPr>
        <w:tabs>
          <w:tab w:val="num" w:pos="0"/>
        </w:tabs>
        <w:jc w:val="both"/>
        <w:rPr>
          <w:sz w:val="20"/>
          <w:szCs w:val="20"/>
        </w:rPr>
      </w:pPr>
      <w:r w:rsidRPr="003C54C4">
        <w:rPr>
          <w:sz w:val="20"/>
          <w:szCs w:val="20"/>
        </w:rPr>
        <w:t>Проект подготовил:</w:t>
      </w:r>
      <w:r w:rsidRPr="003C54C4">
        <w:rPr>
          <w:b/>
          <w:sz w:val="20"/>
          <w:szCs w:val="20"/>
        </w:rPr>
        <w:t xml:space="preserve"> </w:t>
      </w:r>
      <w:r w:rsidRPr="003C54C4">
        <w:rPr>
          <w:sz w:val="20"/>
          <w:szCs w:val="20"/>
        </w:rPr>
        <w:t xml:space="preserve">Заведующий сектором по вопросам </w:t>
      </w:r>
    </w:p>
    <w:p w:rsidR="00FD67CF" w:rsidRDefault="00FD67CF" w:rsidP="00FD67CF">
      <w:pPr>
        <w:tabs>
          <w:tab w:val="num" w:pos="0"/>
        </w:tabs>
        <w:jc w:val="both"/>
        <w:rPr>
          <w:sz w:val="20"/>
          <w:szCs w:val="20"/>
        </w:rPr>
      </w:pPr>
      <w:r w:rsidRPr="003C54C4">
        <w:rPr>
          <w:sz w:val="20"/>
          <w:szCs w:val="20"/>
        </w:rPr>
        <w:t xml:space="preserve">муниципального имущества, хозяйственного учета и землеустройства Иванов А.С. </w:t>
      </w:r>
    </w:p>
    <w:p w:rsidR="00FD67CF" w:rsidRDefault="00FD67CF" w:rsidP="00FD67CF">
      <w:pPr>
        <w:pStyle w:val="9"/>
        <w:shd w:val="clear" w:color="auto" w:fill="auto"/>
        <w:tabs>
          <w:tab w:val="left" w:pos="591"/>
        </w:tabs>
        <w:spacing w:before="0" w:after="0" w:line="322" w:lineRule="exact"/>
        <w:ind w:right="20"/>
        <w:jc w:val="both"/>
        <w:rPr>
          <w:rStyle w:val="15"/>
          <w:sz w:val="28"/>
          <w:szCs w:val="28"/>
        </w:rPr>
      </w:pPr>
    </w:p>
    <w:p w:rsidR="00FD67CF" w:rsidRDefault="00FD67CF" w:rsidP="00FD67CF">
      <w:pPr>
        <w:pStyle w:val="Default"/>
        <w:jc w:val="both"/>
        <w:rPr>
          <w:b/>
          <w:sz w:val="22"/>
          <w:szCs w:val="22"/>
        </w:rPr>
      </w:pPr>
    </w:p>
    <w:p w:rsidR="00FD67CF" w:rsidRDefault="00FD67CF" w:rsidP="00FD67CF">
      <w:pPr>
        <w:pStyle w:val="Default"/>
        <w:jc w:val="both"/>
        <w:rPr>
          <w:b/>
          <w:sz w:val="22"/>
          <w:szCs w:val="22"/>
        </w:rPr>
      </w:pPr>
    </w:p>
    <w:p w:rsidR="00FD67CF" w:rsidRDefault="00FD67CF" w:rsidP="00FD67CF">
      <w:pPr>
        <w:pStyle w:val="Default"/>
        <w:jc w:val="both"/>
        <w:rPr>
          <w:b/>
          <w:sz w:val="22"/>
          <w:szCs w:val="22"/>
        </w:rPr>
      </w:pPr>
    </w:p>
    <w:p w:rsidR="00FD67CF" w:rsidRDefault="00FD67CF" w:rsidP="00FD67CF">
      <w:pPr>
        <w:pStyle w:val="Default"/>
        <w:jc w:val="both"/>
        <w:rPr>
          <w:b/>
          <w:sz w:val="22"/>
          <w:szCs w:val="22"/>
        </w:rPr>
      </w:pPr>
    </w:p>
    <w:p w:rsidR="00FD67CF" w:rsidRDefault="00FD67CF" w:rsidP="00FD67CF">
      <w:pPr>
        <w:pStyle w:val="Default"/>
        <w:jc w:val="both"/>
        <w:rPr>
          <w:b/>
          <w:sz w:val="22"/>
          <w:szCs w:val="22"/>
        </w:rPr>
      </w:pPr>
    </w:p>
    <w:p w:rsidR="00FD67CF" w:rsidRDefault="00FD67CF" w:rsidP="00FD67CF">
      <w:pPr>
        <w:pStyle w:val="Default"/>
        <w:jc w:val="both"/>
        <w:rPr>
          <w:b/>
          <w:sz w:val="22"/>
          <w:szCs w:val="22"/>
        </w:rPr>
      </w:pPr>
    </w:p>
    <w:p w:rsidR="00FD67CF" w:rsidRDefault="00FD67CF" w:rsidP="00FD67CF">
      <w:pPr>
        <w:pStyle w:val="Default"/>
        <w:jc w:val="both"/>
        <w:rPr>
          <w:b/>
          <w:sz w:val="22"/>
          <w:szCs w:val="22"/>
        </w:rPr>
      </w:pPr>
    </w:p>
    <w:p w:rsidR="00FD67CF" w:rsidRDefault="00FD67CF" w:rsidP="00FD67CF">
      <w:pPr>
        <w:pStyle w:val="Default"/>
        <w:jc w:val="both"/>
        <w:rPr>
          <w:b/>
          <w:sz w:val="22"/>
          <w:szCs w:val="22"/>
        </w:rPr>
      </w:pPr>
    </w:p>
    <w:p w:rsidR="00FD67CF" w:rsidRDefault="00FD67CF" w:rsidP="00FD67CF">
      <w:pPr>
        <w:ind w:left="2124" w:firstLine="708"/>
        <w:rPr>
          <w:b/>
        </w:rPr>
      </w:pPr>
    </w:p>
    <w:p w:rsidR="00FD67CF" w:rsidRDefault="00FD67CF" w:rsidP="00FD67CF">
      <w:pPr>
        <w:ind w:left="2124" w:firstLine="708"/>
        <w:rPr>
          <w:b/>
        </w:rPr>
      </w:pPr>
    </w:p>
    <w:p w:rsidR="00FD67CF" w:rsidRDefault="00FD67CF" w:rsidP="00FD67CF">
      <w:pPr>
        <w:ind w:left="2124" w:firstLine="708"/>
        <w:rPr>
          <w:b/>
        </w:rPr>
      </w:pPr>
    </w:p>
    <w:p w:rsidR="00FD67CF" w:rsidRDefault="00FD67CF" w:rsidP="00FD67CF">
      <w:pPr>
        <w:ind w:left="2124" w:firstLine="708"/>
        <w:rPr>
          <w:b/>
        </w:rPr>
      </w:pPr>
    </w:p>
    <w:p w:rsidR="00FD67CF" w:rsidRDefault="00FD67CF" w:rsidP="00FD67CF">
      <w:pPr>
        <w:ind w:left="2124" w:firstLine="708"/>
        <w:rPr>
          <w:b/>
        </w:rPr>
      </w:pPr>
    </w:p>
    <w:p w:rsidR="00FD67CF" w:rsidRDefault="00FD67CF" w:rsidP="00FD67CF">
      <w:pPr>
        <w:ind w:left="2124" w:firstLine="708"/>
        <w:rPr>
          <w:b/>
        </w:rPr>
      </w:pPr>
    </w:p>
    <w:p w:rsidR="00FD67CF" w:rsidRDefault="00FD67CF" w:rsidP="00FD67CF">
      <w:pPr>
        <w:ind w:left="2124" w:firstLine="708"/>
        <w:rPr>
          <w:b/>
        </w:rPr>
      </w:pPr>
    </w:p>
    <w:p w:rsidR="00FD67CF" w:rsidRDefault="00FD67CF" w:rsidP="00FD67CF">
      <w:pPr>
        <w:ind w:left="2124" w:firstLine="708"/>
        <w:rPr>
          <w:b/>
        </w:rPr>
      </w:pPr>
    </w:p>
    <w:p w:rsidR="00FD67CF" w:rsidRDefault="00FD67CF" w:rsidP="00FD67CF">
      <w:pPr>
        <w:ind w:left="2124" w:firstLine="708"/>
        <w:rPr>
          <w:b/>
        </w:rPr>
      </w:pPr>
    </w:p>
    <w:p w:rsidR="00FD67CF" w:rsidRDefault="00FD67CF" w:rsidP="00FD67CF">
      <w:pPr>
        <w:ind w:left="4956" w:firstLine="708"/>
        <w:jc w:val="right"/>
        <w:rPr>
          <w:sz w:val="26"/>
          <w:szCs w:val="26"/>
        </w:rPr>
      </w:pPr>
    </w:p>
    <w:p w:rsidR="00FD67CF" w:rsidRDefault="00FD67CF" w:rsidP="00FD67CF">
      <w:pPr>
        <w:ind w:left="4956" w:firstLine="708"/>
        <w:jc w:val="right"/>
        <w:rPr>
          <w:sz w:val="26"/>
          <w:szCs w:val="26"/>
        </w:rPr>
      </w:pPr>
    </w:p>
    <w:p w:rsidR="00FD67CF" w:rsidRPr="004F34E9" w:rsidRDefault="00FD67CF" w:rsidP="00FD67CF">
      <w:pPr>
        <w:ind w:left="4956" w:firstLine="708"/>
        <w:jc w:val="right"/>
        <w:rPr>
          <w:sz w:val="26"/>
          <w:szCs w:val="26"/>
        </w:rPr>
      </w:pPr>
      <w:r w:rsidRPr="004F34E9">
        <w:rPr>
          <w:sz w:val="26"/>
          <w:szCs w:val="26"/>
        </w:rPr>
        <w:t>УТВЕРЖДЕНО</w:t>
      </w:r>
      <w:r>
        <w:rPr>
          <w:sz w:val="26"/>
          <w:szCs w:val="26"/>
        </w:rPr>
        <w:t>:</w:t>
      </w:r>
    </w:p>
    <w:p w:rsidR="00FD67CF" w:rsidRDefault="00FD67CF" w:rsidP="00FD67CF">
      <w:pPr>
        <w:jc w:val="right"/>
        <w:rPr>
          <w:sz w:val="26"/>
          <w:szCs w:val="26"/>
        </w:rPr>
      </w:pPr>
      <w:r>
        <w:rPr>
          <w:sz w:val="26"/>
          <w:szCs w:val="26"/>
        </w:rPr>
        <w:t xml:space="preserve">                                                            Заместитель главы администрации   </w:t>
      </w:r>
    </w:p>
    <w:p w:rsidR="00FD67CF" w:rsidRDefault="00FD67CF" w:rsidP="00FD67CF">
      <w:pPr>
        <w:jc w:val="right"/>
        <w:rPr>
          <w:sz w:val="26"/>
          <w:szCs w:val="26"/>
        </w:rPr>
      </w:pPr>
      <w:r>
        <w:rPr>
          <w:sz w:val="26"/>
          <w:szCs w:val="26"/>
        </w:rPr>
        <w:t xml:space="preserve">                                                                                     Нижнегорского сельского поселения      </w:t>
      </w:r>
    </w:p>
    <w:p w:rsidR="00FD67CF" w:rsidRDefault="00FD67CF" w:rsidP="00FD67CF">
      <w:pPr>
        <w:jc w:val="right"/>
        <w:rPr>
          <w:sz w:val="26"/>
          <w:szCs w:val="26"/>
        </w:rPr>
      </w:pPr>
      <w:r>
        <w:rPr>
          <w:sz w:val="26"/>
          <w:szCs w:val="26"/>
        </w:rPr>
        <w:t xml:space="preserve">                                                              Нижнегорского района</w:t>
      </w:r>
    </w:p>
    <w:p w:rsidR="00FD67CF" w:rsidRPr="004F34E9" w:rsidRDefault="00FD67CF" w:rsidP="00FD67CF">
      <w:pPr>
        <w:jc w:val="right"/>
        <w:rPr>
          <w:sz w:val="26"/>
          <w:szCs w:val="26"/>
        </w:rPr>
      </w:pPr>
      <w:r w:rsidRPr="004F34E9">
        <w:rPr>
          <w:sz w:val="26"/>
          <w:szCs w:val="26"/>
        </w:rPr>
        <w:t>Республики</w:t>
      </w:r>
      <w:r>
        <w:rPr>
          <w:sz w:val="26"/>
          <w:szCs w:val="26"/>
        </w:rPr>
        <w:t xml:space="preserve"> </w:t>
      </w:r>
      <w:r w:rsidRPr="004F34E9">
        <w:rPr>
          <w:sz w:val="26"/>
          <w:szCs w:val="26"/>
        </w:rPr>
        <w:t>Крым</w:t>
      </w:r>
    </w:p>
    <w:p w:rsidR="00FD67CF" w:rsidRDefault="00FD67CF" w:rsidP="00FD67CF">
      <w:pPr>
        <w:jc w:val="right"/>
        <w:rPr>
          <w:sz w:val="26"/>
          <w:szCs w:val="26"/>
        </w:rPr>
      </w:pPr>
    </w:p>
    <w:p w:rsidR="00FD67CF" w:rsidRPr="004F34E9" w:rsidRDefault="00FD67CF" w:rsidP="00FD67CF">
      <w:pPr>
        <w:jc w:val="center"/>
        <w:rPr>
          <w:sz w:val="26"/>
          <w:szCs w:val="26"/>
        </w:rPr>
      </w:pPr>
      <w:r>
        <w:rPr>
          <w:sz w:val="26"/>
          <w:szCs w:val="26"/>
        </w:rPr>
        <w:t xml:space="preserve">                                                                                           _</w:t>
      </w:r>
      <w:r w:rsidRPr="004F34E9">
        <w:rPr>
          <w:sz w:val="26"/>
          <w:szCs w:val="26"/>
        </w:rPr>
        <w:t>_______________</w:t>
      </w:r>
      <w:r>
        <w:rPr>
          <w:sz w:val="26"/>
          <w:szCs w:val="26"/>
        </w:rPr>
        <w:t xml:space="preserve"> С.В. Юрченко</w:t>
      </w:r>
    </w:p>
    <w:p w:rsidR="00FD67CF" w:rsidRDefault="00FD67CF" w:rsidP="00FD67CF">
      <w:pPr>
        <w:jc w:val="right"/>
        <w:rPr>
          <w:sz w:val="26"/>
          <w:szCs w:val="26"/>
        </w:rPr>
      </w:pPr>
      <w:r w:rsidRPr="004F34E9">
        <w:rPr>
          <w:sz w:val="26"/>
          <w:szCs w:val="26"/>
        </w:rPr>
        <w:t>«</w:t>
      </w:r>
      <w:r w:rsidR="008F2E8D">
        <w:rPr>
          <w:sz w:val="26"/>
          <w:szCs w:val="26"/>
        </w:rPr>
        <w:t>31</w:t>
      </w:r>
      <w:r w:rsidRPr="004F34E9">
        <w:rPr>
          <w:sz w:val="26"/>
          <w:szCs w:val="26"/>
        </w:rPr>
        <w:t xml:space="preserve">» </w:t>
      </w:r>
      <w:r w:rsidR="008F2E8D">
        <w:rPr>
          <w:sz w:val="26"/>
          <w:szCs w:val="26"/>
        </w:rPr>
        <w:t xml:space="preserve">июля  </w:t>
      </w:r>
      <w:r w:rsidRPr="004F34E9">
        <w:rPr>
          <w:sz w:val="26"/>
          <w:szCs w:val="26"/>
        </w:rPr>
        <w:t>201</w:t>
      </w:r>
      <w:r>
        <w:rPr>
          <w:sz w:val="26"/>
          <w:szCs w:val="26"/>
        </w:rPr>
        <w:t>7</w:t>
      </w:r>
      <w:r w:rsidRPr="004F34E9">
        <w:rPr>
          <w:sz w:val="26"/>
          <w:szCs w:val="26"/>
        </w:rPr>
        <w:t xml:space="preserve"> года</w:t>
      </w:r>
    </w:p>
    <w:p w:rsidR="00FD67CF" w:rsidRDefault="00FD67CF" w:rsidP="00FD67CF">
      <w:pPr>
        <w:jc w:val="right"/>
        <w:rPr>
          <w:sz w:val="26"/>
          <w:szCs w:val="26"/>
        </w:rPr>
      </w:pPr>
    </w:p>
    <w:p w:rsidR="00FD67CF" w:rsidRDefault="00FD67CF" w:rsidP="00FD67CF">
      <w:pPr>
        <w:jc w:val="right"/>
        <w:rPr>
          <w:sz w:val="26"/>
          <w:szCs w:val="26"/>
        </w:rPr>
      </w:pPr>
    </w:p>
    <w:p w:rsidR="00FD67CF" w:rsidRDefault="00FD67CF" w:rsidP="00FD67CF">
      <w:pPr>
        <w:jc w:val="right"/>
        <w:rPr>
          <w:sz w:val="26"/>
          <w:szCs w:val="26"/>
        </w:rPr>
      </w:pPr>
    </w:p>
    <w:p w:rsidR="00FD67CF" w:rsidRDefault="00FD67CF" w:rsidP="00FD67CF">
      <w:pPr>
        <w:jc w:val="right"/>
        <w:rPr>
          <w:sz w:val="26"/>
          <w:szCs w:val="26"/>
        </w:rPr>
      </w:pPr>
    </w:p>
    <w:p w:rsidR="00FD67CF" w:rsidRPr="004F34E9" w:rsidRDefault="00FD67CF" w:rsidP="00FD67CF">
      <w:pPr>
        <w:jc w:val="right"/>
        <w:rPr>
          <w:sz w:val="26"/>
          <w:szCs w:val="26"/>
        </w:rPr>
      </w:pPr>
    </w:p>
    <w:p w:rsidR="00FD67CF" w:rsidRPr="004F34E9" w:rsidRDefault="00FD67CF" w:rsidP="00FD67CF">
      <w:pPr>
        <w:jc w:val="both"/>
        <w:rPr>
          <w:sz w:val="26"/>
          <w:szCs w:val="26"/>
        </w:rPr>
      </w:pPr>
    </w:p>
    <w:p w:rsidR="00FD67CF" w:rsidRPr="004F34E9" w:rsidRDefault="00FD67CF" w:rsidP="00FD67CF">
      <w:pPr>
        <w:jc w:val="center"/>
        <w:rPr>
          <w:sz w:val="26"/>
          <w:szCs w:val="26"/>
        </w:rPr>
      </w:pPr>
      <w:r w:rsidRPr="004F34E9">
        <w:rPr>
          <w:sz w:val="26"/>
          <w:szCs w:val="26"/>
        </w:rPr>
        <w:t>ДОКУМЕНТАЦИЯ ОБ АУКЦИОНЕ</w:t>
      </w:r>
    </w:p>
    <w:p w:rsidR="00FD67CF" w:rsidRPr="004F34E9" w:rsidRDefault="00FD67CF" w:rsidP="00FD67CF">
      <w:pPr>
        <w:jc w:val="both"/>
        <w:rPr>
          <w:sz w:val="26"/>
          <w:szCs w:val="26"/>
        </w:rPr>
      </w:pPr>
    </w:p>
    <w:p w:rsidR="00FD67CF" w:rsidRPr="000B6E8D" w:rsidRDefault="00FD67CF" w:rsidP="00FD67CF">
      <w:pPr>
        <w:jc w:val="center"/>
        <w:rPr>
          <w:sz w:val="26"/>
          <w:szCs w:val="26"/>
        </w:rPr>
      </w:pPr>
      <w:r w:rsidRPr="000B6E8D">
        <w:rPr>
          <w:sz w:val="26"/>
          <w:szCs w:val="26"/>
        </w:rPr>
        <w:t>на право заключения договор</w:t>
      </w:r>
      <w:r>
        <w:rPr>
          <w:sz w:val="26"/>
          <w:szCs w:val="26"/>
        </w:rPr>
        <w:t>ов</w:t>
      </w:r>
      <w:r w:rsidRPr="000B6E8D">
        <w:rPr>
          <w:sz w:val="26"/>
          <w:szCs w:val="26"/>
        </w:rPr>
        <w:t xml:space="preserve"> аренды </w:t>
      </w:r>
      <w:r>
        <w:rPr>
          <w:sz w:val="26"/>
          <w:szCs w:val="26"/>
        </w:rPr>
        <w:t>земельных участков</w:t>
      </w:r>
      <w:r w:rsidRPr="000B6E8D">
        <w:rPr>
          <w:sz w:val="26"/>
          <w:szCs w:val="26"/>
        </w:rPr>
        <w:t>,</w:t>
      </w:r>
    </w:p>
    <w:p w:rsidR="00FD67CF" w:rsidRDefault="00FD67CF" w:rsidP="00FD67CF">
      <w:pPr>
        <w:jc w:val="center"/>
        <w:rPr>
          <w:sz w:val="26"/>
          <w:szCs w:val="26"/>
        </w:rPr>
      </w:pPr>
      <w:proofErr w:type="gramStart"/>
      <w:r>
        <w:rPr>
          <w:sz w:val="26"/>
          <w:szCs w:val="26"/>
        </w:rPr>
        <w:t>находящихся</w:t>
      </w:r>
      <w:proofErr w:type="gramEnd"/>
      <w:r w:rsidRPr="000B6E8D">
        <w:rPr>
          <w:sz w:val="26"/>
          <w:szCs w:val="26"/>
        </w:rPr>
        <w:t xml:space="preserve"> в муниципальной </w:t>
      </w:r>
      <w:proofErr w:type="spellStart"/>
      <w:r w:rsidRPr="000B6E8D">
        <w:rPr>
          <w:sz w:val="26"/>
          <w:szCs w:val="26"/>
        </w:rPr>
        <w:t>собственности</w:t>
      </w:r>
      <w:r>
        <w:rPr>
          <w:sz w:val="26"/>
          <w:szCs w:val="26"/>
        </w:rPr>
        <w:t>муниципального</w:t>
      </w:r>
      <w:proofErr w:type="spellEnd"/>
      <w:r>
        <w:rPr>
          <w:sz w:val="26"/>
          <w:szCs w:val="26"/>
        </w:rPr>
        <w:t xml:space="preserve"> образования</w:t>
      </w:r>
    </w:p>
    <w:p w:rsidR="00FD67CF" w:rsidRDefault="00FD67CF" w:rsidP="00FD67CF">
      <w:pPr>
        <w:jc w:val="center"/>
        <w:rPr>
          <w:sz w:val="26"/>
          <w:szCs w:val="26"/>
        </w:rPr>
      </w:pPr>
      <w:proofErr w:type="spellStart"/>
      <w:r>
        <w:rPr>
          <w:sz w:val="26"/>
          <w:szCs w:val="26"/>
        </w:rPr>
        <w:t>Нижнегорское</w:t>
      </w:r>
      <w:proofErr w:type="spellEnd"/>
      <w:r>
        <w:rPr>
          <w:sz w:val="26"/>
          <w:szCs w:val="26"/>
        </w:rPr>
        <w:t xml:space="preserve"> сельское поселение</w:t>
      </w:r>
    </w:p>
    <w:p w:rsidR="00FD67CF" w:rsidRPr="000B6E8D" w:rsidRDefault="00FD67CF" w:rsidP="00FD67CF">
      <w:pPr>
        <w:jc w:val="center"/>
        <w:rPr>
          <w:sz w:val="26"/>
          <w:szCs w:val="26"/>
        </w:rPr>
      </w:pPr>
      <w:r w:rsidRPr="000B6E8D">
        <w:rPr>
          <w:sz w:val="26"/>
          <w:szCs w:val="26"/>
        </w:rPr>
        <w:t>Нижнегорского района Республики Крым</w:t>
      </w:r>
      <w:r>
        <w:rPr>
          <w:sz w:val="26"/>
          <w:szCs w:val="26"/>
        </w:rPr>
        <w:t>:</w:t>
      </w:r>
    </w:p>
    <w:p w:rsidR="00FD67CF" w:rsidRPr="000611B7" w:rsidRDefault="00FD67CF" w:rsidP="00FD67CF">
      <w:pPr>
        <w:pStyle w:val="a4"/>
        <w:widowControl/>
        <w:numPr>
          <w:ilvl w:val="0"/>
          <w:numId w:val="17"/>
        </w:numPr>
        <w:suppressAutoHyphens w:val="0"/>
        <w:jc w:val="center"/>
        <w:rPr>
          <w:sz w:val="26"/>
          <w:szCs w:val="26"/>
        </w:rPr>
      </w:pPr>
      <w:r w:rsidRPr="000611B7">
        <w:rPr>
          <w:sz w:val="26"/>
          <w:szCs w:val="26"/>
        </w:rPr>
        <w:t xml:space="preserve">площадью 6159кв.м. </w:t>
      </w:r>
      <w:proofErr w:type="gramStart"/>
      <w:r w:rsidRPr="000611B7">
        <w:rPr>
          <w:sz w:val="26"/>
          <w:szCs w:val="26"/>
        </w:rPr>
        <w:t>расположенного</w:t>
      </w:r>
      <w:proofErr w:type="gramEnd"/>
      <w:r w:rsidRPr="000611B7">
        <w:rPr>
          <w:sz w:val="26"/>
          <w:szCs w:val="26"/>
        </w:rPr>
        <w:t xml:space="preserve"> </w:t>
      </w:r>
      <w:proofErr w:type="spellStart"/>
      <w:r w:rsidRPr="000611B7">
        <w:rPr>
          <w:sz w:val="26"/>
          <w:szCs w:val="26"/>
        </w:rPr>
        <w:t>поадресу</w:t>
      </w:r>
      <w:proofErr w:type="spellEnd"/>
      <w:r w:rsidRPr="000611B7">
        <w:rPr>
          <w:sz w:val="26"/>
          <w:szCs w:val="26"/>
        </w:rPr>
        <w:t xml:space="preserve">: </w:t>
      </w:r>
    </w:p>
    <w:p w:rsidR="00FD67CF" w:rsidRPr="000B6E8D" w:rsidRDefault="00FD67CF" w:rsidP="00FD67CF">
      <w:pPr>
        <w:jc w:val="center"/>
        <w:rPr>
          <w:sz w:val="26"/>
          <w:szCs w:val="26"/>
        </w:rPr>
      </w:pPr>
      <w:proofErr w:type="spellStart"/>
      <w:r w:rsidRPr="000B6E8D">
        <w:rPr>
          <w:sz w:val="26"/>
          <w:szCs w:val="26"/>
        </w:rPr>
        <w:t>пгт</w:t>
      </w:r>
      <w:proofErr w:type="spellEnd"/>
      <w:r w:rsidRPr="000B6E8D">
        <w:rPr>
          <w:sz w:val="26"/>
          <w:szCs w:val="26"/>
        </w:rPr>
        <w:t xml:space="preserve">. Нижнегорский, пер. Гаражный, 2, </w:t>
      </w:r>
      <w:r w:rsidRPr="000B6E8D">
        <w:rPr>
          <w:sz w:val="25"/>
          <w:szCs w:val="25"/>
        </w:rPr>
        <w:t>кадастровый номер</w:t>
      </w:r>
      <w:r>
        <w:rPr>
          <w:sz w:val="25"/>
          <w:szCs w:val="25"/>
        </w:rPr>
        <w:t xml:space="preserve"> -</w:t>
      </w:r>
      <w:r w:rsidRPr="000B6E8D">
        <w:rPr>
          <w:sz w:val="25"/>
          <w:szCs w:val="25"/>
        </w:rPr>
        <w:t xml:space="preserve"> 90:08:010104:2199</w:t>
      </w:r>
    </w:p>
    <w:p w:rsidR="00FD67CF" w:rsidRPr="000611B7" w:rsidRDefault="00FD67CF" w:rsidP="00FD67CF">
      <w:pPr>
        <w:pStyle w:val="a4"/>
        <w:widowControl/>
        <w:numPr>
          <w:ilvl w:val="0"/>
          <w:numId w:val="17"/>
        </w:numPr>
        <w:suppressAutoHyphens w:val="0"/>
        <w:jc w:val="center"/>
        <w:rPr>
          <w:sz w:val="26"/>
          <w:szCs w:val="26"/>
        </w:rPr>
      </w:pPr>
      <w:r w:rsidRPr="000611B7">
        <w:rPr>
          <w:sz w:val="26"/>
          <w:szCs w:val="26"/>
        </w:rPr>
        <w:t xml:space="preserve">площадью 1148 кв.м. </w:t>
      </w:r>
      <w:proofErr w:type="gramStart"/>
      <w:r w:rsidRPr="000611B7">
        <w:rPr>
          <w:sz w:val="26"/>
          <w:szCs w:val="26"/>
        </w:rPr>
        <w:t>расположенного</w:t>
      </w:r>
      <w:proofErr w:type="gramEnd"/>
      <w:r w:rsidRPr="000611B7">
        <w:rPr>
          <w:sz w:val="26"/>
          <w:szCs w:val="26"/>
        </w:rPr>
        <w:t xml:space="preserve"> по адресу: </w:t>
      </w:r>
    </w:p>
    <w:p w:rsidR="00FD67CF" w:rsidRPr="000B6E8D" w:rsidRDefault="00FD67CF" w:rsidP="00FD67CF">
      <w:pPr>
        <w:jc w:val="center"/>
        <w:rPr>
          <w:sz w:val="26"/>
          <w:szCs w:val="26"/>
        </w:rPr>
      </w:pPr>
      <w:proofErr w:type="spellStart"/>
      <w:r w:rsidRPr="000B6E8D">
        <w:rPr>
          <w:sz w:val="26"/>
          <w:szCs w:val="26"/>
        </w:rPr>
        <w:t>пгт</w:t>
      </w:r>
      <w:proofErr w:type="spellEnd"/>
      <w:r w:rsidRPr="000B6E8D">
        <w:rPr>
          <w:sz w:val="26"/>
          <w:szCs w:val="26"/>
        </w:rPr>
        <w:t xml:space="preserve">. Нижнегорский, ул. </w:t>
      </w:r>
      <w:proofErr w:type="gramStart"/>
      <w:r w:rsidRPr="000B6E8D">
        <w:rPr>
          <w:sz w:val="26"/>
          <w:szCs w:val="26"/>
        </w:rPr>
        <w:t>Лесная</w:t>
      </w:r>
      <w:proofErr w:type="gramEnd"/>
      <w:r w:rsidRPr="000B6E8D">
        <w:rPr>
          <w:sz w:val="26"/>
          <w:szCs w:val="26"/>
        </w:rPr>
        <w:t xml:space="preserve">, 7-б, </w:t>
      </w:r>
      <w:r w:rsidRPr="000B6E8D">
        <w:rPr>
          <w:sz w:val="25"/>
          <w:szCs w:val="25"/>
        </w:rPr>
        <w:t>кадастровый номер</w:t>
      </w:r>
      <w:r>
        <w:rPr>
          <w:sz w:val="25"/>
          <w:szCs w:val="25"/>
        </w:rPr>
        <w:t xml:space="preserve"> -</w:t>
      </w:r>
      <w:r w:rsidRPr="000B6E8D">
        <w:rPr>
          <w:sz w:val="25"/>
          <w:szCs w:val="25"/>
        </w:rPr>
        <w:t xml:space="preserve"> 90:08:010103:202</w:t>
      </w:r>
    </w:p>
    <w:p w:rsidR="00FD67CF" w:rsidRPr="000611B7" w:rsidRDefault="00FD67CF" w:rsidP="00FD67CF">
      <w:pPr>
        <w:pStyle w:val="a4"/>
        <w:widowControl/>
        <w:numPr>
          <w:ilvl w:val="0"/>
          <w:numId w:val="17"/>
        </w:numPr>
        <w:suppressAutoHyphens w:val="0"/>
        <w:jc w:val="center"/>
        <w:rPr>
          <w:sz w:val="26"/>
          <w:szCs w:val="26"/>
        </w:rPr>
      </w:pPr>
      <w:r w:rsidRPr="000611B7">
        <w:rPr>
          <w:sz w:val="26"/>
          <w:szCs w:val="26"/>
        </w:rPr>
        <w:t xml:space="preserve">площадью 1355 кв.м. </w:t>
      </w:r>
      <w:proofErr w:type="gramStart"/>
      <w:r w:rsidRPr="000611B7">
        <w:rPr>
          <w:sz w:val="26"/>
          <w:szCs w:val="26"/>
        </w:rPr>
        <w:t>расположенного</w:t>
      </w:r>
      <w:proofErr w:type="gramEnd"/>
      <w:r w:rsidRPr="000611B7">
        <w:rPr>
          <w:sz w:val="26"/>
          <w:szCs w:val="26"/>
        </w:rPr>
        <w:t xml:space="preserve"> по адресу: </w:t>
      </w:r>
    </w:p>
    <w:p w:rsidR="00FD67CF" w:rsidRPr="000B6E8D" w:rsidRDefault="00FD67CF" w:rsidP="00FD67CF">
      <w:pPr>
        <w:jc w:val="center"/>
        <w:rPr>
          <w:sz w:val="26"/>
          <w:szCs w:val="26"/>
        </w:rPr>
      </w:pPr>
      <w:proofErr w:type="spellStart"/>
      <w:r w:rsidRPr="000B6E8D">
        <w:rPr>
          <w:sz w:val="26"/>
          <w:szCs w:val="26"/>
        </w:rPr>
        <w:t>пгт</w:t>
      </w:r>
      <w:proofErr w:type="spellEnd"/>
      <w:r w:rsidRPr="000B6E8D">
        <w:rPr>
          <w:sz w:val="26"/>
          <w:szCs w:val="26"/>
        </w:rPr>
        <w:t xml:space="preserve">. Нижнегорский, ул. Победы, 108-в, </w:t>
      </w:r>
      <w:r w:rsidRPr="000B6E8D">
        <w:rPr>
          <w:sz w:val="25"/>
          <w:szCs w:val="25"/>
        </w:rPr>
        <w:t>кадастровый номер</w:t>
      </w:r>
      <w:r>
        <w:rPr>
          <w:sz w:val="25"/>
          <w:szCs w:val="25"/>
        </w:rPr>
        <w:t xml:space="preserve"> -</w:t>
      </w:r>
      <w:r w:rsidRPr="000B6E8D">
        <w:rPr>
          <w:sz w:val="25"/>
          <w:szCs w:val="25"/>
        </w:rPr>
        <w:t xml:space="preserve"> 90:08:010101:598</w:t>
      </w:r>
    </w:p>
    <w:p w:rsidR="00FD67CF" w:rsidRDefault="00FD67CF" w:rsidP="00FD67CF">
      <w:pPr>
        <w:jc w:val="center"/>
        <w:rPr>
          <w:sz w:val="26"/>
          <w:szCs w:val="26"/>
        </w:rPr>
      </w:pPr>
    </w:p>
    <w:p w:rsidR="00FD67CF" w:rsidRDefault="00FD67CF" w:rsidP="00FD67CF">
      <w:pPr>
        <w:jc w:val="center"/>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both"/>
        <w:rPr>
          <w:sz w:val="26"/>
          <w:szCs w:val="26"/>
        </w:rPr>
      </w:pPr>
    </w:p>
    <w:p w:rsidR="00FD67CF" w:rsidRDefault="00FD67CF" w:rsidP="00FD67CF">
      <w:pPr>
        <w:jc w:val="center"/>
        <w:rPr>
          <w:sz w:val="26"/>
          <w:szCs w:val="26"/>
        </w:rPr>
      </w:pPr>
      <w:proofErr w:type="spellStart"/>
      <w:r>
        <w:rPr>
          <w:sz w:val="26"/>
          <w:szCs w:val="26"/>
        </w:rPr>
        <w:t>п</w:t>
      </w:r>
      <w:r w:rsidRPr="004F34E9">
        <w:rPr>
          <w:sz w:val="26"/>
          <w:szCs w:val="26"/>
        </w:rPr>
        <w:t>г</w:t>
      </w:r>
      <w:r>
        <w:rPr>
          <w:sz w:val="26"/>
          <w:szCs w:val="26"/>
        </w:rPr>
        <w:t>т</w:t>
      </w:r>
      <w:proofErr w:type="spellEnd"/>
      <w:r w:rsidRPr="004F34E9">
        <w:rPr>
          <w:sz w:val="26"/>
          <w:szCs w:val="26"/>
        </w:rPr>
        <w:t xml:space="preserve">. </w:t>
      </w:r>
      <w:r>
        <w:rPr>
          <w:sz w:val="26"/>
          <w:szCs w:val="26"/>
        </w:rPr>
        <w:t>Нижнегорский</w:t>
      </w:r>
      <w:r w:rsidRPr="004F34E9">
        <w:rPr>
          <w:sz w:val="26"/>
          <w:szCs w:val="26"/>
        </w:rPr>
        <w:t>, 201</w:t>
      </w:r>
      <w:r>
        <w:rPr>
          <w:sz w:val="26"/>
          <w:szCs w:val="26"/>
        </w:rPr>
        <w:t>7</w:t>
      </w:r>
    </w:p>
    <w:p w:rsidR="00FD67CF" w:rsidRDefault="00FD67CF" w:rsidP="00FD67CF">
      <w:pPr>
        <w:jc w:val="center"/>
        <w:rPr>
          <w:sz w:val="26"/>
          <w:szCs w:val="26"/>
        </w:rPr>
      </w:pPr>
    </w:p>
    <w:p w:rsidR="00FD67CF" w:rsidRDefault="00FD67CF" w:rsidP="00FD67CF">
      <w:pPr>
        <w:jc w:val="center"/>
        <w:rPr>
          <w:sz w:val="26"/>
          <w:szCs w:val="26"/>
        </w:rPr>
      </w:pPr>
    </w:p>
    <w:p w:rsidR="00FD67CF" w:rsidRDefault="00FD67CF" w:rsidP="00FD67CF">
      <w:pPr>
        <w:jc w:val="center"/>
        <w:rPr>
          <w:sz w:val="26"/>
          <w:szCs w:val="26"/>
        </w:rPr>
      </w:pPr>
    </w:p>
    <w:p w:rsidR="00FD67CF" w:rsidRPr="00E6438B" w:rsidRDefault="00FD67CF" w:rsidP="00FD67CF">
      <w:pPr>
        <w:spacing w:before="120" w:after="120"/>
        <w:jc w:val="center"/>
        <w:rPr>
          <w:sz w:val="25"/>
          <w:szCs w:val="25"/>
        </w:rPr>
      </w:pPr>
      <w:r w:rsidRPr="00E6438B">
        <w:rPr>
          <w:sz w:val="25"/>
          <w:szCs w:val="25"/>
        </w:rPr>
        <w:t>СОДЕРЖАНИЕ</w:t>
      </w:r>
    </w:p>
    <w:p w:rsidR="00FD67CF" w:rsidRPr="00E6438B" w:rsidRDefault="00FD67CF" w:rsidP="00FD67CF">
      <w:pPr>
        <w:spacing w:before="120" w:after="120"/>
        <w:jc w:val="both"/>
        <w:rPr>
          <w:sz w:val="25"/>
          <w:szCs w:val="25"/>
        </w:rPr>
      </w:pPr>
    </w:p>
    <w:p w:rsidR="00FD67CF" w:rsidRPr="00E6438B" w:rsidRDefault="00FD67CF" w:rsidP="00FD67CF">
      <w:pPr>
        <w:spacing w:before="120" w:after="120"/>
        <w:jc w:val="both"/>
        <w:rPr>
          <w:sz w:val="25"/>
          <w:szCs w:val="25"/>
        </w:rPr>
      </w:pPr>
      <w:r w:rsidRPr="00E6438B">
        <w:rPr>
          <w:sz w:val="25"/>
          <w:szCs w:val="25"/>
        </w:rPr>
        <w:t xml:space="preserve">Раздел 1.   Сведения о предмете и объекте торгов        </w:t>
      </w:r>
      <w:r>
        <w:rPr>
          <w:sz w:val="25"/>
          <w:szCs w:val="25"/>
        </w:rPr>
        <w:tab/>
      </w:r>
      <w:r>
        <w:rPr>
          <w:sz w:val="25"/>
          <w:szCs w:val="25"/>
        </w:rPr>
        <w:tab/>
      </w:r>
      <w:r>
        <w:rPr>
          <w:sz w:val="25"/>
          <w:szCs w:val="25"/>
        </w:rPr>
        <w:tab/>
      </w:r>
      <w:r w:rsidRPr="00E6438B">
        <w:rPr>
          <w:sz w:val="25"/>
          <w:szCs w:val="25"/>
        </w:rPr>
        <w:t xml:space="preserve">        </w:t>
      </w:r>
      <w:r w:rsidRPr="00E6438B">
        <w:rPr>
          <w:sz w:val="25"/>
          <w:szCs w:val="25"/>
        </w:rPr>
        <w:tab/>
      </w:r>
      <w:r w:rsidRPr="00E6438B">
        <w:rPr>
          <w:sz w:val="25"/>
          <w:szCs w:val="25"/>
        </w:rPr>
        <w:tab/>
        <w:t xml:space="preserve">3 </w:t>
      </w:r>
    </w:p>
    <w:p w:rsidR="00FD67CF" w:rsidRPr="00E6438B" w:rsidRDefault="00FD67CF" w:rsidP="00FD67CF">
      <w:pPr>
        <w:spacing w:before="120" w:after="120"/>
        <w:jc w:val="both"/>
        <w:rPr>
          <w:sz w:val="25"/>
          <w:szCs w:val="25"/>
        </w:rPr>
      </w:pPr>
      <w:r w:rsidRPr="00E6438B">
        <w:rPr>
          <w:sz w:val="25"/>
          <w:szCs w:val="25"/>
        </w:rPr>
        <w:t xml:space="preserve">Раздел 2.   Требования к участникам аукциона           </w:t>
      </w:r>
      <w:r>
        <w:rPr>
          <w:sz w:val="25"/>
          <w:szCs w:val="25"/>
        </w:rPr>
        <w:tab/>
      </w:r>
      <w:r>
        <w:rPr>
          <w:sz w:val="25"/>
          <w:szCs w:val="25"/>
        </w:rPr>
        <w:tab/>
      </w:r>
      <w:r>
        <w:rPr>
          <w:sz w:val="25"/>
          <w:szCs w:val="25"/>
        </w:rPr>
        <w:tab/>
      </w:r>
      <w:r>
        <w:rPr>
          <w:sz w:val="25"/>
          <w:szCs w:val="25"/>
        </w:rPr>
        <w:tab/>
      </w:r>
      <w:r w:rsidRPr="00E6438B">
        <w:rPr>
          <w:sz w:val="25"/>
          <w:szCs w:val="25"/>
        </w:rPr>
        <w:t xml:space="preserve">        </w:t>
      </w:r>
      <w:r w:rsidRPr="00E6438B">
        <w:rPr>
          <w:sz w:val="25"/>
          <w:szCs w:val="25"/>
        </w:rPr>
        <w:tab/>
      </w:r>
      <w:r w:rsidRPr="00E6438B">
        <w:rPr>
          <w:sz w:val="25"/>
          <w:szCs w:val="25"/>
        </w:rPr>
        <w:tab/>
      </w:r>
      <w:r>
        <w:rPr>
          <w:sz w:val="25"/>
          <w:szCs w:val="25"/>
        </w:rPr>
        <w:t>5</w:t>
      </w:r>
      <w:r w:rsidRPr="00E6438B">
        <w:rPr>
          <w:sz w:val="25"/>
          <w:szCs w:val="25"/>
        </w:rPr>
        <w:t xml:space="preserve"> </w:t>
      </w:r>
    </w:p>
    <w:p w:rsidR="00FD67CF" w:rsidRPr="00E6438B" w:rsidRDefault="00FD67CF" w:rsidP="00FD67CF">
      <w:pPr>
        <w:spacing w:before="120" w:after="120"/>
        <w:jc w:val="both"/>
        <w:rPr>
          <w:sz w:val="25"/>
          <w:szCs w:val="25"/>
        </w:rPr>
      </w:pPr>
      <w:r w:rsidRPr="00E6438B">
        <w:rPr>
          <w:sz w:val="25"/>
          <w:szCs w:val="25"/>
        </w:rPr>
        <w:t xml:space="preserve">Раздел 3.   Условия допуска к участию в аукционе                    </w:t>
      </w:r>
      <w:r>
        <w:rPr>
          <w:sz w:val="25"/>
          <w:szCs w:val="25"/>
        </w:rPr>
        <w:tab/>
      </w:r>
      <w:r w:rsidRPr="00E6438B">
        <w:rPr>
          <w:sz w:val="25"/>
          <w:szCs w:val="25"/>
        </w:rPr>
        <w:t xml:space="preserve">                   </w:t>
      </w:r>
      <w:r>
        <w:rPr>
          <w:sz w:val="25"/>
          <w:szCs w:val="25"/>
        </w:rPr>
        <w:tab/>
      </w:r>
      <w:r>
        <w:rPr>
          <w:sz w:val="25"/>
          <w:szCs w:val="25"/>
        </w:rPr>
        <w:tab/>
      </w:r>
      <w:r w:rsidRPr="00E6438B">
        <w:rPr>
          <w:sz w:val="25"/>
          <w:szCs w:val="25"/>
        </w:rPr>
        <w:t xml:space="preserve">5 </w:t>
      </w:r>
    </w:p>
    <w:p w:rsidR="00FD67CF" w:rsidRPr="00E6438B" w:rsidRDefault="00FD67CF" w:rsidP="00FD67CF">
      <w:pPr>
        <w:spacing w:before="120" w:after="120"/>
        <w:jc w:val="both"/>
        <w:rPr>
          <w:sz w:val="25"/>
          <w:szCs w:val="25"/>
        </w:rPr>
      </w:pPr>
      <w:r w:rsidRPr="00E6438B">
        <w:rPr>
          <w:sz w:val="25"/>
          <w:szCs w:val="25"/>
        </w:rPr>
        <w:t xml:space="preserve">Раздел 4.   Порядок подачи заявок на участие в аукционе                             </w:t>
      </w:r>
      <w:r>
        <w:rPr>
          <w:sz w:val="25"/>
          <w:szCs w:val="25"/>
        </w:rPr>
        <w:tab/>
      </w:r>
      <w:r>
        <w:rPr>
          <w:sz w:val="25"/>
          <w:szCs w:val="25"/>
        </w:rPr>
        <w:tab/>
      </w:r>
      <w:r w:rsidRPr="00E6438B">
        <w:rPr>
          <w:sz w:val="25"/>
          <w:szCs w:val="25"/>
        </w:rPr>
        <w:t xml:space="preserve">5 </w:t>
      </w:r>
    </w:p>
    <w:p w:rsidR="00FD67CF" w:rsidRPr="00E6438B" w:rsidRDefault="00FD67CF" w:rsidP="00FD67CF">
      <w:pPr>
        <w:spacing w:before="120" w:after="120"/>
        <w:jc w:val="both"/>
        <w:rPr>
          <w:sz w:val="25"/>
          <w:szCs w:val="25"/>
        </w:rPr>
      </w:pPr>
      <w:r w:rsidRPr="00E6438B">
        <w:rPr>
          <w:sz w:val="25"/>
          <w:szCs w:val="25"/>
        </w:rPr>
        <w:t xml:space="preserve">Раздел 5.  Порядок рассмотрения заявок на участие в аукционе                      </w:t>
      </w:r>
      <w:r>
        <w:rPr>
          <w:sz w:val="25"/>
          <w:szCs w:val="25"/>
        </w:rPr>
        <w:tab/>
      </w:r>
      <w:r>
        <w:rPr>
          <w:sz w:val="25"/>
          <w:szCs w:val="25"/>
        </w:rPr>
        <w:tab/>
        <w:t>7</w:t>
      </w:r>
    </w:p>
    <w:p w:rsidR="00FD67CF" w:rsidRPr="00E6438B" w:rsidRDefault="00FD67CF" w:rsidP="00FD67CF">
      <w:pPr>
        <w:spacing w:before="120" w:after="120"/>
        <w:jc w:val="both"/>
        <w:rPr>
          <w:sz w:val="25"/>
          <w:szCs w:val="25"/>
        </w:rPr>
      </w:pPr>
      <w:r w:rsidRPr="00E6438B">
        <w:rPr>
          <w:sz w:val="25"/>
          <w:szCs w:val="25"/>
        </w:rPr>
        <w:t xml:space="preserve">Раздел 6.   Порядок проведения аукциона                                                            </w:t>
      </w:r>
      <w:r>
        <w:rPr>
          <w:sz w:val="25"/>
          <w:szCs w:val="25"/>
        </w:rPr>
        <w:tab/>
      </w:r>
      <w:r>
        <w:rPr>
          <w:sz w:val="25"/>
          <w:szCs w:val="25"/>
        </w:rPr>
        <w:tab/>
      </w:r>
      <w:r w:rsidRPr="00E6438B">
        <w:rPr>
          <w:sz w:val="25"/>
          <w:szCs w:val="25"/>
        </w:rPr>
        <w:t xml:space="preserve">7 </w:t>
      </w:r>
    </w:p>
    <w:p w:rsidR="00FD67CF" w:rsidRPr="00E6438B" w:rsidRDefault="00FD67CF" w:rsidP="00FD67CF">
      <w:pPr>
        <w:spacing w:before="120" w:after="120"/>
        <w:jc w:val="both"/>
        <w:rPr>
          <w:sz w:val="25"/>
          <w:szCs w:val="25"/>
        </w:rPr>
      </w:pPr>
      <w:r w:rsidRPr="00E6438B">
        <w:rPr>
          <w:sz w:val="25"/>
          <w:szCs w:val="25"/>
        </w:rPr>
        <w:t xml:space="preserve">Раздел 7.   Заключение договора по результатам аукциона                                </w:t>
      </w:r>
      <w:r>
        <w:rPr>
          <w:sz w:val="25"/>
          <w:szCs w:val="25"/>
        </w:rPr>
        <w:tab/>
      </w:r>
      <w:r>
        <w:rPr>
          <w:sz w:val="25"/>
          <w:szCs w:val="25"/>
        </w:rPr>
        <w:tab/>
      </w:r>
      <w:r w:rsidRPr="00E6438B">
        <w:rPr>
          <w:sz w:val="25"/>
          <w:szCs w:val="25"/>
        </w:rPr>
        <w:t xml:space="preserve">9 </w:t>
      </w:r>
    </w:p>
    <w:p w:rsidR="00FD67CF" w:rsidRPr="00E6438B" w:rsidRDefault="00FD67CF" w:rsidP="00FD67CF">
      <w:pPr>
        <w:spacing w:before="120" w:after="120"/>
        <w:jc w:val="both"/>
        <w:rPr>
          <w:sz w:val="25"/>
          <w:szCs w:val="25"/>
        </w:rPr>
      </w:pPr>
      <w:r w:rsidRPr="00E6438B">
        <w:rPr>
          <w:sz w:val="25"/>
          <w:szCs w:val="25"/>
        </w:rPr>
        <w:t xml:space="preserve">Раздел 8.   Последствия признания аукциона </w:t>
      </w:r>
      <w:proofErr w:type="gramStart"/>
      <w:r w:rsidRPr="00E6438B">
        <w:rPr>
          <w:sz w:val="25"/>
          <w:szCs w:val="25"/>
        </w:rPr>
        <w:t>несостоявшимся</w:t>
      </w:r>
      <w:proofErr w:type="gramEnd"/>
      <w:r>
        <w:rPr>
          <w:sz w:val="25"/>
          <w:szCs w:val="25"/>
        </w:rPr>
        <w:tab/>
      </w:r>
      <w:r>
        <w:rPr>
          <w:sz w:val="25"/>
          <w:szCs w:val="25"/>
        </w:rPr>
        <w:tab/>
      </w:r>
      <w:r>
        <w:rPr>
          <w:sz w:val="25"/>
          <w:szCs w:val="25"/>
        </w:rPr>
        <w:tab/>
      </w:r>
      <w:r>
        <w:rPr>
          <w:sz w:val="25"/>
          <w:szCs w:val="25"/>
        </w:rPr>
        <w:tab/>
      </w:r>
      <w:r w:rsidRPr="00E6438B">
        <w:rPr>
          <w:sz w:val="25"/>
          <w:szCs w:val="25"/>
        </w:rPr>
        <w:t>1</w:t>
      </w:r>
      <w:r>
        <w:rPr>
          <w:sz w:val="25"/>
          <w:szCs w:val="25"/>
        </w:rPr>
        <w:t>2</w:t>
      </w:r>
      <w:r w:rsidRPr="00E6438B">
        <w:rPr>
          <w:sz w:val="25"/>
          <w:szCs w:val="25"/>
        </w:rPr>
        <w:t xml:space="preserve"> </w:t>
      </w:r>
    </w:p>
    <w:p w:rsidR="00FD67CF" w:rsidRPr="00E6438B" w:rsidRDefault="00FD67CF" w:rsidP="00FD67CF">
      <w:pPr>
        <w:spacing w:before="120" w:after="120"/>
        <w:jc w:val="both"/>
        <w:rPr>
          <w:sz w:val="25"/>
          <w:szCs w:val="25"/>
        </w:rPr>
      </w:pPr>
      <w:r w:rsidRPr="00E6438B">
        <w:rPr>
          <w:sz w:val="25"/>
          <w:szCs w:val="25"/>
        </w:rPr>
        <w:t xml:space="preserve">Раздел 9.   Разъяснения  положений    документации   об  аукционе  и     </w:t>
      </w:r>
    </w:p>
    <w:p w:rsidR="00FD67CF" w:rsidRPr="00E6438B" w:rsidRDefault="00FD67CF" w:rsidP="00FD67CF">
      <w:pPr>
        <w:spacing w:before="120" w:after="120"/>
        <w:jc w:val="both"/>
        <w:rPr>
          <w:sz w:val="25"/>
          <w:szCs w:val="25"/>
        </w:rPr>
      </w:pPr>
      <w:r w:rsidRPr="00E6438B">
        <w:rPr>
          <w:sz w:val="25"/>
          <w:szCs w:val="25"/>
        </w:rPr>
        <w:t xml:space="preserve">                   внесение в нее изменений         </w:t>
      </w:r>
      <w:r>
        <w:rPr>
          <w:sz w:val="25"/>
          <w:szCs w:val="25"/>
        </w:rPr>
        <w:tab/>
      </w:r>
      <w:r>
        <w:rPr>
          <w:sz w:val="25"/>
          <w:szCs w:val="25"/>
        </w:rPr>
        <w:tab/>
      </w:r>
      <w:r>
        <w:rPr>
          <w:sz w:val="25"/>
          <w:szCs w:val="25"/>
        </w:rPr>
        <w:tab/>
      </w:r>
      <w:r>
        <w:rPr>
          <w:sz w:val="25"/>
          <w:szCs w:val="25"/>
        </w:rPr>
        <w:tab/>
      </w:r>
      <w:r w:rsidRPr="00E6438B">
        <w:rPr>
          <w:sz w:val="25"/>
          <w:szCs w:val="25"/>
        </w:rPr>
        <w:t xml:space="preserve">          </w:t>
      </w:r>
      <w:r>
        <w:rPr>
          <w:sz w:val="25"/>
          <w:szCs w:val="25"/>
        </w:rPr>
        <w:tab/>
      </w:r>
      <w:r>
        <w:rPr>
          <w:sz w:val="25"/>
          <w:szCs w:val="25"/>
        </w:rPr>
        <w:tab/>
      </w:r>
      <w:r>
        <w:rPr>
          <w:sz w:val="25"/>
          <w:szCs w:val="25"/>
        </w:rPr>
        <w:tab/>
      </w:r>
      <w:r w:rsidRPr="00E6438B">
        <w:rPr>
          <w:sz w:val="25"/>
          <w:szCs w:val="25"/>
        </w:rPr>
        <w:t>12</w:t>
      </w:r>
    </w:p>
    <w:p w:rsidR="00FD67CF" w:rsidRPr="00E6438B" w:rsidRDefault="00FD67CF" w:rsidP="00FD67CF">
      <w:pPr>
        <w:spacing w:before="120" w:after="120"/>
        <w:jc w:val="both"/>
        <w:rPr>
          <w:sz w:val="25"/>
          <w:szCs w:val="25"/>
        </w:rPr>
      </w:pPr>
    </w:p>
    <w:p w:rsidR="00FD67CF" w:rsidRPr="00E6438B" w:rsidRDefault="00FD67CF" w:rsidP="00FD67CF">
      <w:pPr>
        <w:spacing w:before="120" w:after="120"/>
        <w:jc w:val="both"/>
        <w:rPr>
          <w:sz w:val="25"/>
          <w:szCs w:val="25"/>
        </w:rPr>
      </w:pPr>
      <w:r w:rsidRPr="00E6438B">
        <w:rPr>
          <w:sz w:val="25"/>
          <w:szCs w:val="25"/>
        </w:rPr>
        <w:t xml:space="preserve">Приложение № 1.   Форма заявки на участие в аукционе на право заключения       </w:t>
      </w:r>
    </w:p>
    <w:p w:rsidR="00FD67CF" w:rsidRPr="00E6438B" w:rsidRDefault="00FD67CF" w:rsidP="00FD67CF">
      <w:pPr>
        <w:spacing w:before="120" w:after="120"/>
        <w:jc w:val="both"/>
        <w:rPr>
          <w:sz w:val="25"/>
          <w:szCs w:val="25"/>
        </w:rPr>
      </w:pPr>
      <w:r w:rsidRPr="00E6438B">
        <w:rPr>
          <w:sz w:val="25"/>
          <w:szCs w:val="25"/>
        </w:rPr>
        <w:t xml:space="preserve">                                 договора аренды земельного участка   </w:t>
      </w:r>
      <w:r>
        <w:rPr>
          <w:sz w:val="25"/>
          <w:szCs w:val="25"/>
        </w:rPr>
        <w:tab/>
      </w:r>
      <w:r>
        <w:rPr>
          <w:sz w:val="25"/>
          <w:szCs w:val="25"/>
        </w:rPr>
        <w:tab/>
      </w:r>
      <w:r>
        <w:rPr>
          <w:sz w:val="25"/>
          <w:szCs w:val="25"/>
        </w:rPr>
        <w:tab/>
      </w:r>
      <w:r>
        <w:rPr>
          <w:sz w:val="25"/>
          <w:szCs w:val="25"/>
        </w:rPr>
        <w:tab/>
      </w:r>
      <w:r>
        <w:rPr>
          <w:sz w:val="25"/>
          <w:szCs w:val="25"/>
        </w:rPr>
        <w:tab/>
      </w:r>
      <w:r w:rsidRPr="00E6438B">
        <w:rPr>
          <w:sz w:val="25"/>
          <w:szCs w:val="25"/>
        </w:rPr>
        <w:t>13</w:t>
      </w:r>
    </w:p>
    <w:p w:rsidR="00FD67CF" w:rsidRPr="00E6438B" w:rsidRDefault="00FD67CF" w:rsidP="00FD67CF">
      <w:pPr>
        <w:spacing w:before="120" w:after="120"/>
        <w:jc w:val="both"/>
        <w:rPr>
          <w:sz w:val="25"/>
          <w:szCs w:val="25"/>
        </w:rPr>
      </w:pPr>
      <w:r w:rsidRPr="00E6438B">
        <w:rPr>
          <w:sz w:val="25"/>
          <w:szCs w:val="25"/>
        </w:rPr>
        <w:t>Приложение №</w:t>
      </w:r>
      <w:r>
        <w:rPr>
          <w:sz w:val="25"/>
          <w:szCs w:val="25"/>
        </w:rPr>
        <w:t xml:space="preserve"> </w:t>
      </w:r>
      <w:r w:rsidRPr="00E6438B">
        <w:rPr>
          <w:sz w:val="25"/>
          <w:szCs w:val="25"/>
        </w:rPr>
        <w:t xml:space="preserve">2.   Перечень документов, представляемых с заявкой </w:t>
      </w:r>
      <w:proofErr w:type="gramStart"/>
      <w:r w:rsidRPr="00E6438B">
        <w:rPr>
          <w:sz w:val="25"/>
          <w:szCs w:val="25"/>
        </w:rPr>
        <w:t>на</w:t>
      </w:r>
      <w:proofErr w:type="gramEnd"/>
    </w:p>
    <w:p w:rsidR="00FD67CF" w:rsidRPr="00E6438B" w:rsidRDefault="00FD67CF" w:rsidP="00FD67CF">
      <w:pPr>
        <w:spacing w:before="120" w:after="120"/>
        <w:jc w:val="both"/>
        <w:rPr>
          <w:sz w:val="25"/>
          <w:szCs w:val="25"/>
        </w:rPr>
      </w:pPr>
      <w:r w:rsidRPr="00E6438B">
        <w:rPr>
          <w:sz w:val="25"/>
          <w:szCs w:val="25"/>
        </w:rPr>
        <w:t xml:space="preserve">                                 участие в торгах. Форма описи документов.              </w:t>
      </w:r>
      <w:r>
        <w:rPr>
          <w:sz w:val="25"/>
          <w:szCs w:val="25"/>
        </w:rPr>
        <w:tab/>
      </w:r>
      <w:r w:rsidRPr="00E6438B">
        <w:rPr>
          <w:sz w:val="25"/>
          <w:szCs w:val="25"/>
        </w:rPr>
        <w:t xml:space="preserve">              </w:t>
      </w:r>
      <w:r>
        <w:rPr>
          <w:sz w:val="25"/>
          <w:szCs w:val="25"/>
        </w:rPr>
        <w:tab/>
      </w:r>
      <w:r w:rsidRPr="00E6438B">
        <w:rPr>
          <w:sz w:val="25"/>
          <w:szCs w:val="25"/>
        </w:rPr>
        <w:t>15</w:t>
      </w:r>
    </w:p>
    <w:p w:rsidR="00FD67CF" w:rsidRPr="00E6438B" w:rsidRDefault="00FD67CF" w:rsidP="00FD67CF">
      <w:pPr>
        <w:spacing w:before="120" w:after="120"/>
        <w:jc w:val="both"/>
        <w:rPr>
          <w:sz w:val="25"/>
          <w:szCs w:val="25"/>
        </w:rPr>
      </w:pPr>
      <w:r w:rsidRPr="00E6438B">
        <w:rPr>
          <w:sz w:val="25"/>
          <w:szCs w:val="25"/>
        </w:rPr>
        <w:t>Приложение №</w:t>
      </w:r>
      <w:r>
        <w:rPr>
          <w:sz w:val="25"/>
          <w:szCs w:val="25"/>
        </w:rPr>
        <w:t xml:space="preserve"> </w:t>
      </w:r>
      <w:r w:rsidRPr="00E6438B">
        <w:rPr>
          <w:sz w:val="25"/>
          <w:szCs w:val="25"/>
        </w:rPr>
        <w:t xml:space="preserve">3.   Форма заявления об отсутствии решений о ликвидации,          </w:t>
      </w:r>
    </w:p>
    <w:p w:rsidR="00FD67CF" w:rsidRPr="00E6438B" w:rsidRDefault="00FD67CF" w:rsidP="00FD67CF">
      <w:pPr>
        <w:spacing w:before="120" w:after="120"/>
        <w:jc w:val="both"/>
        <w:rPr>
          <w:sz w:val="25"/>
          <w:szCs w:val="25"/>
        </w:rPr>
      </w:pPr>
      <w:r>
        <w:rPr>
          <w:sz w:val="25"/>
          <w:szCs w:val="25"/>
        </w:rPr>
        <w:t xml:space="preserve">                                 </w:t>
      </w:r>
      <w:proofErr w:type="gramStart"/>
      <w:r w:rsidRPr="00E6438B">
        <w:rPr>
          <w:sz w:val="25"/>
          <w:szCs w:val="25"/>
        </w:rPr>
        <w:t>признании</w:t>
      </w:r>
      <w:proofErr w:type="gramEnd"/>
      <w:r w:rsidRPr="00E6438B">
        <w:rPr>
          <w:sz w:val="25"/>
          <w:szCs w:val="25"/>
        </w:rPr>
        <w:t xml:space="preserve"> банкротом и приостановлении деятельности </w:t>
      </w:r>
      <w:r>
        <w:rPr>
          <w:sz w:val="25"/>
          <w:szCs w:val="25"/>
        </w:rPr>
        <w:tab/>
      </w:r>
      <w:r>
        <w:rPr>
          <w:sz w:val="25"/>
          <w:szCs w:val="25"/>
        </w:rPr>
        <w:tab/>
      </w:r>
      <w:r w:rsidRPr="00E6438B">
        <w:rPr>
          <w:sz w:val="25"/>
          <w:szCs w:val="25"/>
        </w:rPr>
        <w:t>17</w:t>
      </w:r>
    </w:p>
    <w:p w:rsidR="00FD67CF" w:rsidRPr="00E6438B" w:rsidRDefault="00FD67CF" w:rsidP="00FD67CF">
      <w:pPr>
        <w:spacing w:before="120" w:after="120"/>
        <w:jc w:val="both"/>
        <w:rPr>
          <w:sz w:val="25"/>
          <w:szCs w:val="25"/>
        </w:rPr>
      </w:pPr>
      <w:r w:rsidRPr="00E6438B">
        <w:rPr>
          <w:sz w:val="25"/>
          <w:szCs w:val="25"/>
        </w:rPr>
        <w:t>Приложение №</w:t>
      </w:r>
      <w:r>
        <w:rPr>
          <w:sz w:val="25"/>
          <w:szCs w:val="25"/>
        </w:rPr>
        <w:t xml:space="preserve"> </w:t>
      </w:r>
      <w:r w:rsidRPr="00E6438B">
        <w:rPr>
          <w:sz w:val="25"/>
          <w:szCs w:val="25"/>
        </w:rPr>
        <w:t xml:space="preserve">4.   Форма доверенности на осуществление действий </w:t>
      </w:r>
    </w:p>
    <w:p w:rsidR="00FD67CF" w:rsidRPr="00E6438B" w:rsidRDefault="00FD67CF" w:rsidP="00FD67CF">
      <w:pPr>
        <w:spacing w:before="120" w:after="120"/>
        <w:jc w:val="both"/>
        <w:rPr>
          <w:sz w:val="25"/>
          <w:szCs w:val="25"/>
        </w:rPr>
      </w:pPr>
      <w:r>
        <w:rPr>
          <w:sz w:val="25"/>
          <w:szCs w:val="25"/>
        </w:rPr>
        <w:t xml:space="preserve">                                 </w:t>
      </w:r>
      <w:r w:rsidRPr="00E6438B">
        <w:rPr>
          <w:sz w:val="25"/>
          <w:szCs w:val="25"/>
        </w:rPr>
        <w:t xml:space="preserve">от имени заявителя </w:t>
      </w:r>
      <w:r>
        <w:rPr>
          <w:sz w:val="25"/>
          <w:szCs w:val="25"/>
        </w:rPr>
        <w:t xml:space="preserve">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E6438B">
        <w:rPr>
          <w:sz w:val="25"/>
          <w:szCs w:val="25"/>
        </w:rPr>
        <w:t>18</w:t>
      </w:r>
    </w:p>
    <w:p w:rsidR="00FD67CF" w:rsidRPr="00E6438B" w:rsidRDefault="00FD67CF" w:rsidP="00FD67CF">
      <w:pPr>
        <w:spacing w:before="120" w:after="120"/>
        <w:jc w:val="both"/>
        <w:rPr>
          <w:sz w:val="25"/>
          <w:szCs w:val="25"/>
        </w:rPr>
      </w:pPr>
      <w:r w:rsidRPr="00E6438B">
        <w:rPr>
          <w:sz w:val="25"/>
          <w:szCs w:val="25"/>
        </w:rPr>
        <w:t>Приложение №</w:t>
      </w:r>
      <w:r>
        <w:rPr>
          <w:sz w:val="25"/>
          <w:szCs w:val="25"/>
        </w:rPr>
        <w:t xml:space="preserve"> </w:t>
      </w:r>
      <w:r w:rsidRPr="00E6438B">
        <w:rPr>
          <w:sz w:val="25"/>
          <w:szCs w:val="25"/>
        </w:rPr>
        <w:t xml:space="preserve">5.   Форма отзыва на участие в аукционе                       </w:t>
      </w:r>
      <w:r>
        <w:rPr>
          <w:sz w:val="25"/>
          <w:szCs w:val="25"/>
        </w:rPr>
        <w:tab/>
      </w:r>
      <w:r>
        <w:rPr>
          <w:sz w:val="25"/>
          <w:szCs w:val="25"/>
        </w:rPr>
        <w:tab/>
      </w:r>
      <w:r>
        <w:rPr>
          <w:sz w:val="25"/>
          <w:szCs w:val="25"/>
        </w:rPr>
        <w:tab/>
      </w:r>
      <w:r w:rsidRPr="00E6438B">
        <w:rPr>
          <w:sz w:val="25"/>
          <w:szCs w:val="25"/>
        </w:rPr>
        <w:t xml:space="preserve">19 </w:t>
      </w:r>
    </w:p>
    <w:p w:rsidR="00FD67CF" w:rsidRPr="00E6438B" w:rsidRDefault="00FD67CF" w:rsidP="00FD67CF">
      <w:pPr>
        <w:spacing w:before="120" w:after="120"/>
        <w:jc w:val="both"/>
        <w:rPr>
          <w:sz w:val="25"/>
          <w:szCs w:val="25"/>
        </w:rPr>
      </w:pPr>
      <w:r w:rsidRPr="00E6438B">
        <w:rPr>
          <w:sz w:val="25"/>
          <w:szCs w:val="25"/>
        </w:rPr>
        <w:t>Приложение №</w:t>
      </w:r>
      <w:r>
        <w:rPr>
          <w:sz w:val="25"/>
          <w:szCs w:val="25"/>
        </w:rPr>
        <w:t xml:space="preserve"> </w:t>
      </w:r>
      <w:r w:rsidRPr="00E6438B">
        <w:rPr>
          <w:sz w:val="25"/>
          <w:szCs w:val="25"/>
        </w:rPr>
        <w:t xml:space="preserve">6.Форма запроса о разъяснении положений документации </w:t>
      </w:r>
    </w:p>
    <w:p w:rsidR="00FD67CF" w:rsidRPr="00E6438B" w:rsidRDefault="00FD67CF" w:rsidP="00FD67CF">
      <w:pPr>
        <w:spacing w:before="120" w:after="120"/>
        <w:jc w:val="both"/>
        <w:rPr>
          <w:sz w:val="25"/>
          <w:szCs w:val="25"/>
        </w:rPr>
      </w:pPr>
      <w:r w:rsidRPr="00E6438B">
        <w:rPr>
          <w:sz w:val="25"/>
          <w:szCs w:val="25"/>
        </w:rPr>
        <w:t xml:space="preserve">                                  об аукционе                                                  </w:t>
      </w:r>
      <w:r>
        <w:rPr>
          <w:sz w:val="25"/>
          <w:szCs w:val="25"/>
        </w:rPr>
        <w:tab/>
      </w:r>
      <w:r>
        <w:rPr>
          <w:sz w:val="25"/>
          <w:szCs w:val="25"/>
        </w:rPr>
        <w:tab/>
      </w:r>
      <w:r>
        <w:rPr>
          <w:sz w:val="25"/>
          <w:szCs w:val="25"/>
        </w:rPr>
        <w:tab/>
      </w:r>
      <w:r>
        <w:rPr>
          <w:sz w:val="25"/>
          <w:szCs w:val="25"/>
        </w:rPr>
        <w:tab/>
      </w:r>
      <w:r w:rsidRPr="00E6438B">
        <w:rPr>
          <w:sz w:val="25"/>
          <w:szCs w:val="25"/>
        </w:rPr>
        <w:t xml:space="preserve">20 </w:t>
      </w:r>
    </w:p>
    <w:p w:rsidR="00FD67CF" w:rsidRPr="00E6438B" w:rsidRDefault="00FD67CF" w:rsidP="00FD67CF">
      <w:pPr>
        <w:spacing w:before="120" w:after="120"/>
        <w:jc w:val="both"/>
        <w:rPr>
          <w:sz w:val="25"/>
          <w:szCs w:val="25"/>
        </w:rPr>
      </w:pPr>
    </w:p>
    <w:p w:rsidR="00FD67CF" w:rsidRPr="00E6438B" w:rsidRDefault="00FD67CF" w:rsidP="00FD67CF">
      <w:pPr>
        <w:spacing w:before="120" w:after="120"/>
        <w:jc w:val="both"/>
        <w:rPr>
          <w:sz w:val="25"/>
          <w:szCs w:val="25"/>
        </w:rPr>
      </w:pPr>
      <w:r w:rsidRPr="00E6438B">
        <w:rPr>
          <w:sz w:val="25"/>
          <w:szCs w:val="25"/>
        </w:rPr>
        <w:t xml:space="preserve">Раздел 10.   Инструкция по заполнению форм заявителями торгов           </w:t>
      </w:r>
      <w:r>
        <w:rPr>
          <w:sz w:val="25"/>
          <w:szCs w:val="25"/>
        </w:rPr>
        <w:tab/>
      </w:r>
      <w:r>
        <w:rPr>
          <w:sz w:val="25"/>
          <w:szCs w:val="25"/>
        </w:rPr>
        <w:tab/>
      </w:r>
      <w:r>
        <w:rPr>
          <w:sz w:val="25"/>
          <w:szCs w:val="25"/>
        </w:rPr>
        <w:tab/>
      </w:r>
      <w:r w:rsidRPr="00E6438B">
        <w:rPr>
          <w:sz w:val="25"/>
          <w:szCs w:val="25"/>
        </w:rPr>
        <w:t>2</w:t>
      </w:r>
      <w:r>
        <w:rPr>
          <w:sz w:val="25"/>
          <w:szCs w:val="25"/>
        </w:rPr>
        <w:t>1</w:t>
      </w:r>
      <w:r w:rsidRPr="00E6438B">
        <w:rPr>
          <w:sz w:val="25"/>
          <w:szCs w:val="25"/>
        </w:rPr>
        <w:t xml:space="preserve"> </w:t>
      </w:r>
    </w:p>
    <w:p w:rsidR="00FD67CF" w:rsidRPr="00E6438B" w:rsidRDefault="00FD67CF" w:rsidP="00FD67CF">
      <w:pPr>
        <w:spacing w:before="120" w:after="120"/>
        <w:jc w:val="both"/>
        <w:rPr>
          <w:sz w:val="25"/>
          <w:szCs w:val="25"/>
        </w:rPr>
      </w:pPr>
    </w:p>
    <w:p w:rsidR="00FD67CF" w:rsidRDefault="00FD67CF" w:rsidP="00FD67CF">
      <w:pPr>
        <w:spacing w:before="120" w:after="120"/>
        <w:jc w:val="both"/>
        <w:rPr>
          <w:sz w:val="25"/>
          <w:szCs w:val="25"/>
        </w:rPr>
      </w:pPr>
      <w:r w:rsidRPr="00E6438B">
        <w:rPr>
          <w:sz w:val="25"/>
          <w:szCs w:val="25"/>
        </w:rPr>
        <w:t xml:space="preserve">Приложение № 7.   Проект договора аренды недвижимого имущества, </w:t>
      </w:r>
    </w:p>
    <w:p w:rsidR="00FD67CF" w:rsidRDefault="00FD67CF" w:rsidP="00FD67CF">
      <w:pPr>
        <w:spacing w:before="120" w:after="120"/>
        <w:ind w:firstLine="708"/>
        <w:jc w:val="both"/>
        <w:rPr>
          <w:sz w:val="25"/>
          <w:szCs w:val="25"/>
        </w:rPr>
      </w:pPr>
      <w:r>
        <w:rPr>
          <w:sz w:val="25"/>
          <w:szCs w:val="25"/>
        </w:rPr>
        <w:t xml:space="preserve">                      </w:t>
      </w:r>
      <w:proofErr w:type="gramStart"/>
      <w:r w:rsidRPr="00E6438B">
        <w:rPr>
          <w:sz w:val="25"/>
          <w:szCs w:val="25"/>
        </w:rPr>
        <w:t>находящегося</w:t>
      </w:r>
      <w:proofErr w:type="gramEnd"/>
      <w:r w:rsidRPr="00E6438B">
        <w:rPr>
          <w:sz w:val="25"/>
          <w:szCs w:val="25"/>
        </w:rPr>
        <w:t xml:space="preserve"> в муниципальной собственности</w:t>
      </w:r>
      <w:r>
        <w:rPr>
          <w:sz w:val="25"/>
          <w:szCs w:val="25"/>
        </w:rPr>
        <w:t xml:space="preserve"> </w:t>
      </w:r>
    </w:p>
    <w:p w:rsidR="00FD67CF" w:rsidRPr="00E6438B" w:rsidRDefault="00FD67CF" w:rsidP="00FD67CF">
      <w:pPr>
        <w:spacing w:before="120" w:after="120"/>
        <w:ind w:firstLine="708"/>
        <w:jc w:val="both"/>
        <w:rPr>
          <w:sz w:val="25"/>
          <w:szCs w:val="25"/>
        </w:rPr>
      </w:pPr>
      <w:r>
        <w:rPr>
          <w:sz w:val="25"/>
          <w:szCs w:val="25"/>
        </w:rPr>
        <w:t xml:space="preserve">                      </w:t>
      </w:r>
      <w:r w:rsidRPr="00E6438B">
        <w:rPr>
          <w:sz w:val="25"/>
          <w:szCs w:val="25"/>
        </w:rPr>
        <w:t>администрации Нижнегорского сельского поселения</w:t>
      </w:r>
    </w:p>
    <w:p w:rsidR="00FD67CF" w:rsidRPr="00E6438B" w:rsidRDefault="00FD67CF" w:rsidP="00FD67CF">
      <w:pPr>
        <w:spacing w:before="120" w:after="120"/>
        <w:jc w:val="both"/>
        <w:rPr>
          <w:sz w:val="25"/>
          <w:szCs w:val="25"/>
        </w:rPr>
      </w:pPr>
      <w:r>
        <w:rPr>
          <w:sz w:val="25"/>
          <w:szCs w:val="25"/>
        </w:rPr>
        <w:t xml:space="preserve">                                 </w:t>
      </w:r>
      <w:r w:rsidRPr="00E6438B">
        <w:rPr>
          <w:sz w:val="25"/>
          <w:szCs w:val="25"/>
        </w:rPr>
        <w:t>Нижнегорского района Республики Крым.</w:t>
      </w:r>
      <w:r>
        <w:rPr>
          <w:sz w:val="25"/>
          <w:szCs w:val="25"/>
        </w:rPr>
        <w:tab/>
      </w:r>
      <w:r>
        <w:rPr>
          <w:sz w:val="25"/>
          <w:szCs w:val="25"/>
        </w:rPr>
        <w:tab/>
      </w:r>
      <w:r>
        <w:rPr>
          <w:sz w:val="25"/>
          <w:szCs w:val="25"/>
        </w:rPr>
        <w:tab/>
      </w:r>
      <w:r>
        <w:rPr>
          <w:sz w:val="25"/>
          <w:szCs w:val="25"/>
        </w:rPr>
        <w:tab/>
      </w:r>
      <w:r w:rsidRPr="00E6438B">
        <w:rPr>
          <w:sz w:val="25"/>
          <w:szCs w:val="25"/>
        </w:rPr>
        <w:t xml:space="preserve"> 22</w:t>
      </w:r>
    </w:p>
    <w:p w:rsidR="00FD67CF" w:rsidRPr="00E6438B" w:rsidRDefault="00FD67CF" w:rsidP="00FD67CF">
      <w:pPr>
        <w:spacing w:before="120" w:after="120"/>
        <w:jc w:val="both"/>
        <w:rPr>
          <w:sz w:val="25"/>
          <w:szCs w:val="25"/>
        </w:rPr>
      </w:pPr>
    </w:p>
    <w:p w:rsidR="00FD67CF" w:rsidRPr="00E6438B" w:rsidRDefault="00FD67CF" w:rsidP="00FD67CF">
      <w:pPr>
        <w:jc w:val="both"/>
        <w:rPr>
          <w:sz w:val="25"/>
          <w:szCs w:val="25"/>
        </w:rPr>
      </w:pPr>
    </w:p>
    <w:p w:rsidR="00FD67CF" w:rsidRPr="00E6438B" w:rsidRDefault="00FD67CF" w:rsidP="00FD67CF">
      <w:pPr>
        <w:jc w:val="both"/>
        <w:rPr>
          <w:sz w:val="25"/>
          <w:szCs w:val="25"/>
        </w:rPr>
      </w:pPr>
    </w:p>
    <w:p w:rsidR="00FD67CF" w:rsidRPr="00E6438B"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center"/>
        <w:rPr>
          <w:sz w:val="25"/>
          <w:szCs w:val="25"/>
        </w:rPr>
      </w:pPr>
      <w:r w:rsidRPr="00E6438B">
        <w:rPr>
          <w:sz w:val="25"/>
          <w:szCs w:val="25"/>
        </w:rPr>
        <w:lastRenderedPageBreak/>
        <w:t>РАЗДЕЛ 1. СВЕДЕНИЯ О ПРЕДМЕТЕ И ОБЪЕКТЕ ТОРГОВ</w:t>
      </w:r>
    </w:p>
    <w:p w:rsidR="00FD67CF" w:rsidRPr="00E6438B" w:rsidRDefault="00FD67CF" w:rsidP="00FD67CF">
      <w:pPr>
        <w:ind w:firstLine="426"/>
        <w:jc w:val="both"/>
        <w:rPr>
          <w:sz w:val="25"/>
          <w:szCs w:val="25"/>
        </w:rPr>
      </w:pPr>
      <w:proofErr w:type="gramStart"/>
      <w:r w:rsidRPr="00E6438B">
        <w:rPr>
          <w:sz w:val="25"/>
          <w:szCs w:val="25"/>
        </w:rPr>
        <w:t>Документация об аукционе разработана в соответствии со ст.17.1 Федерального закона от 26.07.2006 г. № 135 - 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Pr="00E6438B">
        <w:rPr>
          <w:sz w:val="25"/>
          <w:szCs w:val="25"/>
        </w:rPr>
        <w:t xml:space="preserve"> которого заключение указанных договоров может осуществляться путем проведения торгов в форме конкурса». </w:t>
      </w:r>
    </w:p>
    <w:p w:rsidR="00FD67CF" w:rsidRPr="00E6438B" w:rsidRDefault="00FD67CF" w:rsidP="00FD67CF">
      <w:pPr>
        <w:jc w:val="both"/>
        <w:rPr>
          <w:sz w:val="25"/>
          <w:szCs w:val="25"/>
        </w:rPr>
      </w:pPr>
      <w:r w:rsidRPr="00E6438B">
        <w:rPr>
          <w:sz w:val="25"/>
          <w:szCs w:val="25"/>
        </w:rPr>
        <w:t xml:space="preserve">      1.1 Наименование организатора аукциона: </w:t>
      </w:r>
      <w:r>
        <w:rPr>
          <w:sz w:val="25"/>
          <w:szCs w:val="25"/>
        </w:rPr>
        <w:t>администрация Нижнегорского сельского поселения Нижнегорского района</w:t>
      </w:r>
      <w:r w:rsidRPr="00E6438B">
        <w:rPr>
          <w:sz w:val="25"/>
          <w:szCs w:val="25"/>
        </w:rPr>
        <w:t xml:space="preserve"> Республики Крым (далее - Организатор аукциона). </w:t>
      </w:r>
    </w:p>
    <w:p w:rsidR="00FD67CF" w:rsidRPr="00E6438B" w:rsidRDefault="00FD67CF" w:rsidP="00FD67CF">
      <w:pPr>
        <w:jc w:val="both"/>
        <w:rPr>
          <w:sz w:val="25"/>
          <w:szCs w:val="25"/>
        </w:rPr>
      </w:pPr>
      <w:r w:rsidRPr="00E6438B">
        <w:rPr>
          <w:sz w:val="25"/>
          <w:szCs w:val="25"/>
        </w:rPr>
        <w:t xml:space="preserve">      1.2 Место нахождения, почтовый адрес организатора аукциона: 29</w:t>
      </w:r>
      <w:r>
        <w:rPr>
          <w:sz w:val="25"/>
          <w:szCs w:val="25"/>
        </w:rPr>
        <w:t>7100</w:t>
      </w:r>
      <w:r w:rsidRPr="00E6438B">
        <w:rPr>
          <w:sz w:val="25"/>
          <w:szCs w:val="25"/>
        </w:rPr>
        <w:t xml:space="preserve">, Республика Крым, </w:t>
      </w:r>
      <w:r>
        <w:rPr>
          <w:sz w:val="25"/>
          <w:szCs w:val="25"/>
        </w:rPr>
        <w:t xml:space="preserve">Нижнегорский район, </w:t>
      </w:r>
      <w:proofErr w:type="spellStart"/>
      <w:r>
        <w:rPr>
          <w:sz w:val="25"/>
          <w:szCs w:val="25"/>
        </w:rPr>
        <w:t>пгт</w:t>
      </w:r>
      <w:proofErr w:type="spellEnd"/>
      <w:r w:rsidRPr="00E6438B">
        <w:rPr>
          <w:sz w:val="25"/>
          <w:szCs w:val="25"/>
        </w:rPr>
        <w:t xml:space="preserve">. </w:t>
      </w:r>
      <w:r>
        <w:rPr>
          <w:sz w:val="25"/>
          <w:szCs w:val="25"/>
        </w:rPr>
        <w:t xml:space="preserve">Нижнегорский, ул. </w:t>
      </w:r>
      <w:proofErr w:type="gramStart"/>
      <w:r>
        <w:rPr>
          <w:sz w:val="25"/>
          <w:szCs w:val="25"/>
        </w:rPr>
        <w:t>Школьная</w:t>
      </w:r>
      <w:proofErr w:type="gramEnd"/>
      <w:r>
        <w:rPr>
          <w:sz w:val="25"/>
          <w:szCs w:val="25"/>
        </w:rPr>
        <w:t>, 8а</w:t>
      </w:r>
      <w:r w:rsidRPr="00E6438B">
        <w:rPr>
          <w:sz w:val="25"/>
          <w:szCs w:val="25"/>
        </w:rPr>
        <w:t xml:space="preserve">. </w:t>
      </w:r>
    </w:p>
    <w:p w:rsidR="00FD67CF" w:rsidRPr="00E6438B" w:rsidRDefault="00FD67CF" w:rsidP="00FD67CF">
      <w:pPr>
        <w:jc w:val="both"/>
        <w:rPr>
          <w:sz w:val="25"/>
          <w:szCs w:val="25"/>
        </w:rPr>
      </w:pPr>
      <w:r w:rsidRPr="00E6438B">
        <w:rPr>
          <w:sz w:val="25"/>
          <w:szCs w:val="25"/>
        </w:rPr>
        <w:t xml:space="preserve">       1.3  Адрес  электронной  почты  и  номер  контактного  телефона  организатора аукциона:</w:t>
      </w:r>
      <w:r>
        <w:rPr>
          <w:sz w:val="25"/>
          <w:szCs w:val="25"/>
          <w:lang w:val="en-US"/>
        </w:rPr>
        <w:t>nig</w:t>
      </w:r>
      <w:r w:rsidRPr="00E6438B">
        <w:rPr>
          <w:sz w:val="25"/>
          <w:szCs w:val="25"/>
        </w:rPr>
        <w:t>_</w:t>
      </w:r>
      <w:proofErr w:type="spellStart"/>
      <w:r>
        <w:rPr>
          <w:sz w:val="25"/>
          <w:szCs w:val="25"/>
          <w:lang w:val="en-US"/>
        </w:rPr>
        <w:t>possovet</w:t>
      </w:r>
      <w:proofErr w:type="spellEnd"/>
      <w:r w:rsidRPr="00E6438B">
        <w:rPr>
          <w:sz w:val="25"/>
          <w:szCs w:val="25"/>
        </w:rPr>
        <w:t>@</w:t>
      </w:r>
      <w:r>
        <w:rPr>
          <w:sz w:val="25"/>
          <w:szCs w:val="25"/>
          <w:lang w:val="en-US"/>
        </w:rPr>
        <w:t>mail</w:t>
      </w:r>
      <w:r w:rsidRPr="00E6438B">
        <w:rPr>
          <w:sz w:val="25"/>
          <w:szCs w:val="25"/>
        </w:rPr>
        <w:t>.</w:t>
      </w:r>
      <w:proofErr w:type="spellStart"/>
      <w:r w:rsidRPr="00E6438B">
        <w:rPr>
          <w:sz w:val="25"/>
          <w:szCs w:val="25"/>
        </w:rPr>
        <w:t>ru</w:t>
      </w:r>
      <w:proofErr w:type="spellEnd"/>
      <w:r w:rsidRPr="00E6438B">
        <w:rPr>
          <w:sz w:val="25"/>
          <w:szCs w:val="25"/>
        </w:rPr>
        <w:t xml:space="preserve">, </w:t>
      </w:r>
      <w:r w:rsidRPr="00324D50">
        <w:rPr>
          <w:sz w:val="25"/>
          <w:szCs w:val="25"/>
        </w:rPr>
        <w:t>(06550) 22006</w:t>
      </w:r>
      <w:r w:rsidRPr="00E6438B">
        <w:rPr>
          <w:sz w:val="25"/>
          <w:szCs w:val="25"/>
        </w:rPr>
        <w:t xml:space="preserve">, </w:t>
      </w:r>
      <w:r w:rsidRPr="00324D50">
        <w:rPr>
          <w:sz w:val="25"/>
          <w:szCs w:val="25"/>
        </w:rPr>
        <w:t>(06550) 22-8-45</w:t>
      </w:r>
      <w:r w:rsidRPr="00E6438B">
        <w:rPr>
          <w:sz w:val="25"/>
          <w:szCs w:val="25"/>
        </w:rPr>
        <w:t xml:space="preserve">. Контактное лицо: </w:t>
      </w:r>
      <w:r>
        <w:rPr>
          <w:sz w:val="25"/>
          <w:szCs w:val="25"/>
        </w:rPr>
        <w:t>Иванов Александр Сергеевич</w:t>
      </w:r>
      <w:r w:rsidRPr="00E6438B">
        <w:rPr>
          <w:sz w:val="25"/>
          <w:szCs w:val="25"/>
        </w:rPr>
        <w:t xml:space="preserve">. </w:t>
      </w:r>
    </w:p>
    <w:p w:rsidR="00FD67CF" w:rsidRPr="00E6438B" w:rsidRDefault="00FD67CF" w:rsidP="00FD67CF">
      <w:pPr>
        <w:jc w:val="both"/>
        <w:rPr>
          <w:sz w:val="25"/>
          <w:szCs w:val="25"/>
        </w:rPr>
      </w:pPr>
      <w:r w:rsidRPr="00E6438B">
        <w:rPr>
          <w:sz w:val="25"/>
          <w:szCs w:val="25"/>
        </w:rPr>
        <w:t xml:space="preserve">        1.4 Предметом открытого аукцион</w:t>
      </w:r>
      <w:r>
        <w:rPr>
          <w:sz w:val="25"/>
          <w:szCs w:val="25"/>
        </w:rPr>
        <w:t>а</w:t>
      </w:r>
      <w:r w:rsidRPr="00E6438B">
        <w:rPr>
          <w:sz w:val="25"/>
          <w:szCs w:val="25"/>
        </w:rPr>
        <w:t xml:space="preserve"> является право заключения договора аренды </w:t>
      </w:r>
      <w:r>
        <w:rPr>
          <w:sz w:val="25"/>
          <w:szCs w:val="25"/>
        </w:rPr>
        <w:t>земельного участка</w:t>
      </w:r>
      <w:r w:rsidRPr="00E6438B">
        <w:rPr>
          <w:sz w:val="25"/>
          <w:szCs w:val="25"/>
        </w:rPr>
        <w:t xml:space="preserve">, </w:t>
      </w:r>
      <w:r>
        <w:rPr>
          <w:sz w:val="25"/>
          <w:szCs w:val="25"/>
        </w:rPr>
        <w:t>н</w:t>
      </w:r>
      <w:r w:rsidRPr="00E6438B">
        <w:rPr>
          <w:sz w:val="25"/>
          <w:szCs w:val="25"/>
        </w:rPr>
        <w:t xml:space="preserve">аходящегося в </w:t>
      </w:r>
      <w:r>
        <w:rPr>
          <w:sz w:val="25"/>
          <w:szCs w:val="25"/>
        </w:rPr>
        <w:t>муниципальной</w:t>
      </w:r>
      <w:r w:rsidRPr="00E6438B">
        <w:rPr>
          <w:sz w:val="25"/>
          <w:szCs w:val="25"/>
        </w:rPr>
        <w:t xml:space="preserve"> собственности</w:t>
      </w:r>
      <w:r>
        <w:rPr>
          <w:sz w:val="25"/>
          <w:szCs w:val="25"/>
        </w:rPr>
        <w:t xml:space="preserve"> Нижнегорского сельского поселения Нижнегорского района</w:t>
      </w:r>
      <w:r w:rsidRPr="00E6438B">
        <w:rPr>
          <w:sz w:val="25"/>
          <w:szCs w:val="25"/>
        </w:rPr>
        <w:t xml:space="preserve"> Республики Крым. </w:t>
      </w:r>
    </w:p>
    <w:p w:rsidR="00FD67CF" w:rsidRPr="00E6438B" w:rsidRDefault="00FD67CF" w:rsidP="00FD67CF">
      <w:pPr>
        <w:jc w:val="both"/>
        <w:rPr>
          <w:sz w:val="25"/>
          <w:szCs w:val="25"/>
        </w:rPr>
      </w:pPr>
      <w:r w:rsidRPr="00E6438B">
        <w:rPr>
          <w:sz w:val="25"/>
          <w:szCs w:val="25"/>
        </w:rPr>
        <w:t xml:space="preserve">       1.5 Критерий определения победителя аукциона: </w:t>
      </w:r>
    </w:p>
    <w:p w:rsidR="00FD67CF" w:rsidRPr="00E6438B" w:rsidRDefault="00FD67CF" w:rsidP="00FD67CF">
      <w:pPr>
        <w:jc w:val="both"/>
        <w:rPr>
          <w:sz w:val="25"/>
          <w:szCs w:val="25"/>
        </w:rPr>
      </w:pPr>
      <w:r w:rsidRPr="00E6438B">
        <w:rPr>
          <w:sz w:val="25"/>
          <w:szCs w:val="25"/>
        </w:rPr>
        <w:t xml:space="preserve">         Выигравшим  аукцион  признается  лицо,  предложившее  наиболее  высокую  цену  </w:t>
      </w:r>
    </w:p>
    <w:p w:rsidR="00FD67CF" w:rsidRPr="00E6438B" w:rsidRDefault="00FD67CF" w:rsidP="00FD67CF">
      <w:pPr>
        <w:jc w:val="both"/>
        <w:rPr>
          <w:sz w:val="25"/>
          <w:szCs w:val="25"/>
        </w:rPr>
      </w:pPr>
      <w:r w:rsidRPr="00E6438B">
        <w:rPr>
          <w:sz w:val="25"/>
          <w:szCs w:val="25"/>
        </w:rPr>
        <w:t xml:space="preserve">договора аренды. </w:t>
      </w:r>
    </w:p>
    <w:p w:rsidR="00FD67CF" w:rsidRPr="00E6438B" w:rsidRDefault="00FD67CF" w:rsidP="00FD67CF">
      <w:pPr>
        <w:jc w:val="both"/>
        <w:rPr>
          <w:sz w:val="25"/>
          <w:szCs w:val="25"/>
        </w:rPr>
      </w:pPr>
      <w:r w:rsidRPr="00E6438B">
        <w:rPr>
          <w:sz w:val="25"/>
          <w:szCs w:val="25"/>
        </w:rPr>
        <w:t xml:space="preserve">       1.6  Форма  торгов:  аукцион,  открытый  по  составу  участников  и  форме  подачи  </w:t>
      </w:r>
    </w:p>
    <w:p w:rsidR="00FD67CF" w:rsidRPr="00E6438B" w:rsidRDefault="00FD67CF" w:rsidP="00FD67CF">
      <w:pPr>
        <w:jc w:val="both"/>
        <w:rPr>
          <w:sz w:val="25"/>
          <w:szCs w:val="25"/>
        </w:rPr>
      </w:pPr>
      <w:r w:rsidRPr="00E6438B">
        <w:rPr>
          <w:sz w:val="25"/>
          <w:szCs w:val="25"/>
        </w:rPr>
        <w:t xml:space="preserve">предложений (далее - аукцион). </w:t>
      </w:r>
    </w:p>
    <w:p w:rsidR="00FD67CF" w:rsidRDefault="00FD67CF" w:rsidP="00FD67CF">
      <w:pPr>
        <w:jc w:val="both"/>
        <w:rPr>
          <w:sz w:val="25"/>
          <w:szCs w:val="25"/>
        </w:rPr>
      </w:pPr>
      <w:r w:rsidRPr="00E6438B">
        <w:rPr>
          <w:sz w:val="25"/>
          <w:szCs w:val="25"/>
        </w:rPr>
        <w:t xml:space="preserve">       1.7 Объектами  аукциона явля</w:t>
      </w:r>
      <w:r>
        <w:rPr>
          <w:sz w:val="25"/>
          <w:szCs w:val="25"/>
        </w:rPr>
        <w:t>ю</w:t>
      </w:r>
      <w:r w:rsidRPr="00E6438B">
        <w:rPr>
          <w:sz w:val="25"/>
          <w:szCs w:val="25"/>
        </w:rPr>
        <w:t xml:space="preserve">тся: </w:t>
      </w:r>
    </w:p>
    <w:p w:rsidR="00FD67CF" w:rsidRDefault="00FD67CF" w:rsidP="00FD67CF">
      <w:pPr>
        <w:jc w:val="both"/>
        <w:rPr>
          <w:sz w:val="25"/>
          <w:szCs w:val="25"/>
        </w:rPr>
      </w:pPr>
    </w:p>
    <w:p w:rsidR="00FD67CF" w:rsidRPr="00B1376A" w:rsidRDefault="00FD67CF" w:rsidP="00FD67CF">
      <w:pPr>
        <w:ind w:firstLine="426"/>
        <w:jc w:val="both"/>
        <w:rPr>
          <w:sz w:val="25"/>
          <w:szCs w:val="25"/>
        </w:rPr>
      </w:pPr>
      <w:r w:rsidRPr="00B1376A">
        <w:rPr>
          <w:b/>
          <w:sz w:val="25"/>
          <w:szCs w:val="25"/>
        </w:rPr>
        <w:t>лот № 1</w:t>
      </w:r>
      <w:r w:rsidRPr="00B1376A">
        <w:rPr>
          <w:sz w:val="25"/>
          <w:szCs w:val="25"/>
        </w:rPr>
        <w:t xml:space="preserve"> - земельный участок, для строительства и обслуживания автотранспортного предприятия, ограничения в правах отсутствуют, расположен по адресу: Республика Крым, Нижнегорский район, </w:t>
      </w:r>
      <w:proofErr w:type="spellStart"/>
      <w:r w:rsidRPr="00B1376A">
        <w:rPr>
          <w:sz w:val="25"/>
          <w:szCs w:val="25"/>
        </w:rPr>
        <w:t>пгт</w:t>
      </w:r>
      <w:proofErr w:type="spellEnd"/>
      <w:r w:rsidRPr="00B1376A">
        <w:rPr>
          <w:sz w:val="25"/>
          <w:szCs w:val="25"/>
        </w:rPr>
        <w:t>. Нижнегорский, пер. Гаражный, 2 площадью 6159 кв</w:t>
      </w:r>
      <w:proofErr w:type="gramStart"/>
      <w:r w:rsidRPr="00B1376A">
        <w:rPr>
          <w:sz w:val="25"/>
          <w:szCs w:val="25"/>
        </w:rPr>
        <w:t>.м</w:t>
      </w:r>
      <w:proofErr w:type="gramEnd"/>
      <w:r w:rsidRPr="00B1376A">
        <w:rPr>
          <w:sz w:val="25"/>
          <w:szCs w:val="25"/>
        </w:rPr>
        <w:t>, кадастровый номер 90:08:010104:2199, категория земель: Земли населенных пунктов, разрешенное использование: Автомобильный транспорт.</w:t>
      </w:r>
    </w:p>
    <w:p w:rsidR="00FD67CF" w:rsidRPr="00B1376A" w:rsidRDefault="00FD67CF" w:rsidP="00FD67CF">
      <w:pPr>
        <w:ind w:firstLine="426"/>
        <w:jc w:val="both"/>
        <w:rPr>
          <w:sz w:val="25"/>
          <w:szCs w:val="25"/>
        </w:rPr>
      </w:pPr>
      <w:r w:rsidRPr="00B1376A">
        <w:rPr>
          <w:b/>
          <w:sz w:val="25"/>
          <w:szCs w:val="25"/>
        </w:rPr>
        <w:t>лот № 2</w:t>
      </w:r>
      <w:r w:rsidRPr="00B1376A">
        <w:rPr>
          <w:sz w:val="25"/>
          <w:szCs w:val="25"/>
        </w:rPr>
        <w:t xml:space="preserve"> - земельный участок, для размещения и обслуживания автомобильной стоянки, ограничения в правах отсутствуют, расположен по адресу: Республика Крым, Нижнегорский район, </w:t>
      </w:r>
      <w:proofErr w:type="spellStart"/>
      <w:r w:rsidRPr="00B1376A">
        <w:rPr>
          <w:sz w:val="25"/>
          <w:szCs w:val="25"/>
        </w:rPr>
        <w:t>пгт</w:t>
      </w:r>
      <w:proofErr w:type="spellEnd"/>
      <w:r w:rsidRPr="00B1376A">
        <w:rPr>
          <w:sz w:val="25"/>
          <w:szCs w:val="25"/>
        </w:rPr>
        <w:t>. Нижнегорский, ул. Лесная, 7-б площадью 1148 кв</w:t>
      </w:r>
      <w:proofErr w:type="gramStart"/>
      <w:r w:rsidRPr="00B1376A">
        <w:rPr>
          <w:sz w:val="25"/>
          <w:szCs w:val="25"/>
        </w:rPr>
        <w:t>.м</w:t>
      </w:r>
      <w:proofErr w:type="gramEnd"/>
      <w:r w:rsidRPr="00B1376A">
        <w:rPr>
          <w:sz w:val="25"/>
          <w:szCs w:val="25"/>
        </w:rPr>
        <w:t>, кадастровый номер 90:08:010103:202, категория земель: Земли населенных пунктов, разрешенное использование: Обслуживание автотранспорта.</w:t>
      </w:r>
    </w:p>
    <w:p w:rsidR="00FD67CF" w:rsidRPr="00B1376A" w:rsidRDefault="00FD67CF" w:rsidP="00FD67CF">
      <w:pPr>
        <w:ind w:firstLine="426"/>
        <w:jc w:val="both"/>
        <w:rPr>
          <w:sz w:val="25"/>
          <w:szCs w:val="25"/>
        </w:rPr>
      </w:pPr>
      <w:r w:rsidRPr="00B1376A">
        <w:rPr>
          <w:b/>
          <w:sz w:val="25"/>
          <w:szCs w:val="25"/>
        </w:rPr>
        <w:t>лот № 3</w:t>
      </w:r>
      <w:r w:rsidRPr="00B1376A">
        <w:rPr>
          <w:sz w:val="25"/>
          <w:szCs w:val="25"/>
        </w:rPr>
        <w:t xml:space="preserve"> - земельный участок, для строительства и обслуживания </w:t>
      </w:r>
      <w:proofErr w:type="spellStart"/>
      <w:r w:rsidRPr="00B1376A">
        <w:rPr>
          <w:sz w:val="25"/>
          <w:szCs w:val="25"/>
        </w:rPr>
        <w:t>автомойки</w:t>
      </w:r>
      <w:proofErr w:type="spellEnd"/>
      <w:r w:rsidRPr="00B1376A">
        <w:rPr>
          <w:sz w:val="25"/>
          <w:szCs w:val="25"/>
        </w:rPr>
        <w:t xml:space="preserve">, станции технического обслуживания автотранспорта, ограничения в правах отсутствуют, расположен по адресу: Республика Крым, Нижнегорский район, </w:t>
      </w:r>
      <w:proofErr w:type="spellStart"/>
      <w:r w:rsidRPr="00B1376A">
        <w:rPr>
          <w:sz w:val="25"/>
          <w:szCs w:val="25"/>
        </w:rPr>
        <w:t>пгт</w:t>
      </w:r>
      <w:proofErr w:type="spellEnd"/>
      <w:r w:rsidRPr="00B1376A">
        <w:rPr>
          <w:sz w:val="25"/>
          <w:szCs w:val="25"/>
        </w:rPr>
        <w:t>. Нижнегорский, ул. Победы, 108-в площадью 1355 кв</w:t>
      </w:r>
      <w:proofErr w:type="gramStart"/>
      <w:r w:rsidRPr="00B1376A">
        <w:rPr>
          <w:sz w:val="25"/>
          <w:szCs w:val="25"/>
        </w:rPr>
        <w:t>.м</w:t>
      </w:r>
      <w:proofErr w:type="gramEnd"/>
      <w:r w:rsidRPr="00B1376A">
        <w:rPr>
          <w:sz w:val="25"/>
          <w:szCs w:val="25"/>
        </w:rPr>
        <w:t>, кадастровый номер 90:08:010101:598, категория земель: Земли населенных пунктов, разрешенное использование: Объекты придорожного транспорта.</w:t>
      </w:r>
    </w:p>
    <w:p w:rsidR="00FD67CF" w:rsidRPr="00E6438B" w:rsidRDefault="00FD67CF" w:rsidP="00FD67CF">
      <w:pPr>
        <w:ind w:firstLine="426"/>
        <w:rPr>
          <w:sz w:val="25"/>
          <w:szCs w:val="25"/>
        </w:rPr>
      </w:pPr>
      <w:r>
        <w:rPr>
          <w:sz w:val="25"/>
          <w:szCs w:val="25"/>
        </w:rPr>
        <w:t xml:space="preserve">Коммуникации – электроснабжение </w:t>
      </w:r>
      <w:r w:rsidRPr="00E6438B">
        <w:rPr>
          <w:sz w:val="25"/>
          <w:szCs w:val="25"/>
        </w:rPr>
        <w:t xml:space="preserve"> и водоснабжение. </w:t>
      </w:r>
    </w:p>
    <w:p w:rsidR="00FD67CF" w:rsidRPr="00E6438B" w:rsidRDefault="00FD67CF" w:rsidP="00FD67CF">
      <w:pPr>
        <w:ind w:firstLine="426"/>
        <w:jc w:val="both"/>
        <w:rPr>
          <w:sz w:val="25"/>
          <w:szCs w:val="25"/>
        </w:rPr>
      </w:pPr>
      <w:r>
        <w:rPr>
          <w:sz w:val="25"/>
          <w:szCs w:val="25"/>
        </w:rPr>
        <w:t xml:space="preserve">Земельные участки </w:t>
      </w:r>
      <w:r w:rsidRPr="00E6438B">
        <w:rPr>
          <w:sz w:val="25"/>
          <w:szCs w:val="25"/>
        </w:rPr>
        <w:t>расположен</w:t>
      </w:r>
      <w:r>
        <w:rPr>
          <w:sz w:val="25"/>
          <w:szCs w:val="25"/>
        </w:rPr>
        <w:t>ы</w:t>
      </w:r>
      <w:r w:rsidRPr="00E6438B">
        <w:rPr>
          <w:sz w:val="25"/>
          <w:szCs w:val="25"/>
        </w:rPr>
        <w:t xml:space="preserve"> вблизи основной</w:t>
      </w:r>
      <w:r>
        <w:rPr>
          <w:sz w:val="25"/>
          <w:szCs w:val="25"/>
        </w:rPr>
        <w:t xml:space="preserve"> </w:t>
      </w:r>
      <w:r w:rsidRPr="00E6438B">
        <w:rPr>
          <w:sz w:val="25"/>
          <w:szCs w:val="25"/>
        </w:rPr>
        <w:t xml:space="preserve">транспортной магистрали </w:t>
      </w:r>
      <w:proofErr w:type="spellStart"/>
      <w:r>
        <w:rPr>
          <w:sz w:val="25"/>
          <w:szCs w:val="25"/>
        </w:rPr>
        <w:t>пгт</w:t>
      </w:r>
      <w:proofErr w:type="spellEnd"/>
      <w:r>
        <w:rPr>
          <w:sz w:val="25"/>
          <w:szCs w:val="25"/>
        </w:rPr>
        <w:t>. Нижнегорский</w:t>
      </w:r>
      <w:r w:rsidRPr="00E6438B">
        <w:rPr>
          <w:sz w:val="25"/>
          <w:szCs w:val="25"/>
        </w:rPr>
        <w:t>,</w:t>
      </w:r>
      <w:r>
        <w:rPr>
          <w:sz w:val="25"/>
          <w:szCs w:val="25"/>
        </w:rPr>
        <w:t xml:space="preserve"> </w:t>
      </w:r>
      <w:r w:rsidRPr="00E6438B">
        <w:rPr>
          <w:sz w:val="25"/>
          <w:szCs w:val="25"/>
        </w:rPr>
        <w:t xml:space="preserve">остановки  общественного  транспорта в шаговой доступности. </w:t>
      </w:r>
    </w:p>
    <w:p w:rsidR="00FD67CF" w:rsidRPr="00E6438B" w:rsidRDefault="00FD67CF" w:rsidP="00FD67CF">
      <w:pPr>
        <w:ind w:firstLine="426"/>
        <w:jc w:val="both"/>
        <w:rPr>
          <w:sz w:val="25"/>
          <w:szCs w:val="25"/>
        </w:rPr>
      </w:pPr>
      <w:r w:rsidRPr="00E6438B">
        <w:rPr>
          <w:sz w:val="25"/>
          <w:szCs w:val="25"/>
        </w:rPr>
        <w:t xml:space="preserve">Срок действия договора: </w:t>
      </w:r>
      <w:r>
        <w:rPr>
          <w:sz w:val="25"/>
          <w:szCs w:val="25"/>
        </w:rPr>
        <w:t>5</w:t>
      </w:r>
      <w:r w:rsidRPr="00E6438B">
        <w:rPr>
          <w:sz w:val="25"/>
          <w:szCs w:val="25"/>
        </w:rPr>
        <w:t xml:space="preserve"> (</w:t>
      </w:r>
      <w:r>
        <w:rPr>
          <w:sz w:val="25"/>
          <w:szCs w:val="25"/>
        </w:rPr>
        <w:t>пять</w:t>
      </w:r>
      <w:r w:rsidRPr="00E6438B">
        <w:rPr>
          <w:sz w:val="25"/>
          <w:szCs w:val="25"/>
        </w:rPr>
        <w:t xml:space="preserve">) лет. </w:t>
      </w:r>
    </w:p>
    <w:p w:rsidR="00FD67CF" w:rsidRDefault="00FD67CF" w:rsidP="00FD67CF">
      <w:pPr>
        <w:ind w:firstLine="567"/>
        <w:jc w:val="both"/>
        <w:rPr>
          <w:sz w:val="25"/>
          <w:szCs w:val="25"/>
        </w:rPr>
      </w:pPr>
      <w:r w:rsidRPr="00E6438B">
        <w:rPr>
          <w:sz w:val="25"/>
          <w:szCs w:val="25"/>
        </w:rPr>
        <w:t>Начальная (минимальная) цена договор</w:t>
      </w:r>
      <w:r>
        <w:rPr>
          <w:sz w:val="25"/>
          <w:szCs w:val="25"/>
        </w:rPr>
        <w:t>ов</w:t>
      </w:r>
      <w:r w:rsidRPr="00E6438B">
        <w:rPr>
          <w:sz w:val="25"/>
          <w:szCs w:val="25"/>
        </w:rPr>
        <w:t xml:space="preserve"> аренды</w:t>
      </w:r>
      <w:r>
        <w:rPr>
          <w:sz w:val="25"/>
          <w:szCs w:val="25"/>
        </w:rPr>
        <w:t xml:space="preserve">, в </w:t>
      </w:r>
      <w:r w:rsidRPr="001B1DD0">
        <w:rPr>
          <w:sz w:val="25"/>
          <w:szCs w:val="25"/>
        </w:rPr>
        <w:t>год</w:t>
      </w:r>
      <w:r>
        <w:rPr>
          <w:sz w:val="25"/>
          <w:szCs w:val="25"/>
        </w:rPr>
        <w:t xml:space="preserve"> </w:t>
      </w:r>
      <w:r w:rsidRPr="001B1DD0">
        <w:rPr>
          <w:sz w:val="25"/>
          <w:szCs w:val="25"/>
        </w:rPr>
        <w:t>без учета НДС:</w:t>
      </w:r>
    </w:p>
    <w:p w:rsidR="00FD67CF" w:rsidRPr="001B1DD0" w:rsidRDefault="00FD67CF" w:rsidP="00FD67CF">
      <w:pPr>
        <w:ind w:firstLine="425"/>
        <w:jc w:val="both"/>
        <w:rPr>
          <w:sz w:val="25"/>
          <w:szCs w:val="25"/>
        </w:rPr>
      </w:pPr>
      <w:r w:rsidRPr="001B1DD0">
        <w:rPr>
          <w:b/>
          <w:sz w:val="25"/>
          <w:szCs w:val="25"/>
        </w:rPr>
        <w:t>лот № 1</w:t>
      </w:r>
      <w:r w:rsidRPr="001B1DD0">
        <w:rPr>
          <w:sz w:val="25"/>
          <w:szCs w:val="25"/>
        </w:rPr>
        <w:t xml:space="preserve"> - 120 000,00 рублей (сто двадцать тысяч рублей 00 коп.);</w:t>
      </w:r>
    </w:p>
    <w:p w:rsidR="00FD67CF" w:rsidRPr="006C6780" w:rsidRDefault="00FD67CF" w:rsidP="00FD67CF">
      <w:pPr>
        <w:ind w:right="-142" w:firstLine="425"/>
        <w:jc w:val="both"/>
        <w:rPr>
          <w:sz w:val="25"/>
          <w:szCs w:val="25"/>
        </w:rPr>
      </w:pPr>
      <w:r w:rsidRPr="00A3175C">
        <w:rPr>
          <w:b/>
          <w:sz w:val="25"/>
          <w:szCs w:val="25"/>
        </w:rPr>
        <w:t>лот № 2</w:t>
      </w:r>
      <w:r w:rsidRPr="00A3175C">
        <w:rPr>
          <w:sz w:val="25"/>
          <w:szCs w:val="25"/>
        </w:rPr>
        <w:t xml:space="preserve"> - </w:t>
      </w:r>
      <w:r w:rsidRPr="006C6780">
        <w:rPr>
          <w:sz w:val="25"/>
          <w:szCs w:val="25"/>
        </w:rPr>
        <w:t>61920,00 рублей (шестьдесят одна тысяча</w:t>
      </w:r>
      <w:r>
        <w:rPr>
          <w:sz w:val="25"/>
          <w:szCs w:val="25"/>
        </w:rPr>
        <w:t xml:space="preserve"> </w:t>
      </w:r>
      <w:r w:rsidRPr="006C6780">
        <w:rPr>
          <w:sz w:val="25"/>
          <w:szCs w:val="25"/>
        </w:rPr>
        <w:t>девятьсот двадцать рублей);</w:t>
      </w:r>
    </w:p>
    <w:p w:rsidR="00FD67CF" w:rsidRPr="00B1376A" w:rsidRDefault="00FD67CF" w:rsidP="00FD67CF">
      <w:pPr>
        <w:ind w:firstLine="425"/>
        <w:jc w:val="both"/>
        <w:rPr>
          <w:sz w:val="25"/>
          <w:szCs w:val="25"/>
        </w:rPr>
      </w:pPr>
      <w:r w:rsidRPr="006C6780">
        <w:rPr>
          <w:b/>
          <w:sz w:val="25"/>
          <w:szCs w:val="25"/>
        </w:rPr>
        <w:t>лот № 3</w:t>
      </w:r>
      <w:r w:rsidRPr="006C6780">
        <w:rPr>
          <w:sz w:val="25"/>
          <w:szCs w:val="25"/>
        </w:rPr>
        <w:t xml:space="preserve"> - 73 090,00 рублей (семьдесят три тысячи девяносто рублей);</w:t>
      </w:r>
    </w:p>
    <w:p w:rsidR="00FD67CF" w:rsidRDefault="00FD67CF" w:rsidP="00FD67CF">
      <w:pPr>
        <w:ind w:firstLine="426"/>
        <w:jc w:val="both"/>
        <w:rPr>
          <w:sz w:val="25"/>
          <w:szCs w:val="25"/>
        </w:rPr>
      </w:pPr>
      <w:r w:rsidRPr="00E6438B">
        <w:rPr>
          <w:sz w:val="25"/>
          <w:szCs w:val="25"/>
        </w:rPr>
        <w:t>Величина повышения начальной цены договора («шаг аукциона») устанавливается в размере 5% начальной (минимальной) цены договора</w:t>
      </w:r>
      <w:r>
        <w:rPr>
          <w:sz w:val="25"/>
          <w:szCs w:val="25"/>
        </w:rPr>
        <w:t>:</w:t>
      </w:r>
    </w:p>
    <w:p w:rsidR="00FD67CF" w:rsidRPr="001B1DD0" w:rsidRDefault="00FD67CF" w:rsidP="00FD67CF">
      <w:pPr>
        <w:ind w:firstLine="567"/>
        <w:jc w:val="both"/>
        <w:rPr>
          <w:sz w:val="25"/>
          <w:szCs w:val="25"/>
        </w:rPr>
      </w:pPr>
      <w:r w:rsidRPr="001B1DD0">
        <w:rPr>
          <w:b/>
          <w:sz w:val="25"/>
          <w:szCs w:val="25"/>
        </w:rPr>
        <w:t>лот № 1</w:t>
      </w:r>
      <w:r w:rsidRPr="001B1DD0">
        <w:rPr>
          <w:sz w:val="25"/>
          <w:szCs w:val="25"/>
        </w:rPr>
        <w:t>- 6</w:t>
      </w:r>
      <w:r w:rsidRPr="001B1DD0">
        <w:rPr>
          <w:rStyle w:val="3"/>
          <w:rFonts w:eastAsia="Arial Unicode MS"/>
          <w:sz w:val="25"/>
          <w:szCs w:val="25"/>
        </w:rPr>
        <w:t xml:space="preserve"> 000,00 рублей (шесть тысяч рублей 00 коп.)</w:t>
      </w:r>
      <w:r w:rsidRPr="001B1DD0">
        <w:rPr>
          <w:sz w:val="25"/>
          <w:szCs w:val="25"/>
        </w:rPr>
        <w:t>;</w:t>
      </w:r>
    </w:p>
    <w:p w:rsidR="00FD67CF" w:rsidRPr="006C6780" w:rsidRDefault="00FD67CF" w:rsidP="00FD67CF">
      <w:pPr>
        <w:ind w:firstLine="567"/>
        <w:jc w:val="both"/>
        <w:rPr>
          <w:sz w:val="25"/>
          <w:szCs w:val="25"/>
        </w:rPr>
      </w:pPr>
      <w:r w:rsidRPr="00A3175C">
        <w:rPr>
          <w:b/>
          <w:sz w:val="25"/>
          <w:szCs w:val="25"/>
        </w:rPr>
        <w:t>лот № 2</w:t>
      </w:r>
      <w:r w:rsidRPr="00A3175C">
        <w:rPr>
          <w:sz w:val="25"/>
          <w:szCs w:val="25"/>
        </w:rPr>
        <w:t xml:space="preserve"> – </w:t>
      </w:r>
      <w:r w:rsidRPr="006C6780">
        <w:rPr>
          <w:sz w:val="25"/>
          <w:szCs w:val="25"/>
        </w:rPr>
        <w:t xml:space="preserve">3096,00 рублей (три тысячи </w:t>
      </w:r>
      <w:proofErr w:type="spellStart"/>
      <w:r w:rsidRPr="006C6780">
        <w:rPr>
          <w:sz w:val="25"/>
          <w:szCs w:val="25"/>
        </w:rPr>
        <w:t>девяностошесть</w:t>
      </w:r>
      <w:proofErr w:type="spellEnd"/>
      <w:r w:rsidRPr="006C6780">
        <w:rPr>
          <w:sz w:val="25"/>
          <w:szCs w:val="25"/>
        </w:rPr>
        <w:t xml:space="preserve"> рублей);</w:t>
      </w:r>
    </w:p>
    <w:p w:rsidR="00FD67CF" w:rsidRPr="00324D50" w:rsidRDefault="00FD67CF" w:rsidP="00FD67CF">
      <w:pPr>
        <w:ind w:firstLine="567"/>
        <w:jc w:val="both"/>
        <w:rPr>
          <w:sz w:val="25"/>
          <w:szCs w:val="25"/>
        </w:rPr>
      </w:pPr>
      <w:r w:rsidRPr="006C6780">
        <w:rPr>
          <w:b/>
          <w:sz w:val="25"/>
          <w:szCs w:val="25"/>
        </w:rPr>
        <w:t>лот № 3</w:t>
      </w:r>
      <w:r w:rsidRPr="006C6780">
        <w:rPr>
          <w:sz w:val="25"/>
          <w:szCs w:val="25"/>
        </w:rPr>
        <w:t xml:space="preserve"> - 3655,00 рублей (три тысячи шестьсот пятьдесят пять рублей);</w:t>
      </w:r>
    </w:p>
    <w:p w:rsidR="00FD67CF" w:rsidRDefault="00FD67CF" w:rsidP="00FD67CF">
      <w:pPr>
        <w:ind w:firstLine="426"/>
        <w:jc w:val="both"/>
        <w:rPr>
          <w:sz w:val="25"/>
          <w:szCs w:val="25"/>
        </w:rPr>
      </w:pPr>
    </w:p>
    <w:p w:rsidR="00FD67CF" w:rsidRDefault="00FD67CF" w:rsidP="00FD67CF">
      <w:pPr>
        <w:ind w:firstLine="426"/>
        <w:jc w:val="both"/>
        <w:rPr>
          <w:sz w:val="25"/>
          <w:szCs w:val="25"/>
        </w:rPr>
      </w:pPr>
    </w:p>
    <w:p w:rsidR="00FD67CF" w:rsidRPr="00E6438B" w:rsidRDefault="00FD67CF" w:rsidP="00FD67CF">
      <w:pPr>
        <w:jc w:val="both"/>
        <w:rPr>
          <w:sz w:val="25"/>
          <w:szCs w:val="25"/>
        </w:rPr>
      </w:pPr>
      <w:r w:rsidRPr="00E6438B">
        <w:rPr>
          <w:sz w:val="25"/>
          <w:szCs w:val="25"/>
        </w:rPr>
        <w:lastRenderedPageBreak/>
        <w:t xml:space="preserve">         1.8. Дата, время, график проведения осмотра </w:t>
      </w:r>
      <w:r>
        <w:rPr>
          <w:sz w:val="25"/>
          <w:szCs w:val="25"/>
        </w:rPr>
        <w:t>земельного участка,</w:t>
      </w:r>
      <w:r w:rsidRPr="00E6438B">
        <w:rPr>
          <w:sz w:val="25"/>
          <w:szCs w:val="25"/>
        </w:rPr>
        <w:t xml:space="preserve"> права по которому </w:t>
      </w:r>
      <w:r>
        <w:rPr>
          <w:sz w:val="25"/>
          <w:szCs w:val="25"/>
        </w:rPr>
        <w:t>п</w:t>
      </w:r>
      <w:r w:rsidRPr="00E6438B">
        <w:rPr>
          <w:sz w:val="25"/>
          <w:szCs w:val="25"/>
        </w:rPr>
        <w:t xml:space="preserve">ередаются по договору. </w:t>
      </w:r>
    </w:p>
    <w:p w:rsidR="00FD67CF" w:rsidRPr="00E6438B" w:rsidRDefault="00FD67CF" w:rsidP="00FD67CF">
      <w:pPr>
        <w:jc w:val="both"/>
        <w:rPr>
          <w:sz w:val="25"/>
          <w:szCs w:val="25"/>
        </w:rPr>
      </w:pPr>
      <w:r w:rsidRPr="00E6438B">
        <w:rPr>
          <w:sz w:val="25"/>
          <w:szCs w:val="25"/>
        </w:rPr>
        <w:t xml:space="preserve">         Осмотр  имущества  может  быть  осуществлен  </w:t>
      </w:r>
      <w:r w:rsidRPr="00012D4C">
        <w:rPr>
          <w:sz w:val="25"/>
          <w:szCs w:val="25"/>
        </w:rPr>
        <w:t>с  14 августа 2017 года  по  30 августа</w:t>
      </w:r>
      <w:r>
        <w:rPr>
          <w:sz w:val="25"/>
          <w:szCs w:val="25"/>
        </w:rPr>
        <w:t xml:space="preserve"> </w:t>
      </w:r>
      <w:r w:rsidRPr="00E6438B">
        <w:rPr>
          <w:sz w:val="25"/>
          <w:szCs w:val="25"/>
        </w:rPr>
        <w:t>201</w:t>
      </w:r>
      <w:r>
        <w:rPr>
          <w:sz w:val="25"/>
          <w:szCs w:val="25"/>
        </w:rPr>
        <w:t>7</w:t>
      </w:r>
      <w:r w:rsidRPr="00E6438B">
        <w:rPr>
          <w:sz w:val="25"/>
          <w:szCs w:val="25"/>
        </w:rPr>
        <w:t xml:space="preserve"> года каждый понедельник и пятницу с 14 час 30 мин. до 15 час.30 мин </w:t>
      </w:r>
    </w:p>
    <w:p w:rsidR="00FD67CF" w:rsidRPr="00E6438B" w:rsidRDefault="00FD67CF" w:rsidP="00FD67CF">
      <w:pPr>
        <w:jc w:val="both"/>
        <w:rPr>
          <w:sz w:val="25"/>
          <w:szCs w:val="25"/>
        </w:rPr>
      </w:pPr>
      <w:r w:rsidRPr="00E6438B">
        <w:rPr>
          <w:sz w:val="25"/>
          <w:szCs w:val="25"/>
        </w:rPr>
        <w:t xml:space="preserve">      1.9. Срок, место и время приема заявок. </w:t>
      </w:r>
    </w:p>
    <w:p w:rsidR="00FD67CF" w:rsidRPr="00E6438B" w:rsidRDefault="00FD67CF" w:rsidP="00FD67CF">
      <w:pPr>
        <w:jc w:val="both"/>
        <w:rPr>
          <w:sz w:val="25"/>
          <w:szCs w:val="25"/>
        </w:rPr>
      </w:pPr>
      <w:r w:rsidRPr="00E6438B">
        <w:rPr>
          <w:sz w:val="25"/>
          <w:szCs w:val="25"/>
        </w:rPr>
        <w:t xml:space="preserve">      Заявки на участие в аукционе </w:t>
      </w:r>
      <w:r w:rsidRPr="00012D4C">
        <w:rPr>
          <w:sz w:val="25"/>
          <w:szCs w:val="25"/>
        </w:rPr>
        <w:t>принимаются с 11 августа 2017 года по  31 августа 2017</w:t>
      </w:r>
    </w:p>
    <w:p w:rsidR="00FD67CF" w:rsidRPr="00E6438B" w:rsidRDefault="00FD67CF" w:rsidP="00FD67CF">
      <w:pPr>
        <w:jc w:val="both"/>
        <w:rPr>
          <w:sz w:val="25"/>
          <w:szCs w:val="25"/>
        </w:rPr>
      </w:pPr>
      <w:r w:rsidRPr="00E6438B">
        <w:rPr>
          <w:sz w:val="25"/>
          <w:szCs w:val="25"/>
        </w:rPr>
        <w:t>года включительно в рабочие дни с 09 час. 00 мин. до 16 час. 30 мин., обед  с 1</w:t>
      </w:r>
      <w:r>
        <w:rPr>
          <w:sz w:val="25"/>
          <w:szCs w:val="25"/>
        </w:rPr>
        <w:t>2</w:t>
      </w:r>
      <w:r w:rsidRPr="00E6438B">
        <w:rPr>
          <w:sz w:val="25"/>
          <w:szCs w:val="25"/>
        </w:rPr>
        <w:t xml:space="preserve"> час. 00  </w:t>
      </w:r>
    </w:p>
    <w:p w:rsidR="00FD67CF" w:rsidRPr="00E6438B" w:rsidRDefault="00FD67CF" w:rsidP="00FD67CF">
      <w:pPr>
        <w:jc w:val="both"/>
        <w:rPr>
          <w:sz w:val="25"/>
          <w:szCs w:val="25"/>
        </w:rPr>
      </w:pPr>
      <w:r w:rsidRPr="00E6438B">
        <w:rPr>
          <w:sz w:val="25"/>
          <w:szCs w:val="25"/>
        </w:rPr>
        <w:t>мин. до 1</w:t>
      </w:r>
      <w:r>
        <w:rPr>
          <w:sz w:val="25"/>
          <w:szCs w:val="25"/>
        </w:rPr>
        <w:t>3</w:t>
      </w:r>
      <w:r w:rsidRPr="00E6438B">
        <w:rPr>
          <w:sz w:val="25"/>
          <w:szCs w:val="25"/>
        </w:rPr>
        <w:t xml:space="preserve"> час. 00 мин (время московское) по  адресу: Республика Крым, </w:t>
      </w:r>
      <w:proofErr w:type="spellStart"/>
      <w:r>
        <w:rPr>
          <w:sz w:val="25"/>
          <w:szCs w:val="25"/>
        </w:rPr>
        <w:t>пгт</w:t>
      </w:r>
      <w:proofErr w:type="spellEnd"/>
      <w:r w:rsidRPr="00E6438B">
        <w:rPr>
          <w:sz w:val="25"/>
          <w:szCs w:val="25"/>
        </w:rPr>
        <w:t xml:space="preserve">. </w:t>
      </w:r>
      <w:r>
        <w:rPr>
          <w:sz w:val="25"/>
          <w:szCs w:val="25"/>
        </w:rPr>
        <w:t>Нижнегорский</w:t>
      </w:r>
      <w:r w:rsidRPr="00E6438B">
        <w:rPr>
          <w:sz w:val="25"/>
          <w:szCs w:val="25"/>
        </w:rPr>
        <w:t xml:space="preserve">, ул. </w:t>
      </w:r>
      <w:proofErr w:type="gramStart"/>
      <w:r>
        <w:rPr>
          <w:sz w:val="25"/>
          <w:szCs w:val="25"/>
        </w:rPr>
        <w:t>Школьная</w:t>
      </w:r>
      <w:proofErr w:type="gramEnd"/>
      <w:r w:rsidRPr="00E6438B">
        <w:rPr>
          <w:sz w:val="25"/>
          <w:szCs w:val="25"/>
        </w:rPr>
        <w:t xml:space="preserve">, д. </w:t>
      </w:r>
      <w:r>
        <w:rPr>
          <w:sz w:val="25"/>
          <w:szCs w:val="25"/>
        </w:rPr>
        <w:t>8а</w:t>
      </w:r>
      <w:r w:rsidRPr="00E6438B">
        <w:rPr>
          <w:sz w:val="25"/>
          <w:szCs w:val="25"/>
        </w:rPr>
        <w:t xml:space="preserve">,  каб.1,  тел. </w:t>
      </w:r>
      <w:r w:rsidRPr="00324D50">
        <w:rPr>
          <w:sz w:val="25"/>
          <w:szCs w:val="25"/>
        </w:rPr>
        <w:t>(06550) 22-8-45</w:t>
      </w:r>
      <w:r w:rsidRPr="00E6438B">
        <w:rPr>
          <w:sz w:val="25"/>
          <w:szCs w:val="25"/>
        </w:rPr>
        <w:t xml:space="preserve">. </w:t>
      </w:r>
    </w:p>
    <w:p w:rsidR="00FD67CF" w:rsidRPr="00E6438B" w:rsidRDefault="00FD67CF" w:rsidP="00FD67CF">
      <w:pPr>
        <w:jc w:val="both"/>
        <w:rPr>
          <w:sz w:val="25"/>
          <w:szCs w:val="25"/>
        </w:rPr>
      </w:pPr>
      <w:r w:rsidRPr="00E6438B">
        <w:rPr>
          <w:sz w:val="25"/>
          <w:szCs w:val="25"/>
        </w:rPr>
        <w:t xml:space="preserve">Заявки подаются в письменной форме (раздел 4) </w:t>
      </w:r>
    </w:p>
    <w:p w:rsidR="00FD67CF" w:rsidRPr="00E6438B" w:rsidRDefault="00FD67CF" w:rsidP="00FD67CF">
      <w:pPr>
        <w:jc w:val="both"/>
        <w:rPr>
          <w:sz w:val="25"/>
          <w:szCs w:val="25"/>
        </w:rPr>
      </w:pPr>
      <w:r w:rsidRPr="00E6438B">
        <w:rPr>
          <w:sz w:val="25"/>
          <w:szCs w:val="25"/>
        </w:rPr>
        <w:t xml:space="preserve">      1.10. Срок, место и порядок предоставления документации об аукционе. </w:t>
      </w:r>
    </w:p>
    <w:p w:rsidR="00FD67CF" w:rsidRPr="00E6438B" w:rsidRDefault="00FD67CF" w:rsidP="00FD67CF">
      <w:pPr>
        <w:jc w:val="both"/>
        <w:rPr>
          <w:sz w:val="25"/>
          <w:szCs w:val="25"/>
        </w:rPr>
      </w:pPr>
      <w:r w:rsidRPr="00E6438B">
        <w:rPr>
          <w:sz w:val="25"/>
          <w:szCs w:val="25"/>
        </w:rPr>
        <w:t xml:space="preserve">        Документация об аукционе предоставляется  в рабочие дни с 10 час. 00 мин. до 16 час. 30 мин. (обед с 1</w:t>
      </w:r>
      <w:r>
        <w:rPr>
          <w:sz w:val="25"/>
          <w:szCs w:val="25"/>
        </w:rPr>
        <w:t>2</w:t>
      </w:r>
      <w:r w:rsidRPr="00E6438B">
        <w:rPr>
          <w:sz w:val="25"/>
          <w:szCs w:val="25"/>
        </w:rPr>
        <w:t xml:space="preserve"> час. 00 мин. до 1</w:t>
      </w:r>
      <w:r>
        <w:rPr>
          <w:sz w:val="25"/>
          <w:szCs w:val="25"/>
        </w:rPr>
        <w:t>3</w:t>
      </w:r>
      <w:r w:rsidRPr="00E6438B">
        <w:rPr>
          <w:sz w:val="25"/>
          <w:szCs w:val="25"/>
        </w:rPr>
        <w:t xml:space="preserve"> час. 00 мин) (время московское) любому заинтересованному </w:t>
      </w:r>
      <w:r>
        <w:rPr>
          <w:sz w:val="25"/>
          <w:szCs w:val="25"/>
        </w:rPr>
        <w:t>л</w:t>
      </w:r>
      <w:r w:rsidRPr="00E6438B">
        <w:rPr>
          <w:sz w:val="25"/>
          <w:szCs w:val="25"/>
        </w:rPr>
        <w:t xml:space="preserve">ицу при предъявлении письменного запроса, в течение двух рабочих дней </w:t>
      </w:r>
      <w:proofErr w:type="gramStart"/>
      <w:r w:rsidRPr="00E6438B">
        <w:rPr>
          <w:sz w:val="25"/>
          <w:szCs w:val="25"/>
        </w:rPr>
        <w:t>с даты получения</w:t>
      </w:r>
      <w:proofErr w:type="gramEnd"/>
      <w:r w:rsidRPr="00E6438B">
        <w:rPr>
          <w:sz w:val="25"/>
          <w:szCs w:val="25"/>
        </w:rPr>
        <w:t xml:space="preserve"> соответствующего заявления по адресу: Республика Крым, </w:t>
      </w:r>
      <w:proofErr w:type="spellStart"/>
      <w:r>
        <w:rPr>
          <w:sz w:val="25"/>
          <w:szCs w:val="25"/>
        </w:rPr>
        <w:t>пгт</w:t>
      </w:r>
      <w:proofErr w:type="spellEnd"/>
      <w:r w:rsidRPr="00E6438B">
        <w:rPr>
          <w:sz w:val="25"/>
          <w:szCs w:val="25"/>
        </w:rPr>
        <w:t xml:space="preserve">. </w:t>
      </w:r>
      <w:r>
        <w:rPr>
          <w:sz w:val="25"/>
          <w:szCs w:val="25"/>
        </w:rPr>
        <w:t>Нижнегорский</w:t>
      </w:r>
      <w:r w:rsidRPr="00E6438B">
        <w:rPr>
          <w:sz w:val="25"/>
          <w:szCs w:val="25"/>
        </w:rPr>
        <w:t xml:space="preserve">, ул. </w:t>
      </w:r>
      <w:proofErr w:type="gramStart"/>
      <w:r>
        <w:rPr>
          <w:sz w:val="25"/>
          <w:szCs w:val="25"/>
        </w:rPr>
        <w:t>Школьная</w:t>
      </w:r>
      <w:proofErr w:type="gramEnd"/>
      <w:r w:rsidRPr="00E6438B">
        <w:rPr>
          <w:sz w:val="25"/>
          <w:szCs w:val="25"/>
        </w:rPr>
        <w:t xml:space="preserve">, д. </w:t>
      </w:r>
      <w:r>
        <w:rPr>
          <w:sz w:val="25"/>
          <w:szCs w:val="25"/>
        </w:rPr>
        <w:t>8а</w:t>
      </w:r>
      <w:r w:rsidRPr="00E6438B">
        <w:rPr>
          <w:sz w:val="25"/>
          <w:szCs w:val="25"/>
        </w:rPr>
        <w:t xml:space="preserve">,  тел. </w:t>
      </w:r>
      <w:r w:rsidRPr="00324D50">
        <w:rPr>
          <w:sz w:val="25"/>
          <w:szCs w:val="25"/>
        </w:rPr>
        <w:t>(06550) 22-</w:t>
      </w:r>
      <w:r>
        <w:rPr>
          <w:sz w:val="25"/>
          <w:szCs w:val="25"/>
        </w:rPr>
        <w:t>0</w:t>
      </w:r>
      <w:r w:rsidRPr="00324D50">
        <w:rPr>
          <w:sz w:val="25"/>
          <w:szCs w:val="25"/>
        </w:rPr>
        <w:t>-</w:t>
      </w:r>
      <w:r>
        <w:rPr>
          <w:sz w:val="25"/>
          <w:szCs w:val="25"/>
        </w:rPr>
        <w:t>06</w:t>
      </w:r>
      <w:r w:rsidRPr="00E6438B">
        <w:rPr>
          <w:sz w:val="25"/>
          <w:szCs w:val="25"/>
        </w:rPr>
        <w:t xml:space="preserve"> (но не ранее даты размещения на официальном сайте торгов извещения о проведении аукциона). </w:t>
      </w:r>
    </w:p>
    <w:p w:rsidR="00FD67CF" w:rsidRPr="00051BA3" w:rsidRDefault="00FD67CF" w:rsidP="00FD67CF">
      <w:pPr>
        <w:jc w:val="both"/>
        <w:rPr>
          <w:sz w:val="25"/>
          <w:szCs w:val="25"/>
        </w:rPr>
      </w:pPr>
      <w:r w:rsidRPr="00E6438B">
        <w:rPr>
          <w:sz w:val="25"/>
          <w:szCs w:val="25"/>
        </w:rPr>
        <w:t xml:space="preserve">Документация об аукционе размещена на официальном сайте торгов </w:t>
      </w:r>
      <w:proofErr w:type="spellStart"/>
      <w:r w:rsidRPr="00DC57D7">
        <w:rPr>
          <w:sz w:val="25"/>
          <w:szCs w:val="25"/>
        </w:rPr>
        <w:t>torgi.gov.ru</w:t>
      </w:r>
      <w:r>
        <w:rPr>
          <w:sz w:val="25"/>
          <w:szCs w:val="25"/>
        </w:rPr>
        <w:t>,а</w:t>
      </w:r>
      <w:proofErr w:type="spellEnd"/>
      <w:r>
        <w:rPr>
          <w:sz w:val="25"/>
          <w:szCs w:val="25"/>
        </w:rPr>
        <w:t xml:space="preserve"> также </w:t>
      </w:r>
      <w:r w:rsidRPr="00E6438B">
        <w:rPr>
          <w:sz w:val="25"/>
          <w:szCs w:val="25"/>
        </w:rPr>
        <w:t>на сайте</w:t>
      </w:r>
      <w:r>
        <w:rPr>
          <w:sz w:val="25"/>
          <w:szCs w:val="25"/>
        </w:rPr>
        <w:t xml:space="preserve"> администрации Нижнегорского сельского поселения </w:t>
      </w:r>
      <w:hyperlink w:history="1">
        <w:r w:rsidRPr="003A26D7">
          <w:rPr>
            <w:rStyle w:val="a7"/>
            <w:color w:val="auto"/>
            <w:sz w:val="25"/>
            <w:szCs w:val="25"/>
            <w:shd w:val="clear" w:color="auto" w:fill="FFFFFF"/>
          </w:rPr>
          <w:t xml:space="preserve">http://nizhnegorskij. </w:t>
        </w:r>
        <w:proofErr w:type="spellStart"/>
        <w:r w:rsidRPr="003A26D7">
          <w:rPr>
            <w:rStyle w:val="a7"/>
            <w:color w:val="auto"/>
            <w:sz w:val="25"/>
            <w:szCs w:val="25"/>
            <w:shd w:val="clear" w:color="auto" w:fill="FFFFFF"/>
          </w:rPr>
          <w:t>admonline.ru</w:t>
        </w:r>
        <w:proofErr w:type="spellEnd"/>
      </w:hyperlink>
      <w:r w:rsidRPr="00051BA3">
        <w:rPr>
          <w:sz w:val="25"/>
          <w:szCs w:val="25"/>
          <w:shd w:val="clear" w:color="auto" w:fill="FFFFFF"/>
        </w:rPr>
        <w:t xml:space="preserve"> и </w:t>
      </w:r>
      <w:r w:rsidRPr="00051BA3">
        <w:rPr>
          <w:rStyle w:val="15"/>
          <w:rFonts w:eastAsia="Arial Unicode MS"/>
          <w:sz w:val="25"/>
          <w:szCs w:val="25"/>
        </w:rPr>
        <w:t>в газете «</w:t>
      </w:r>
      <w:proofErr w:type="spellStart"/>
      <w:r w:rsidRPr="00051BA3">
        <w:rPr>
          <w:rStyle w:val="15"/>
          <w:rFonts w:eastAsia="Arial Unicode MS"/>
          <w:sz w:val="25"/>
          <w:szCs w:val="25"/>
        </w:rPr>
        <w:t>Нижнегорье</w:t>
      </w:r>
      <w:proofErr w:type="spellEnd"/>
      <w:r w:rsidRPr="00051BA3">
        <w:rPr>
          <w:rStyle w:val="15"/>
          <w:rFonts w:eastAsia="Arial Unicode MS"/>
          <w:sz w:val="25"/>
          <w:szCs w:val="25"/>
        </w:rPr>
        <w:t>»</w:t>
      </w:r>
      <w:r w:rsidRPr="00051BA3">
        <w:rPr>
          <w:sz w:val="25"/>
          <w:szCs w:val="25"/>
        </w:rPr>
        <w:t>.</w:t>
      </w:r>
    </w:p>
    <w:p w:rsidR="00FD67CF" w:rsidRPr="00E6438B" w:rsidRDefault="00FD67CF" w:rsidP="00FD67CF">
      <w:pPr>
        <w:jc w:val="both"/>
        <w:rPr>
          <w:sz w:val="25"/>
          <w:szCs w:val="25"/>
        </w:rPr>
      </w:pPr>
      <w:r w:rsidRPr="00E6438B">
        <w:rPr>
          <w:sz w:val="25"/>
          <w:szCs w:val="25"/>
        </w:rPr>
        <w:t xml:space="preserve">Оплата за предоставление документации об аукционе не взимается. </w:t>
      </w:r>
    </w:p>
    <w:p w:rsidR="00FD67CF" w:rsidRDefault="00FD67CF" w:rsidP="00FD67CF">
      <w:pPr>
        <w:jc w:val="both"/>
        <w:rPr>
          <w:sz w:val="25"/>
          <w:szCs w:val="25"/>
        </w:rPr>
      </w:pPr>
      <w:r w:rsidRPr="00E6438B">
        <w:rPr>
          <w:sz w:val="25"/>
          <w:szCs w:val="25"/>
        </w:rPr>
        <w:t xml:space="preserve">       1.11</w:t>
      </w:r>
      <w:r>
        <w:rPr>
          <w:sz w:val="25"/>
          <w:szCs w:val="25"/>
        </w:rPr>
        <w:t>.</w:t>
      </w:r>
      <w:r w:rsidRPr="00E6438B">
        <w:rPr>
          <w:sz w:val="25"/>
          <w:szCs w:val="25"/>
        </w:rPr>
        <w:t xml:space="preserve"> Дата, время и место рассмотрения заявок на участие в аукционе</w:t>
      </w:r>
      <w:r>
        <w:rPr>
          <w:sz w:val="25"/>
          <w:szCs w:val="25"/>
        </w:rPr>
        <w:t xml:space="preserve">. </w:t>
      </w:r>
    </w:p>
    <w:p w:rsidR="00FD67CF" w:rsidRPr="00E6438B" w:rsidRDefault="00FD67CF" w:rsidP="00FD67CF">
      <w:pPr>
        <w:jc w:val="both"/>
        <w:rPr>
          <w:sz w:val="25"/>
          <w:szCs w:val="25"/>
        </w:rPr>
      </w:pPr>
      <w:r w:rsidRPr="00012D4C">
        <w:rPr>
          <w:sz w:val="25"/>
          <w:szCs w:val="25"/>
        </w:rPr>
        <w:t>0</w:t>
      </w:r>
      <w:r>
        <w:rPr>
          <w:sz w:val="25"/>
          <w:szCs w:val="25"/>
        </w:rPr>
        <w:t>4</w:t>
      </w:r>
      <w:r w:rsidRPr="00012D4C">
        <w:rPr>
          <w:sz w:val="25"/>
          <w:szCs w:val="25"/>
        </w:rPr>
        <w:t xml:space="preserve"> сентября 2017 года</w:t>
      </w:r>
      <w:r w:rsidRPr="00E6438B">
        <w:rPr>
          <w:sz w:val="25"/>
          <w:szCs w:val="25"/>
        </w:rPr>
        <w:t xml:space="preserve"> в 1</w:t>
      </w:r>
      <w:r>
        <w:rPr>
          <w:sz w:val="25"/>
          <w:szCs w:val="25"/>
        </w:rPr>
        <w:t>0</w:t>
      </w:r>
      <w:r w:rsidRPr="00E6438B">
        <w:rPr>
          <w:sz w:val="25"/>
          <w:szCs w:val="25"/>
        </w:rPr>
        <w:t xml:space="preserve">.00 по адресу: </w:t>
      </w:r>
      <w:proofErr w:type="spellStart"/>
      <w:r>
        <w:rPr>
          <w:sz w:val="25"/>
          <w:szCs w:val="25"/>
        </w:rPr>
        <w:t>п</w:t>
      </w:r>
      <w:r w:rsidRPr="00E6438B">
        <w:rPr>
          <w:sz w:val="25"/>
          <w:szCs w:val="25"/>
        </w:rPr>
        <w:t>г</w:t>
      </w:r>
      <w:r>
        <w:rPr>
          <w:sz w:val="25"/>
          <w:szCs w:val="25"/>
        </w:rPr>
        <w:t>т</w:t>
      </w:r>
      <w:proofErr w:type="spellEnd"/>
      <w:r w:rsidRPr="00E6438B">
        <w:rPr>
          <w:sz w:val="25"/>
          <w:szCs w:val="25"/>
        </w:rPr>
        <w:t xml:space="preserve">. </w:t>
      </w:r>
      <w:r>
        <w:rPr>
          <w:sz w:val="25"/>
          <w:szCs w:val="25"/>
        </w:rPr>
        <w:t>Нижнегорский</w:t>
      </w:r>
      <w:r w:rsidRPr="00E6438B">
        <w:rPr>
          <w:sz w:val="25"/>
          <w:szCs w:val="25"/>
        </w:rPr>
        <w:t xml:space="preserve">, ул. </w:t>
      </w:r>
      <w:proofErr w:type="gramStart"/>
      <w:r>
        <w:rPr>
          <w:sz w:val="25"/>
          <w:szCs w:val="25"/>
        </w:rPr>
        <w:t>Школьная</w:t>
      </w:r>
      <w:proofErr w:type="gramEnd"/>
      <w:r w:rsidRPr="00E6438B">
        <w:rPr>
          <w:sz w:val="25"/>
          <w:szCs w:val="25"/>
        </w:rPr>
        <w:t>, д.</w:t>
      </w:r>
      <w:r>
        <w:rPr>
          <w:sz w:val="25"/>
          <w:szCs w:val="25"/>
        </w:rPr>
        <w:t>8а</w:t>
      </w:r>
      <w:r w:rsidRPr="00E6438B">
        <w:rPr>
          <w:sz w:val="25"/>
          <w:szCs w:val="25"/>
        </w:rPr>
        <w:t xml:space="preserve">, каб.1. </w:t>
      </w:r>
    </w:p>
    <w:p w:rsidR="00FD67CF" w:rsidRPr="00E6438B" w:rsidRDefault="00FD67CF" w:rsidP="00FD67CF">
      <w:pPr>
        <w:jc w:val="both"/>
        <w:rPr>
          <w:sz w:val="25"/>
          <w:szCs w:val="25"/>
        </w:rPr>
      </w:pPr>
      <w:r w:rsidRPr="00E6438B">
        <w:rPr>
          <w:sz w:val="25"/>
          <w:szCs w:val="25"/>
        </w:rPr>
        <w:t xml:space="preserve">       1.12. Дата, время и место проведения аукциона – </w:t>
      </w:r>
      <w:r w:rsidRPr="00F92417">
        <w:rPr>
          <w:sz w:val="25"/>
          <w:szCs w:val="25"/>
        </w:rPr>
        <w:t>07 сентября 2017 года в</w:t>
      </w:r>
      <w:r w:rsidRPr="00E6438B">
        <w:rPr>
          <w:sz w:val="25"/>
          <w:szCs w:val="25"/>
        </w:rPr>
        <w:t xml:space="preserve"> 1</w:t>
      </w:r>
      <w:r>
        <w:rPr>
          <w:sz w:val="25"/>
          <w:szCs w:val="25"/>
        </w:rPr>
        <w:t>0</w:t>
      </w:r>
      <w:r w:rsidRPr="00E6438B">
        <w:rPr>
          <w:sz w:val="25"/>
          <w:szCs w:val="25"/>
        </w:rPr>
        <w:t xml:space="preserve"> часов 00 минут по адресу: Республика Крым, </w:t>
      </w:r>
      <w:proofErr w:type="spellStart"/>
      <w:r>
        <w:rPr>
          <w:sz w:val="25"/>
          <w:szCs w:val="25"/>
        </w:rPr>
        <w:t>п</w:t>
      </w:r>
      <w:r w:rsidRPr="00E6438B">
        <w:rPr>
          <w:sz w:val="25"/>
          <w:szCs w:val="25"/>
        </w:rPr>
        <w:t>г</w:t>
      </w:r>
      <w:r>
        <w:rPr>
          <w:sz w:val="25"/>
          <w:szCs w:val="25"/>
        </w:rPr>
        <w:t>т</w:t>
      </w:r>
      <w:proofErr w:type="spellEnd"/>
      <w:r w:rsidRPr="00E6438B">
        <w:rPr>
          <w:sz w:val="25"/>
          <w:szCs w:val="25"/>
        </w:rPr>
        <w:t xml:space="preserve">. </w:t>
      </w:r>
      <w:r>
        <w:rPr>
          <w:sz w:val="25"/>
          <w:szCs w:val="25"/>
        </w:rPr>
        <w:t>Нижнегорский</w:t>
      </w:r>
      <w:r w:rsidRPr="00E6438B">
        <w:rPr>
          <w:sz w:val="25"/>
          <w:szCs w:val="25"/>
        </w:rPr>
        <w:t xml:space="preserve">, ул. </w:t>
      </w:r>
      <w:proofErr w:type="gramStart"/>
      <w:r>
        <w:rPr>
          <w:sz w:val="25"/>
          <w:szCs w:val="25"/>
        </w:rPr>
        <w:t>Школьная</w:t>
      </w:r>
      <w:proofErr w:type="gramEnd"/>
      <w:r w:rsidRPr="00E6438B">
        <w:rPr>
          <w:sz w:val="25"/>
          <w:szCs w:val="25"/>
        </w:rPr>
        <w:t xml:space="preserve">, д. </w:t>
      </w:r>
      <w:r>
        <w:rPr>
          <w:sz w:val="25"/>
          <w:szCs w:val="25"/>
        </w:rPr>
        <w:t>8а</w:t>
      </w:r>
      <w:r w:rsidRPr="00E6438B">
        <w:rPr>
          <w:sz w:val="25"/>
          <w:szCs w:val="25"/>
        </w:rPr>
        <w:t xml:space="preserve">, каб.1. </w:t>
      </w:r>
    </w:p>
    <w:p w:rsidR="00FD67CF" w:rsidRPr="00E6438B" w:rsidRDefault="00FD67CF" w:rsidP="00FD67CF">
      <w:pPr>
        <w:jc w:val="both"/>
        <w:rPr>
          <w:sz w:val="25"/>
          <w:szCs w:val="25"/>
        </w:rPr>
      </w:pPr>
      <w:r w:rsidRPr="00E6438B">
        <w:rPr>
          <w:sz w:val="25"/>
          <w:szCs w:val="25"/>
        </w:rPr>
        <w:t xml:space="preserve">       1.13. Организатор аукциона вправе принять решение о внесени</w:t>
      </w:r>
      <w:r>
        <w:rPr>
          <w:sz w:val="25"/>
          <w:szCs w:val="25"/>
        </w:rPr>
        <w:t>и</w:t>
      </w:r>
      <w:r w:rsidRPr="00E6438B">
        <w:rPr>
          <w:sz w:val="25"/>
          <w:szCs w:val="25"/>
        </w:rPr>
        <w:t xml:space="preserve"> изменений в извещение о проведени</w:t>
      </w:r>
      <w:r>
        <w:rPr>
          <w:sz w:val="25"/>
          <w:szCs w:val="25"/>
        </w:rPr>
        <w:t>и</w:t>
      </w:r>
      <w:r w:rsidRPr="00E6438B">
        <w:rPr>
          <w:sz w:val="25"/>
          <w:szCs w:val="25"/>
        </w:rPr>
        <w:t xml:space="preserve"> конкурса не </w:t>
      </w:r>
      <w:proofErr w:type="gramStart"/>
      <w:r w:rsidRPr="00E6438B">
        <w:rPr>
          <w:sz w:val="25"/>
          <w:szCs w:val="25"/>
        </w:rPr>
        <w:t>позднее</w:t>
      </w:r>
      <w:proofErr w:type="gramEnd"/>
      <w:r w:rsidRPr="00E6438B">
        <w:rPr>
          <w:sz w:val="25"/>
          <w:szCs w:val="25"/>
        </w:rPr>
        <w:t xml:space="preserve"> чем за пять дней до даты окончания подачи заявок на участие в аукционе. В течение одного дня </w:t>
      </w:r>
      <w:proofErr w:type="gramStart"/>
      <w:r w:rsidRPr="00E6438B">
        <w:rPr>
          <w:sz w:val="25"/>
          <w:szCs w:val="25"/>
        </w:rPr>
        <w:t>с даты принятия</w:t>
      </w:r>
      <w:proofErr w:type="gramEnd"/>
      <w:r w:rsidRPr="00E6438B">
        <w:rPr>
          <w:sz w:val="25"/>
          <w:szCs w:val="25"/>
        </w:rPr>
        <w:t xml:space="preserve"> указанного решения  такие изменения размещаются организатором аукциона на официальном сайте торгов. </w:t>
      </w:r>
      <w:r>
        <w:rPr>
          <w:sz w:val="25"/>
          <w:szCs w:val="25"/>
        </w:rPr>
        <w:t xml:space="preserve">В течение двух рабочих дней </w:t>
      </w:r>
      <w:proofErr w:type="gramStart"/>
      <w:r>
        <w:rPr>
          <w:sz w:val="25"/>
          <w:szCs w:val="25"/>
        </w:rPr>
        <w:t>с даты принятия</w:t>
      </w:r>
      <w:proofErr w:type="gramEnd"/>
      <w:r>
        <w:rPr>
          <w:sz w:val="25"/>
          <w:szCs w:val="25"/>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r w:rsidRPr="00E6438B">
        <w:rPr>
          <w:sz w:val="25"/>
          <w:szCs w:val="25"/>
        </w:rPr>
        <w:t>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6438B">
        <w:rPr>
          <w:sz w:val="25"/>
          <w:szCs w:val="25"/>
        </w:rPr>
        <w:t>ии ау</w:t>
      </w:r>
      <w:proofErr w:type="gramEnd"/>
      <w:r w:rsidRPr="00E6438B">
        <w:rPr>
          <w:sz w:val="25"/>
          <w:szCs w:val="25"/>
        </w:rPr>
        <w:t xml:space="preserve">кциона до даты окончания подачи заявок на участие в аукционе он составлял не менее пятнадцати дней.   </w:t>
      </w:r>
    </w:p>
    <w:p w:rsidR="00FD67CF" w:rsidRPr="00E6438B" w:rsidRDefault="00FD67CF" w:rsidP="00FD67CF">
      <w:pPr>
        <w:jc w:val="both"/>
        <w:rPr>
          <w:sz w:val="25"/>
          <w:szCs w:val="25"/>
        </w:rPr>
      </w:pPr>
      <w:r w:rsidRPr="00E6438B">
        <w:rPr>
          <w:sz w:val="25"/>
          <w:szCs w:val="25"/>
        </w:rPr>
        <w:t xml:space="preserve">       1.14 Организатор аукциона вправе отказаться от проведения аукциона </w:t>
      </w:r>
      <w:r>
        <w:rPr>
          <w:sz w:val="25"/>
          <w:szCs w:val="25"/>
        </w:rPr>
        <w:t>н</w:t>
      </w:r>
      <w:r w:rsidRPr="00E6438B">
        <w:rPr>
          <w:sz w:val="25"/>
          <w:szCs w:val="25"/>
        </w:rPr>
        <w:t xml:space="preserve">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w:t>
      </w:r>
      <w:proofErr w:type="gramStart"/>
      <w:r w:rsidRPr="00E6438B">
        <w:rPr>
          <w:sz w:val="25"/>
          <w:szCs w:val="25"/>
        </w:rPr>
        <w:t>с даты принятия</w:t>
      </w:r>
      <w:proofErr w:type="gramEnd"/>
      <w:r w:rsidRPr="00E6438B">
        <w:rPr>
          <w:sz w:val="25"/>
          <w:szCs w:val="25"/>
        </w:rPr>
        <w:t xml:space="preserve"> решения об отказе проведения аукциона. В течение двух рабочих дней </w:t>
      </w:r>
      <w:proofErr w:type="gramStart"/>
      <w:r w:rsidRPr="00E6438B">
        <w:rPr>
          <w:sz w:val="25"/>
          <w:szCs w:val="25"/>
        </w:rPr>
        <w:t>с даты принятия</w:t>
      </w:r>
      <w:proofErr w:type="gramEnd"/>
      <w:r w:rsidRPr="00E6438B">
        <w:rPr>
          <w:sz w:val="25"/>
          <w:szCs w:val="25"/>
        </w:rPr>
        <w:t xml:space="preserve"> указанного решения организатор аукциона направляет соответствующие уведомления всем заявителям. </w:t>
      </w:r>
    </w:p>
    <w:p w:rsidR="00FD67CF" w:rsidRDefault="00FD67CF" w:rsidP="00FD67CF">
      <w:pPr>
        <w:jc w:val="both"/>
        <w:rPr>
          <w:sz w:val="25"/>
          <w:szCs w:val="25"/>
        </w:rPr>
      </w:pPr>
    </w:p>
    <w:p w:rsidR="00FD67CF" w:rsidRPr="00E6438B" w:rsidRDefault="00FD67CF" w:rsidP="00FD67CF">
      <w:pPr>
        <w:jc w:val="center"/>
        <w:rPr>
          <w:sz w:val="25"/>
          <w:szCs w:val="25"/>
        </w:rPr>
      </w:pPr>
      <w:r w:rsidRPr="00E6438B">
        <w:rPr>
          <w:sz w:val="25"/>
          <w:szCs w:val="25"/>
        </w:rPr>
        <w:t>РАЗДЕЛ 2. ТРЕБОВАНИЯ К УЧАСТНИКАМ АУКЦИОНА</w:t>
      </w:r>
    </w:p>
    <w:p w:rsidR="00FD67CF" w:rsidRPr="00011684" w:rsidRDefault="00FD67CF" w:rsidP="00FD67CF">
      <w:pPr>
        <w:ind w:firstLine="426"/>
        <w:jc w:val="both"/>
      </w:pPr>
      <w:r w:rsidRPr="00E6438B">
        <w:rPr>
          <w:sz w:val="25"/>
          <w:szCs w:val="25"/>
        </w:rPr>
        <w:t xml:space="preserve"> 2.1. Участники аукциона должны соответствовать требованиям, установленным Российской Федерацией к таким участникам: </w:t>
      </w:r>
    </w:p>
    <w:p w:rsidR="00FD67CF" w:rsidRPr="00E6438B" w:rsidRDefault="00FD67CF" w:rsidP="00FD67CF">
      <w:pPr>
        <w:ind w:firstLine="567"/>
        <w:jc w:val="both"/>
        <w:rPr>
          <w:sz w:val="25"/>
          <w:szCs w:val="25"/>
        </w:rPr>
      </w:pPr>
      <w:r w:rsidRPr="00E6438B">
        <w:rPr>
          <w:sz w:val="25"/>
          <w:szCs w:val="25"/>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 </w:t>
      </w:r>
    </w:p>
    <w:p w:rsidR="00FD67CF" w:rsidRPr="00E6438B" w:rsidRDefault="00FD67CF" w:rsidP="00FD67CF">
      <w:pPr>
        <w:ind w:firstLine="567"/>
        <w:jc w:val="both"/>
        <w:rPr>
          <w:sz w:val="25"/>
          <w:szCs w:val="25"/>
        </w:rPr>
      </w:pPr>
      <w:r w:rsidRPr="00E6438B">
        <w:rPr>
          <w:sz w:val="25"/>
          <w:szCs w:val="25"/>
        </w:rPr>
        <w:t xml:space="preserve">      б) отсутствие применения в отношении участника аукциона административного наказания в виде </w:t>
      </w:r>
      <w:r>
        <w:rPr>
          <w:sz w:val="25"/>
          <w:szCs w:val="25"/>
        </w:rPr>
        <w:t>п</w:t>
      </w:r>
      <w:r w:rsidRPr="00E6438B">
        <w:rPr>
          <w:sz w:val="25"/>
          <w:szCs w:val="25"/>
        </w:rPr>
        <w:t xml:space="preserve">риостановления деятельности в порядке, предусмотренном Кодексом Российской Федерации об административных правонарушениях, а день подачи заявки на участие в аукционе. </w:t>
      </w:r>
    </w:p>
    <w:p w:rsidR="00FD67CF" w:rsidRDefault="00FD67CF" w:rsidP="00FD67CF">
      <w:pPr>
        <w:ind w:firstLine="567"/>
        <w:jc w:val="both"/>
        <w:rPr>
          <w:sz w:val="25"/>
          <w:szCs w:val="25"/>
        </w:rPr>
      </w:pPr>
      <w:r>
        <w:rPr>
          <w:sz w:val="25"/>
          <w:szCs w:val="25"/>
        </w:rPr>
        <w:t xml:space="preserve">     </w:t>
      </w:r>
    </w:p>
    <w:p w:rsidR="00FD67CF" w:rsidRDefault="00FD67CF" w:rsidP="00FD67CF">
      <w:pPr>
        <w:ind w:firstLine="567"/>
        <w:jc w:val="both"/>
        <w:rPr>
          <w:sz w:val="25"/>
          <w:szCs w:val="25"/>
        </w:rPr>
      </w:pPr>
    </w:p>
    <w:p w:rsidR="00FD67CF" w:rsidRDefault="00FD67CF" w:rsidP="00FD67CF">
      <w:pPr>
        <w:ind w:firstLine="567"/>
        <w:jc w:val="both"/>
        <w:rPr>
          <w:sz w:val="25"/>
          <w:szCs w:val="25"/>
        </w:rPr>
      </w:pPr>
    </w:p>
    <w:p w:rsidR="00FD67CF" w:rsidRPr="00E6438B" w:rsidRDefault="00FD67CF" w:rsidP="00FD67CF">
      <w:pPr>
        <w:ind w:firstLine="426"/>
        <w:jc w:val="both"/>
        <w:rPr>
          <w:sz w:val="25"/>
          <w:szCs w:val="25"/>
        </w:rPr>
      </w:pPr>
      <w:r>
        <w:rPr>
          <w:sz w:val="25"/>
          <w:szCs w:val="25"/>
        </w:rPr>
        <w:lastRenderedPageBreak/>
        <w:t>2.2</w:t>
      </w:r>
      <w:r w:rsidRPr="00E6438B">
        <w:rPr>
          <w:sz w:val="25"/>
          <w:szCs w:val="25"/>
        </w:rPr>
        <w:t xml:space="preserve">.Организатор аукциона, аукционная комиссия </w:t>
      </w:r>
      <w:r>
        <w:rPr>
          <w:sz w:val="25"/>
          <w:szCs w:val="25"/>
        </w:rPr>
        <w:t xml:space="preserve">вправе запрашивать информацию </w:t>
      </w:r>
      <w:r w:rsidRPr="00E6438B">
        <w:rPr>
          <w:sz w:val="25"/>
          <w:szCs w:val="25"/>
        </w:rPr>
        <w:t xml:space="preserve">и документы в целях проверки соответствия участника аукциона требованиям, </w:t>
      </w:r>
      <w:r>
        <w:rPr>
          <w:sz w:val="25"/>
          <w:szCs w:val="25"/>
        </w:rPr>
        <w:t>указанным в пункте 2.1</w:t>
      </w:r>
      <w:r w:rsidRPr="00E6438B">
        <w:rPr>
          <w:sz w:val="25"/>
          <w:szCs w:val="25"/>
        </w:rPr>
        <w:t xml:space="preserve">. настоящей документации об аукционе, у органов власти в соответствии с их компетенцией и иных лиц, за исключением лиц, подавших </w:t>
      </w:r>
      <w:r>
        <w:rPr>
          <w:sz w:val="25"/>
          <w:szCs w:val="25"/>
        </w:rPr>
        <w:t>з</w:t>
      </w:r>
      <w:r w:rsidRPr="00E6438B">
        <w:rPr>
          <w:sz w:val="25"/>
          <w:szCs w:val="25"/>
        </w:rPr>
        <w:t xml:space="preserve">аявку на участие в соответствующем аукционе.  </w:t>
      </w:r>
    </w:p>
    <w:p w:rsidR="00FD67CF" w:rsidRPr="00E6438B" w:rsidRDefault="00FD67CF" w:rsidP="00FD67CF">
      <w:pPr>
        <w:jc w:val="both"/>
        <w:rPr>
          <w:sz w:val="25"/>
          <w:szCs w:val="25"/>
        </w:rPr>
      </w:pPr>
    </w:p>
    <w:p w:rsidR="00FD67CF" w:rsidRPr="00E6438B" w:rsidRDefault="00FD67CF" w:rsidP="00FD67CF">
      <w:pPr>
        <w:jc w:val="center"/>
        <w:rPr>
          <w:sz w:val="25"/>
          <w:szCs w:val="25"/>
        </w:rPr>
      </w:pPr>
      <w:r w:rsidRPr="00C07BFD">
        <w:rPr>
          <w:sz w:val="25"/>
          <w:szCs w:val="25"/>
        </w:rPr>
        <w:t>РАЗДЕЛ</w:t>
      </w:r>
      <w:r w:rsidRPr="00E6438B">
        <w:rPr>
          <w:sz w:val="25"/>
          <w:szCs w:val="25"/>
        </w:rPr>
        <w:t xml:space="preserve"> 3. УСЛОВИЯ ДОПУСКА К УЧАСТИЮ В АУКЦИОНЕ</w:t>
      </w:r>
    </w:p>
    <w:p w:rsidR="00FD67CF" w:rsidRPr="00E6438B" w:rsidRDefault="00FD67CF" w:rsidP="00FD67CF">
      <w:pPr>
        <w:jc w:val="both"/>
        <w:rPr>
          <w:sz w:val="25"/>
          <w:szCs w:val="25"/>
        </w:rPr>
      </w:pPr>
      <w:r w:rsidRPr="00E6438B">
        <w:rPr>
          <w:sz w:val="25"/>
          <w:szCs w:val="25"/>
        </w:rPr>
        <w:t xml:space="preserve">      3.1.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FD67CF" w:rsidRPr="00E6438B" w:rsidRDefault="00FD67CF" w:rsidP="00FD67CF">
      <w:pPr>
        <w:jc w:val="both"/>
        <w:rPr>
          <w:sz w:val="25"/>
          <w:szCs w:val="25"/>
        </w:rPr>
      </w:pPr>
      <w:r w:rsidRPr="00E6438B">
        <w:rPr>
          <w:sz w:val="25"/>
          <w:szCs w:val="25"/>
        </w:rPr>
        <w:t xml:space="preserve">      3.2. Заявитель не допускается аукционной комиссией к участию в аукционе в случаях: </w:t>
      </w:r>
    </w:p>
    <w:p w:rsidR="00FD67CF" w:rsidRDefault="00FD67CF" w:rsidP="00FD67CF">
      <w:pPr>
        <w:jc w:val="both"/>
        <w:rPr>
          <w:sz w:val="25"/>
          <w:szCs w:val="25"/>
        </w:rPr>
      </w:pPr>
      <w:r w:rsidRPr="00E6438B">
        <w:rPr>
          <w:sz w:val="25"/>
          <w:szCs w:val="25"/>
        </w:rPr>
        <w:t xml:space="preserve">      а) непредставления документов, определенных пунктом 4.2.1 настоящей документации, либо наличия в таких документах недостоверных сведений; </w:t>
      </w:r>
    </w:p>
    <w:p w:rsidR="00FD67CF" w:rsidRPr="00E6438B" w:rsidRDefault="00FD67CF" w:rsidP="00FD67CF">
      <w:pPr>
        <w:jc w:val="both"/>
        <w:rPr>
          <w:sz w:val="25"/>
          <w:szCs w:val="25"/>
        </w:rPr>
      </w:pPr>
      <w:r w:rsidRPr="00E6438B">
        <w:rPr>
          <w:sz w:val="25"/>
          <w:szCs w:val="25"/>
        </w:rPr>
        <w:t xml:space="preserve">      б) несоответствия требованиям, указанным в разделе 2 настоящей документации; </w:t>
      </w:r>
    </w:p>
    <w:p w:rsidR="00FD67CF" w:rsidRPr="00E6438B" w:rsidRDefault="00FD67CF" w:rsidP="00FD67CF">
      <w:pPr>
        <w:jc w:val="both"/>
        <w:rPr>
          <w:sz w:val="25"/>
          <w:szCs w:val="25"/>
        </w:rPr>
      </w:pPr>
      <w:r w:rsidRPr="00E6438B">
        <w:rPr>
          <w:sz w:val="25"/>
          <w:szCs w:val="25"/>
        </w:rPr>
        <w:t xml:space="preserve">      в) несоответствия заявки на участие в аукционе требованиям документации об аукционе; </w:t>
      </w:r>
    </w:p>
    <w:p w:rsidR="00FD67CF" w:rsidRPr="00E6438B" w:rsidRDefault="00FD67CF" w:rsidP="00FD67CF">
      <w:pPr>
        <w:jc w:val="both"/>
        <w:rPr>
          <w:sz w:val="25"/>
          <w:szCs w:val="25"/>
        </w:rPr>
      </w:pPr>
      <w:r w:rsidRPr="00E6438B">
        <w:rPr>
          <w:sz w:val="25"/>
          <w:szCs w:val="25"/>
        </w:rPr>
        <w:t xml:space="preserve">      г) наличия решения о ликвидации заявителя - юридического лица или наличие решения арбитражного суда о признании </w:t>
      </w:r>
      <w:r>
        <w:rPr>
          <w:sz w:val="25"/>
          <w:szCs w:val="25"/>
        </w:rPr>
        <w:t>з</w:t>
      </w:r>
      <w:r w:rsidRPr="00E6438B">
        <w:rPr>
          <w:sz w:val="25"/>
          <w:szCs w:val="25"/>
        </w:rPr>
        <w:t xml:space="preserve">аявителя - юридического лица, индивидуального предпринимателя банкротом и об открытии конкурсного производства; </w:t>
      </w:r>
    </w:p>
    <w:p w:rsidR="00FD67CF" w:rsidRPr="00E6438B" w:rsidRDefault="00FD67CF" w:rsidP="00FD67CF">
      <w:pPr>
        <w:jc w:val="both"/>
        <w:rPr>
          <w:sz w:val="25"/>
          <w:szCs w:val="25"/>
        </w:rPr>
      </w:pPr>
      <w:r w:rsidRPr="00E6438B">
        <w:rPr>
          <w:sz w:val="25"/>
          <w:szCs w:val="25"/>
        </w:rPr>
        <w:t xml:space="preserve">      </w:t>
      </w:r>
      <w:proofErr w:type="spellStart"/>
      <w:r w:rsidRPr="00E6438B">
        <w:rPr>
          <w:sz w:val="25"/>
          <w:szCs w:val="25"/>
        </w:rPr>
        <w:t>д</w:t>
      </w:r>
      <w:proofErr w:type="spellEnd"/>
      <w:r w:rsidRPr="00E6438B">
        <w:rPr>
          <w:sz w:val="25"/>
          <w:szCs w:val="25"/>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FD67CF" w:rsidRPr="00E6438B" w:rsidRDefault="00FD67CF" w:rsidP="00FD67CF">
      <w:pPr>
        <w:jc w:val="both"/>
        <w:rPr>
          <w:sz w:val="25"/>
          <w:szCs w:val="25"/>
        </w:rPr>
      </w:pPr>
      <w:r w:rsidRPr="00E6438B">
        <w:rPr>
          <w:sz w:val="25"/>
          <w:szCs w:val="25"/>
        </w:rPr>
        <w:t xml:space="preserve">      3.3.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4.2.1 настоящей документации, аукционная комиссия отстраняет такого заявителя или участника аукциона от участия в аукционе в обязательном порядке,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w:t>
      </w:r>
      <w:proofErr w:type="spellStart"/>
      <w:r w:rsidRPr="00DC57D7">
        <w:rPr>
          <w:sz w:val="25"/>
          <w:szCs w:val="25"/>
        </w:rPr>
        <w:t>torgi.gov.ru</w:t>
      </w:r>
      <w:proofErr w:type="spellEnd"/>
      <w:r>
        <w:rPr>
          <w:sz w:val="25"/>
          <w:szCs w:val="25"/>
        </w:rPr>
        <w:t>,</w:t>
      </w:r>
      <w:r w:rsidRPr="00E6438B">
        <w:rPr>
          <w:sz w:val="25"/>
          <w:szCs w:val="25"/>
        </w:rPr>
        <w:t xml:space="preserve"> на сайте</w:t>
      </w:r>
      <w:r>
        <w:rPr>
          <w:sz w:val="25"/>
          <w:szCs w:val="25"/>
        </w:rPr>
        <w:t xml:space="preserve"> администрации Нижнегорского сельского поселения </w:t>
      </w:r>
      <w:hyperlink r:id="rId7" w:history="1">
        <w:r w:rsidRPr="004748DB">
          <w:rPr>
            <w:rStyle w:val="a7"/>
            <w:color w:val="auto"/>
            <w:sz w:val="25"/>
            <w:szCs w:val="25"/>
            <w:shd w:val="clear" w:color="auto" w:fill="FFFFFF"/>
          </w:rPr>
          <w:t>http://nizhnegorskij.admonline.ru</w:t>
        </w:r>
      </w:hyperlink>
      <w:r>
        <w:rPr>
          <w:sz w:val="25"/>
          <w:szCs w:val="25"/>
          <w:shd w:val="clear" w:color="auto" w:fill="FFFFFF"/>
        </w:rPr>
        <w:t xml:space="preserve"> </w:t>
      </w:r>
      <w:r w:rsidRPr="00E6438B">
        <w:rPr>
          <w:sz w:val="25"/>
          <w:szCs w:val="25"/>
        </w:rPr>
        <w:t xml:space="preserve">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FD67CF" w:rsidRPr="00E6438B" w:rsidRDefault="00FD67CF" w:rsidP="00FD67CF">
      <w:pPr>
        <w:jc w:val="both"/>
        <w:rPr>
          <w:sz w:val="25"/>
          <w:szCs w:val="25"/>
        </w:rPr>
      </w:pPr>
    </w:p>
    <w:p w:rsidR="00FD67CF" w:rsidRPr="00E6438B" w:rsidRDefault="00FD67CF" w:rsidP="00FD67CF">
      <w:pPr>
        <w:jc w:val="center"/>
        <w:rPr>
          <w:sz w:val="25"/>
          <w:szCs w:val="25"/>
        </w:rPr>
      </w:pPr>
      <w:r w:rsidRPr="00E6438B">
        <w:rPr>
          <w:sz w:val="25"/>
          <w:szCs w:val="25"/>
        </w:rPr>
        <w:t>РАЗДЕЛ 4. ПОРЯДОК ПОДАЧИ ЗАЯВОК НА УЧАСТИЕ В АУКЦИОНЕ</w:t>
      </w:r>
    </w:p>
    <w:p w:rsidR="00FD67CF" w:rsidRDefault="00FD67CF" w:rsidP="00FD67CF">
      <w:pPr>
        <w:jc w:val="both"/>
        <w:rPr>
          <w:sz w:val="25"/>
          <w:szCs w:val="25"/>
        </w:rPr>
      </w:pPr>
      <w:r w:rsidRPr="00E6438B">
        <w:rPr>
          <w:sz w:val="25"/>
          <w:szCs w:val="25"/>
        </w:rPr>
        <w:t xml:space="preserve">      4.1. Заявка на участие в аукционе подается в срок и по форме, которая установлена документацией об аукционе. </w:t>
      </w:r>
      <w:r w:rsidRPr="00DC57D7">
        <w:rPr>
          <w:b/>
          <w:sz w:val="25"/>
          <w:szCs w:val="25"/>
        </w:rPr>
        <w:t>Условия аукциона, порядок и условия заключения договора</w:t>
      </w:r>
      <w:r w:rsidRPr="00E6438B">
        <w:rPr>
          <w:sz w:val="25"/>
          <w:szCs w:val="25"/>
        </w:rPr>
        <w:t xml:space="preserve"> с участником аукциона </w:t>
      </w:r>
      <w:r w:rsidRPr="00DC57D7">
        <w:rPr>
          <w:b/>
          <w:sz w:val="25"/>
          <w:szCs w:val="25"/>
          <w:u w:val="single"/>
        </w:rPr>
        <w:t>являются условиями публичной оферты</w:t>
      </w:r>
      <w:r w:rsidRPr="00E6438B">
        <w:rPr>
          <w:sz w:val="25"/>
          <w:szCs w:val="25"/>
        </w:rPr>
        <w:t xml:space="preserve">, а </w:t>
      </w:r>
      <w:r w:rsidRPr="00DC57D7">
        <w:rPr>
          <w:b/>
          <w:sz w:val="25"/>
          <w:szCs w:val="25"/>
        </w:rPr>
        <w:t>подача заявки</w:t>
      </w:r>
      <w:r w:rsidRPr="00E6438B">
        <w:rPr>
          <w:sz w:val="25"/>
          <w:szCs w:val="25"/>
        </w:rPr>
        <w:t xml:space="preserve"> на участие в аукционе  </w:t>
      </w:r>
      <w:r w:rsidRPr="00DC57D7">
        <w:rPr>
          <w:b/>
          <w:sz w:val="25"/>
          <w:szCs w:val="25"/>
          <w:u w:val="single"/>
        </w:rPr>
        <w:t>является акцептом</w:t>
      </w:r>
      <w:r w:rsidRPr="00E6438B">
        <w:rPr>
          <w:sz w:val="25"/>
          <w:szCs w:val="25"/>
        </w:rPr>
        <w:t xml:space="preserve"> такой оферты. </w:t>
      </w:r>
    </w:p>
    <w:p w:rsidR="00FD67CF" w:rsidRPr="00E6438B" w:rsidRDefault="00FD67CF" w:rsidP="00FD67CF">
      <w:pPr>
        <w:jc w:val="both"/>
        <w:rPr>
          <w:sz w:val="25"/>
          <w:szCs w:val="25"/>
        </w:rPr>
      </w:pPr>
      <w:r>
        <w:rPr>
          <w:sz w:val="25"/>
          <w:szCs w:val="25"/>
        </w:rPr>
        <w:t xml:space="preserve">    </w:t>
      </w:r>
      <w:r w:rsidRPr="00E6438B">
        <w:rPr>
          <w:sz w:val="25"/>
          <w:szCs w:val="25"/>
        </w:rPr>
        <w:t xml:space="preserve">  4.2. Для участия в аукционе лицу, намеревающемуся принять участие в аукционе (далее именуемом – Заявитель) необходимо: </w:t>
      </w:r>
    </w:p>
    <w:p w:rsidR="00FD67CF" w:rsidRPr="00E6438B" w:rsidRDefault="00FD67CF" w:rsidP="00FD67CF">
      <w:pPr>
        <w:jc w:val="both"/>
        <w:rPr>
          <w:sz w:val="25"/>
          <w:szCs w:val="25"/>
        </w:rPr>
      </w:pPr>
      <w:r w:rsidRPr="00E6438B">
        <w:rPr>
          <w:sz w:val="25"/>
          <w:szCs w:val="25"/>
        </w:rPr>
        <w:t xml:space="preserve">       4.2.1. </w:t>
      </w:r>
      <w:proofErr w:type="gramStart"/>
      <w:r w:rsidRPr="00E6438B">
        <w:rPr>
          <w:sz w:val="25"/>
          <w:szCs w:val="25"/>
        </w:rPr>
        <w:t>Представить Организатору торгов  в течение срока, указанного в Извещении о проведении  торгов  подписанную  Заявителем  или  его  полномочным  представителем заявку по установленной форме (приложение №</w:t>
      </w:r>
      <w:r>
        <w:rPr>
          <w:sz w:val="25"/>
          <w:szCs w:val="25"/>
        </w:rPr>
        <w:t xml:space="preserve"> </w:t>
      </w:r>
      <w:r w:rsidRPr="00E6438B">
        <w:rPr>
          <w:sz w:val="25"/>
          <w:szCs w:val="25"/>
        </w:rPr>
        <w:t>1 к настоящей документации), а также</w:t>
      </w:r>
      <w:r>
        <w:rPr>
          <w:sz w:val="25"/>
          <w:szCs w:val="25"/>
        </w:rPr>
        <w:t xml:space="preserve"> </w:t>
      </w:r>
      <w:r w:rsidRPr="00E6438B">
        <w:rPr>
          <w:sz w:val="25"/>
          <w:szCs w:val="25"/>
        </w:rPr>
        <w:t xml:space="preserve">одновременно с заявкой – комплект документов согласно Перечню (приложение № 2 к настоящей документации) вместе с их описью. </w:t>
      </w:r>
      <w:proofErr w:type="gramEnd"/>
    </w:p>
    <w:p w:rsidR="00FD67CF" w:rsidRPr="00E6438B" w:rsidRDefault="00FD67CF" w:rsidP="00FD67CF">
      <w:pPr>
        <w:jc w:val="both"/>
        <w:rPr>
          <w:sz w:val="25"/>
          <w:szCs w:val="25"/>
        </w:rPr>
      </w:pPr>
      <w:r w:rsidRPr="00E6438B">
        <w:rPr>
          <w:sz w:val="25"/>
          <w:szCs w:val="25"/>
        </w:rPr>
        <w:t xml:space="preserve">      4.3.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w:t>
      </w:r>
    </w:p>
    <w:p w:rsidR="00FD67CF" w:rsidRPr="00E6438B" w:rsidRDefault="00FD67CF" w:rsidP="00FD67CF">
      <w:pPr>
        <w:jc w:val="both"/>
        <w:rPr>
          <w:sz w:val="25"/>
          <w:szCs w:val="25"/>
        </w:rPr>
      </w:pPr>
      <w:r w:rsidRPr="00E6438B">
        <w:rPr>
          <w:sz w:val="25"/>
          <w:szCs w:val="25"/>
        </w:rPr>
        <w:t xml:space="preserve">электронного документа ее получение в течение одного рабочего дня </w:t>
      </w:r>
      <w:proofErr w:type="gramStart"/>
      <w:r w:rsidRPr="00E6438B">
        <w:rPr>
          <w:sz w:val="25"/>
          <w:szCs w:val="25"/>
        </w:rPr>
        <w:t>с даты получения</w:t>
      </w:r>
      <w:proofErr w:type="gramEnd"/>
      <w:r w:rsidRPr="00E6438B">
        <w:rPr>
          <w:sz w:val="25"/>
          <w:szCs w:val="25"/>
        </w:rPr>
        <w:t xml:space="preserve"> такой заявки. </w:t>
      </w:r>
    </w:p>
    <w:p w:rsidR="00FD67CF" w:rsidRDefault="00FD67CF" w:rsidP="00FD67CF">
      <w:pPr>
        <w:jc w:val="both"/>
        <w:rPr>
          <w:sz w:val="25"/>
          <w:szCs w:val="25"/>
        </w:rPr>
      </w:pPr>
      <w:r w:rsidRPr="00E6438B">
        <w:rPr>
          <w:sz w:val="25"/>
          <w:szCs w:val="25"/>
        </w:rPr>
        <w:t xml:space="preserve">      4.4. Заявитель вправе подать только одну </w:t>
      </w:r>
      <w:r>
        <w:rPr>
          <w:sz w:val="25"/>
          <w:szCs w:val="25"/>
        </w:rPr>
        <w:t>з</w:t>
      </w:r>
      <w:r w:rsidRPr="00E6438B">
        <w:rPr>
          <w:sz w:val="25"/>
          <w:szCs w:val="25"/>
        </w:rPr>
        <w:t xml:space="preserve">аявку в отношении предмета аукциона (лота). </w:t>
      </w:r>
    </w:p>
    <w:p w:rsidR="00FD67CF" w:rsidRPr="00E6438B" w:rsidRDefault="00FD67CF" w:rsidP="00FD67CF">
      <w:pPr>
        <w:jc w:val="both"/>
        <w:rPr>
          <w:sz w:val="25"/>
          <w:szCs w:val="25"/>
        </w:rPr>
      </w:pPr>
      <w:r w:rsidRPr="00E6438B">
        <w:rPr>
          <w:sz w:val="25"/>
          <w:szCs w:val="25"/>
        </w:rPr>
        <w:t xml:space="preserve">      4.5.  Все документы должны быть изложены на русском языке. </w:t>
      </w:r>
    </w:p>
    <w:p w:rsidR="00FD67CF" w:rsidRDefault="00FD67CF" w:rsidP="00FD67CF">
      <w:pPr>
        <w:jc w:val="both"/>
        <w:rPr>
          <w:sz w:val="25"/>
          <w:szCs w:val="25"/>
        </w:rPr>
      </w:pPr>
      <w:r w:rsidRPr="00E6438B">
        <w:rPr>
          <w:sz w:val="25"/>
          <w:szCs w:val="25"/>
        </w:rPr>
        <w:t xml:space="preserve">      4.6. Все листы заявки на участие в аукционе должны быть прошиты и пронумерованы. Заявка на участие в аукционе должна быть скреплена печатью участника </w:t>
      </w:r>
    </w:p>
    <w:p w:rsidR="00FD67CF"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lastRenderedPageBreak/>
        <w:t xml:space="preserve">аукциона (для юридических лиц) и </w:t>
      </w:r>
      <w:proofErr w:type="gramStart"/>
      <w:r w:rsidRPr="00E6438B">
        <w:rPr>
          <w:sz w:val="25"/>
          <w:szCs w:val="25"/>
        </w:rPr>
        <w:t>подписана</w:t>
      </w:r>
      <w:proofErr w:type="gramEnd"/>
      <w:r w:rsidRPr="00E6438B">
        <w:rPr>
          <w:sz w:val="25"/>
          <w:szCs w:val="25"/>
        </w:rPr>
        <w:t xml:space="preserve">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w:t>
      </w:r>
    </w:p>
    <w:p w:rsidR="00FD67CF" w:rsidRPr="00E6438B" w:rsidRDefault="00FD67CF" w:rsidP="00FD67CF">
      <w:pPr>
        <w:jc w:val="both"/>
        <w:rPr>
          <w:sz w:val="25"/>
          <w:szCs w:val="25"/>
        </w:rPr>
      </w:pPr>
      <w:proofErr w:type="gramStart"/>
      <w:r w:rsidRPr="00E6438B">
        <w:rPr>
          <w:sz w:val="25"/>
          <w:szCs w:val="25"/>
        </w:rPr>
        <w:t>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w:t>
      </w:r>
      <w:proofErr w:type="gramEnd"/>
    </w:p>
    <w:p w:rsidR="00FD67CF" w:rsidRPr="00E6438B" w:rsidRDefault="00FD67CF" w:rsidP="00FD67CF">
      <w:pPr>
        <w:jc w:val="both"/>
        <w:rPr>
          <w:sz w:val="25"/>
          <w:szCs w:val="25"/>
        </w:rPr>
      </w:pPr>
      <w:r w:rsidRPr="00E6438B">
        <w:rPr>
          <w:sz w:val="25"/>
          <w:szCs w:val="25"/>
        </w:rPr>
        <w:t xml:space="preserve">      4.7. Заявка с прилагаемыми к ней документами регистрируется Организатором аукциона </w:t>
      </w:r>
      <w:r w:rsidRPr="00425E65">
        <w:rPr>
          <w:sz w:val="25"/>
          <w:szCs w:val="25"/>
        </w:rPr>
        <w:t>в журнале приема заявок</w:t>
      </w:r>
      <w:r w:rsidRPr="00E6438B">
        <w:rPr>
          <w:sz w:val="25"/>
          <w:szCs w:val="25"/>
        </w:rPr>
        <w:t xml:space="preserve"> с присвоением каждой заявке номера и указанием даты и времени подачи </w:t>
      </w:r>
      <w:r>
        <w:rPr>
          <w:sz w:val="25"/>
          <w:szCs w:val="25"/>
        </w:rPr>
        <w:t>д</w:t>
      </w:r>
      <w:r w:rsidRPr="00E6438B">
        <w:rPr>
          <w:sz w:val="25"/>
          <w:szCs w:val="25"/>
        </w:rPr>
        <w:t xml:space="preserve">окументов. На заявке Организатором торгов делается отметка о принятии с указанием номера, даты и времени принятия заявки и документов. По требованию заявителя Организатор аукциона выдает расписку о получении такой заявки с указанием даты и времени ее получения. </w:t>
      </w:r>
    </w:p>
    <w:p w:rsidR="00FD67CF" w:rsidRPr="00E6438B" w:rsidRDefault="00FD67CF" w:rsidP="00FD67CF">
      <w:pPr>
        <w:jc w:val="both"/>
        <w:rPr>
          <w:sz w:val="25"/>
          <w:szCs w:val="25"/>
        </w:rPr>
      </w:pPr>
      <w:r w:rsidRPr="00E6438B">
        <w:rPr>
          <w:sz w:val="25"/>
          <w:szCs w:val="25"/>
        </w:rPr>
        <w:t xml:space="preserve">      4.8. Прием заявок на участие в аукционе прекращается в срок, указанный в извещении о проведен</w:t>
      </w:r>
      <w:proofErr w:type="gramStart"/>
      <w:r w:rsidRPr="00E6438B">
        <w:rPr>
          <w:sz w:val="25"/>
          <w:szCs w:val="25"/>
        </w:rPr>
        <w:t>ии ау</w:t>
      </w:r>
      <w:proofErr w:type="gramEnd"/>
      <w:r w:rsidRPr="00E6438B">
        <w:rPr>
          <w:sz w:val="25"/>
          <w:szCs w:val="25"/>
        </w:rPr>
        <w:t xml:space="preserve">кциона. </w:t>
      </w:r>
    </w:p>
    <w:p w:rsidR="00FD67CF" w:rsidRPr="00E6438B" w:rsidRDefault="00FD67CF" w:rsidP="00FD67CF">
      <w:pPr>
        <w:jc w:val="both"/>
        <w:rPr>
          <w:sz w:val="25"/>
          <w:szCs w:val="25"/>
        </w:rPr>
      </w:pPr>
      <w:r w:rsidRPr="00E6438B">
        <w:rPr>
          <w:sz w:val="25"/>
          <w:szCs w:val="25"/>
        </w:rPr>
        <w:t xml:space="preserve">      4.9. Заявитель может отозвать свою зарегистрированную заявку  на участие в торгах не позднее даты и времени начала рассмотрения заявок на участие в аукционе. Отзыв осуществляется </w:t>
      </w:r>
      <w:r>
        <w:rPr>
          <w:sz w:val="25"/>
          <w:szCs w:val="25"/>
        </w:rPr>
        <w:t>п</w:t>
      </w:r>
      <w:r w:rsidRPr="00E6438B">
        <w:rPr>
          <w:sz w:val="25"/>
          <w:szCs w:val="25"/>
        </w:rPr>
        <w:t xml:space="preserve">о письменному заявлению, подписанному Заявителем или лицом, наделенным им соответствующими полномочиями. </w:t>
      </w:r>
    </w:p>
    <w:p w:rsidR="00FD67CF" w:rsidRPr="00E6438B" w:rsidRDefault="00FD67CF" w:rsidP="00FD67CF">
      <w:pPr>
        <w:jc w:val="both"/>
        <w:rPr>
          <w:sz w:val="25"/>
          <w:szCs w:val="25"/>
        </w:rPr>
      </w:pPr>
      <w:r w:rsidRPr="00E6438B">
        <w:rPr>
          <w:sz w:val="25"/>
          <w:szCs w:val="25"/>
        </w:rPr>
        <w:t xml:space="preserve">      4.10. Заявки, поступившие по истечении срока приема, указанного в информационном сообщении о проведении торгов, вместе с описью, на которой делается отметка об отказе в принятии документов, в тот же день возвращается Заявителю (или его уполномоченному представителю) под расписку. </w:t>
      </w:r>
    </w:p>
    <w:p w:rsidR="00FD67CF" w:rsidRPr="00E6438B" w:rsidRDefault="00FD67CF" w:rsidP="00FD67CF">
      <w:pPr>
        <w:jc w:val="both"/>
        <w:rPr>
          <w:sz w:val="25"/>
          <w:szCs w:val="25"/>
        </w:rPr>
      </w:pPr>
      <w:r w:rsidRPr="00E6438B">
        <w:rPr>
          <w:sz w:val="25"/>
          <w:szCs w:val="25"/>
        </w:rPr>
        <w:t xml:space="preserve">      4.11. Организатор аукциона принимает меры по обеспечению сохранности заявок на участие в аукционе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  </w:t>
      </w:r>
    </w:p>
    <w:p w:rsidR="00FD67CF" w:rsidRPr="00E6438B" w:rsidRDefault="00FD67CF" w:rsidP="00FD67CF">
      <w:pPr>
        <w:jc w:val="both"/>
        <w:rPr>
          <w:sz w:val="25"/>
          <w:szCs w:val="25"/>
        </w:rPr>
      </w:pPr>
      <w:r w:rsidRPr="00E6438B">
        <w:rPr>
          <w:sz w:val="25"/>
          <w:szCs w:val="25"/>
        </w:rPr>
        <w:t xml:space="preserve">      4.12. </w:t>
      </w:r>
      <w:r w:rsidRPr="00096676">
        <w:rPr>
          <w:b/>
          <w:sz w:val="25"/>
          <w:szCs w:val="25"/>
        </w:rPr>
        <w:t xml:space="preserve">Организатор аукциона имеет право прекратить процедуру аукциона и отказаться от всех </w:t>
      </w:r>
      <w:r w:rsidRPr="00096676">
        <w:rPr>
          <w:b/>
          <w:sz w:val="25"/>
          <w:szCs w:val="25"/>
          <w:u w:val="single"/>
        </w:rPr>
        <w:t>заявок не позднее, чем за 5 (пять) дней</w:t>
      </w:r>
      <w:r w:rsidRPr="00E6438B">
        <w:rPr>
          <w:sz w:val="25"/>
          <w:szCs w:val="25"/>
        </w:rPr>
        <w:t xml:space="preserve"> до даты окончания срока подачи заявок на участие в аукционе. </w:t>
      </w:r>
    </w:p>
    <w:p w:rsidR="00FD67CF" w:rsidRPr="00E6438B" w:rsidRDefault="00FD67CF" w:rsidP="00FD67CF">
      <w:pPr>
        <w:jc w:val="both"/>
        <w:rPr>
          <w:sz w:val="25"/>
          <w:szCs w:val="25"/>
        </w:rPr>
      </w:pPr>
      <w:r w:rsidRPr="00E6438B">
        <w:rPr>
          <w:sz w:val="25"/>
          <w:szCs w:val="25"/>
        </w:rPr>
        <w:t xml:space="preserve">      4.13. В случае если по окончании срока подачи заявок на участие в аукционе </w:t>
      </w:r>
      <w:proofErr w:type="gramStart"/>
      <w:r w:rsidRPr="00E6438B">
        <w:rPr>
          <w:sz w:val="25"/>
          <w:szCs w:val="25"/>
        </w:rPr>
        <w:t>подана</w:t>
      </w:r>
      <w:proofErr w:type="gramEnd"/>
    </w:p>
    <w:p w:rsidR="00FD67CF" w:rsidRPr="00E6438B" w:rsidRDefault="00FD67CF" w:rsidP="00FD67CF">
      <w:pPr>
        <w:jc w:val="both"/>
        <w:rPr>
          <w:sz w:val="25"/>
          <w:szCs w:val="25"/>
        </w:rPr>
      </w:pPr>
      <w:r w:rsidRPr="00E6438B">
        <w:rPr>
          <w:sz w:val="25"/>
          <w:szCs w:val="25"/>
        </w:rPr>
        <w:t xml:space="preserve">только одна заявка или не подано ни одной заявки, аукцион признается несостоявшимся.  </w:t>
      </w:r>
    </w:p>
    <w:p w:rsidR="00FD67CF" w:rsidRPr="00E6438B" w:rsidRDefault="00FD67CF" w:rsidP="00FD67CF">
      <w:pPr>
        <w:jc w:val="both"/>
        <w:rPr>
          <w:sz w:val="25"/>
          <w:szCs w:val="25"/>
        </w:rPr>
      </w:pPr>
      <w:r w:rsidRPr="00E6438B">
        <w:rPr>
          <w:sz w:val="25"/>
          <w:szCs w:val="25"/>
        </w:rPr>
        <w:t xml:space="preserve">В случае если документацией об аукционе предусмотрено два и более лота, аукцион признается </w:t>
      </w:r>
      <w:proofErr w:type="gramStart"/>
      <w:r w:rsidRPr="00E6438B">
        <w:rPr>
          <w:sz w:val="25"/>
          <w:szCs w:val="25"/>
        </w:rPr>
        <w:t>несостоявшимся</w:t>
      </w:r>
      <w:proofErr w:type="gramEnd"/>
      <w:r w:rsidRPr="00E6438B">
        <w:rPr>
          <w:sz w:val="25"/>
          <w:szCs w:val="25"/>
        </w:rPr>
        <w:t xml:space="preserve"> только в отношении тех лотов, в отношении которых подана  </w:t>
      </w:r>
    </w:p>
    <w:p w:rsidR="00FD67CF" w:rsidRPr="00E6438B" w:rsidRDefault="00FD67CF" w:rsidP="00FD67CF">
      <w:pPr>
        <w:jc w:val="both"/>
        <w:rPr>
          <w:sz w:val="25"/>
          <w:szCs w:val="25"/>
        </w:rPr>
      </w:pPr>
      <w:r w:rsidRPr="00E6438B">
        <w:rPr>
          <w:sz w:val="25"/>
          <w:szCs w:val="25"/>
        </w:rPr>
        <w:t xml:space="preserve">только одна заявка или не подано ни одной заявки. </w:t>
      </w:r>
    </w:p>
    <w:p w:rsidR="00FD67CF" w:rsidRPr="00E6438B" w:rsidRDefault="00FD67CF" w:rsidP="00FD67CF">
      <w:pPr>
        <w:jc w:val="both"/>
        <w:rPr>
          <w:sz w:val="25"/>
          <w:szCs w:val="25"/>
        </w:rPr>
      </w:pPr>
      <w:r w:rsidRPr="00E6438B">
        <w:rPr>
          <w:sz w:val="25"/>
          <w:szCs w:val="25"/>
        </w:rPr>
        <w:t xml:space="preserve">      4.14. </w:t>
      </w:r>
      <w:proofErr w:type="gramStart"/>
      <w:r w:rsidRPr="00E6438B">
        <w:rPr>
          <w:sz w:val="25"/>
          <w:szCs w:val="25"/>
        </w:rPr>
        <w:t xml:space="preserve">Организатор аукциона обязан заключить договор аренды с единственным заявителем </w:t>
      </w:r>
      <w:r>
        <w:rPr>
          <w:sz w:val="25"/>
          <w:szCs w:val="25"/>
        </w:rPr>
        <w:t>(</w:t>
      </w:r>
      <w:r w:rsidRPr="00E6438B">
        <w:rPr>
          <w:sz w:val="25"/>
          <w:szCs w:val="25"/>
        </w:rPr>
        <w:t xml:space="preserve">в случае соответствия заявки на участие в аукционе, поданной единственным  </w:t>
      </w:r>
      <w:proofErr w:type="gramEnd"/>
    </w:p>
    <w:p w:rsidR="00FD67CF" w:rsidRPr="00E6438B" w:rsidRDefault="00FD67CF" w:rsidP="00FD67CF">
      <w:pPr>
        <w:jc w:val="both"/>
        <w:rPr>
          <w:sz w:val="25"/>
          <w:szCs w:val="25"/>
        </w:rPr>
      </w:pPr>
      <w:r w:rsidRPr="00E6438B">
        <w:rPr>
          <w:sz w:val="25"/>
          <w:szCs w:val="25"/>
        </w:rPr>
        <w:t xml:space="preserve">заявителем, требованиям, установленным аукционной документацией, в том числе требованиям к участникам аукциона) на условиях, предусмотренных аукционной документацией. </w:t>
      </w:r>
    </w:p>
    <w:p w:rsidR="00FD67CF" w:rsidRDefault="00FD67CF" w:rsidP="00FD67CF">
      <w:pPr>
        <w:jc w:val="both"/>
        <w:rPr>
          <w:sz w:val="25"/>
          <w:szCs w:val="25"/>
        </w:rPr>
      </w:pPr>
    </w:p>
    <w:p w:rsidR="00FD67CF" w:rsidRPr="00E6438B" w:rsidRDefault="00FD67CF" w:rsidP="00FD67CF">
      <w:pPr>
        <w:jc w:val="center"/>
        <w:rPr>
          <w:sz w:val="25"/>
          <w:szCs w:val="25"/>
        </w:rPr>
      </w:pPr>
      <w:r w:rsidRPr="00E6438B">
        <w:rPr>
          <w:sz w:val="25"/>
          <w:szCs w:val="25"/>
        </w:rPr>
        <w:t>РАЗДЕЛ 5. ПОРЯДОК РАССМОТРЕНИЯ ЗАЯВОК НА УЧАСТИЕ В АУКЦИОНЕ</w:t>
      </w:r>
    </w:p>
    <w:p w:rsidR="00FD67CF" w:rsidRPr="00E6438B" w:rsidRDefault="00FD67CF" w:rsidP="00FD67CF">
      <w:pPr>
        <w:jc w:val="both"/>
        <w:rPr>
          <w:sz w:val="25"/>
          <w:szCs w:val="25"/>
        </w:rPr>
      </w:pPr>
      <w:r w:rsidRPr="00E6438B">
        <w:rPr>
          <w:sz w:val="25"/>
          <w:szCs w:val="25"/>
        </w:rPr>
        <w:t xml:space="preserve">      5.1. Аукционная  комиссия рассматривает заявки на  участие в аукционе на предмет  </w:t>
      </w:r>
    </w:p>
    <w:p w:rsidR="00FD67CF" w:rsidRPr="00E6438B" w:rsidRDefault="00FD67CF" w:rsidP="00FD67CF">
      <w:pPr>
        <w:jc w:val="both"/>
        <w:rPr>
          <w:sz w:val="25"/>
          <w:szCs w:val="25"/>
        </w:rPr>
      </w:pPr>
      <w:r w:rsidRPr="00E6438B">
        <w:rPr>
          <w:sz w:val="25"/>
          <w:szCs w:val="25"/>
        </w:rPr>
        <w:t xml:space="preserve">соответствия требованиям, установленным документацией об аукционе, и соответствия  </w:t>
      </w:r>
    </w:p>
    <w:p w:rsidR="00FD67CF" w:rsidRPr="00E6438B" w:rsidRDefault="00FD67CF" w:rsidP="00FD67CF">
      <w:pPr>
        <w:jc w:val="both"/>
        <w:rPr>
          <w:sz w:val="25"/>
          <w:szCs w:val="25"/>
        </w:rPr>
      </w:pPr>
      <w:r w:rsidRPr="00E6438B">
        <w:rPr>
          <w:sz w:val="25"/>
          <w:szCs w:val="25"/>
        </w:rPr>
        <w:t xml:space="preserve">заявителей требованиям, установленным настоящей документацией об аукционе. </w:t>
      </w:r>
    </w:p>
    <w:p w:rsidR="00FD67CF" w:rsidRPr="00E6438B" w:rsidRDefault="00FD67CF" w:rsidP="00FD67CF">
      <w:pPr>
        <w:jc w:val="both"/>
        <w:rPr>
          <w:sz w:val="25"/>
          <w:szCs w:val="25"/>
        </w:rPr>
      </w:pPr>
      <w:r w:rsidRPr="00E6438B">
        <w:rPr>
          <w:sz w:val="25"/>
          <w:szCs w:val="25"/>
        </w:rPr>
        <w:t xml:space="preserve">      </w:t>
      </w:r>
      <w:r w:rsidRPr="000E4329">
        <w:rPr>
          <w:sz w:val="25"/>
          <w:szCs w:val="25"/>
        </w:rPr>
        <w:t xml:space="preserve">5.2. Срок рассмотрения заявок на участие в аукционе не может превышать десяти дней </w:t>
      </w:r>
      <w:proofErr w:type="gramStart"/>
      <w:r w:rsidRPr="000E4329">
        <w:rPr>
          <w:sz w:val="25"/>
          <w:szCs w:val="25"/>
        </w:rPr>
        <w:t>с даты окончания</w:t>
      </w:r>
      <w:proofErr w:type="gramEnd"/>
      <w:r w:rsidRPr="000E4329">
        <w:rPr>
          <w:sz w:val="25"/>
          <w:szCs w:val="25"/>
        </w:rPr>
        <w:t xml:space="preserve"> срока подачи заявок.</w:t>
      </w:r>
      <w:r w:rsidRPr="00E6438B">
        <w:rPr>
          <w:sz w:val="25"/>
          <w:szCs w:val="25"/>
        </w:rPr>
        <w:t xml:space="preserve"> </w:t>
      </w:r>
    </w:p>
    <w:p w:rsidR="00FD67CF" w:rsidRPr="00E6438B" w:rsidRDefault="00FD67CF" w:rsidP="00FD67CF">
      <w:pPr>
        <w:jc w:val="both"/>
        <w:rPr>
          <w:sz w:val="25"/>
          <w:szCs w:val="25"/>
        </w:rPr>
      </w:pPr>
      <w:r w:rsidRPr="00E6438B">
        <w:rPr>
          <w:sz w:val="25"/>
          <w:szCs w:val="25"/>
        </w:rPr>
        <w:t xml:space="preserve">      5.3. </w:t>
      </w:r>
      <w:proofErr w:type="gramStart"/>
      <w:r w:rsidRPr="00E6438B">
        <w:rPr>
          <w:sz w:val="25"/>
          <w:szCs w:val="25"/>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FD67CF" w:rsidRDefault="00FD67CF" w:rsidP="00FD67CF">
      <w:pPr>
        <w:ind w:firstLine="284"/>
        <w:jc w:val="both"/>
        <w:rPr>
          <w:sz w:val="25"/>
          <w:szCs w:val="25"/>
        </w:rPr>
      </w:pPr>
      <w:r>
        <w:rPr>
          <w:sz w:val="25"/>
          <w:szCs w:val="25"/>
        </w:rPr>
        <w:t xml:space="preserve"> </w:t>
      </w:r>
      <w:r w:rsidRPr="00E6438B">
        <w:rPr>
          <w:sz w:val="25"/>
          <w:szCs w:val="25"/>
        </w:rPr>
        <w:t xml:space="preserve">5.4. </w:t>
      </w:r>
      <w:proofErr w:type="gramStart"/>
      <w:r w:rsidRPr="00E6438B">
        <w:rPr>
          <w:sz w:val="25"/>
          <w:szCs w:val="25"/>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3.2.-3.3. настоящей документации, которое оформляется протоколом рассмотрения заявок на </w:t>
      </w:r>
      <w:proofErr w:type="gramEnd"/>
    </w:p>
    <w:p w:rsidR="00FD67CF" w:rsidRDefault="00FD67CF" w:rsidP="00FD67CF">
      <w:pPr>
        <w:ind w:firstLine="284"/>
        <w:jc w:val="both"/>
        <w:rPr>
          <w:sz w:val="25"/>
          <w:szCs w:val="25"/>
        </w:rPr>
      </w:pPr>
    </w:p>
    <w:p w:rsidR="00FD67CF" w:rsidRDefault="00FD67CF" w:rsidP="00FD67CF">
      <w:pPr>
        <w:ind w:firstLine="284"/>
        <w:jc w:val="both"/>
        <w:rPr>
          <w:sz w:val="25"/>
          <w:szCs w:val="25"/>
        </w:rPr>
      </w:pPr>
    </w:p>
    <w:p w:rsidR="00FD67CF" w:rsidRPr="00E6438B" w:rsidRDefault="00FD67CF" w:rsidP="00FD67CF">
      <w:pPr>
        <w:ind w:firstLine="284"/>
        <w:jc w:val="both"/>
        <w:rPr>
          <w:sz w:val="25"/>
          <w:szCs w:val="25"/>
        </w:rPr>
      </w:pPr>
      <w:r w:rsidRPr="00E6438B">
        <w:rPr>
          <w:sz w:val="25"/>
          <w:szCs w:val="25"/>
        </w:rPr>
        <w:t xml:space="preserve">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E6438B">
        <w:rPr>
          <w:sz w:val="25"/>
          <w:szCs w:val="25"/>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которым не соответствует заявитель, его заявка на участие в аукционе, положений такой заявки, не соответствующих требованиям документации об аукционе.</w:t>
      </w:r>
      <w:proofErr w:type="gramEnd"/>
      <w:r>
        <w:rPr>
          <w:sz w:val="25"/>
          <w:szCs w:val="25"/>
        </w:rPr>
        <w:t xml:space="preserve"> </w:t>
      </w:r>
      <w:r w:rsidRPr="00096676">
        <w:rPr>
          <w:sz w:val="25"/>
          <w:szCs w:val="25"/>
          <w:u w:val="single"/>
        </w:rPr>
        <w:t>Указанный протокол в день окончания рассмотрения заявок на участие в аукционе размещается организатором аукциона на официальном сайте торгов.</w:t>
      </w:r>
      <w:r w:rsidRPr="00E6438B">
        <w:rPr>
          <w:sz w:val="25"/>
          <w:szCs w:val="25"/>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E6438B">
        <w:rPr>
          <w:sz w:val="25"/>
          <w:szCs w:val="25"/>
        </w:rPr>
        <w:t>несостоявшимся</w:t>
      </w:r>
      <w:proofErr w:type="gramEnd"/>
      <w:r w:rsidRPr="00E6438B">
        <w:rPr>
          <w:sz w:val="25"/>
          <w:szCs w:val="25"/>
        </w:rPr>
        <w:t xml:space="preserve">. </w:t>
      </w:r>
    </w:p>
    <w:p w:rsidR="00FD67CF" w:rsidRPr="00E6438B" w:rsidRDefault="00FD67CF" w:rsidP="00FD67CF">
      <w:pPr>
        <w:jc w:val="both"/>
        <w:rPr>
          <w:sz w:val="25"/>
          <w:szCs w:val="25"/>
        </w:rPr>
      </w:pPr>
      <w:r w:rsidRPr="00E6438B">
        <w:rPr>
          <w:sz w:val="25"/>
          <w:szCs w:val="25"/>
        </w:rPr>
        <w:t xml:space="preserve">      5.5.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p>
    <w:p w:rsidR="00FD67CF" w:rsidRPr="00E6438B" w:rsidRDefault="00FD67CF" w:rsidP="00FD67CF">
      <w:pPr>
        <w:jc w:val="both"/>
        <w:rPr>
          <w:sz w:val="25"/>
          <w:szCs w:val="25"/>
        </w:rPr>
      </w:pPr>
      <w:r w:rsidRPr="00E6438B">
        <w:rPr>
          <w:sz w:val="25"/>
          <w:szCs w:val="25"/>
        </w:rPr>
        <w:t xml:space="preserve">или решение о допуске к участию, в котором и признании участником аукциона принято  </w:t>
      </w:r>
    </w:p>
    <w:p w:rsidR="00FD67CF" w:rsidRPr="00E6438B" w:rsidRDefault="00FD67CF" w:rsidP="00FD67CF">
      <w:pPr>
        <w:jc w:val="both"/>
        <w:rPr>
          <w:sz w:val="25"/>
          <w:szCs w:val="25"/>
        </w:rPr>
      </w:pPr>
      <w:r w:rsidRPr="00E6438B">
        <w:rPr>
          <w:sz w:val="25"/>
          <w:szCs w:val="25"/>
        </w:rPr>
        <w:t xml:space="preserve">относительно только одного заявителя. </w:t>
      </w:r>
    </w:p>
    <w:p w:rsidR="00FD67CF" w:rsidRPr="00E6438B" w:rsidRDefault="00FD67CF" w:rsidP="00FD67CF">
      <w:pPr>
        <w:jc w:val="both"/>
        <w:rPr>
          <w:sz w:val="25"/>
          <w:szCs w:val="25"/>
        </w:rPr>
      </w:pPr>
    </w:p>
    <w:p w:rsidR="00FD67CF" w:rsidRPr="00E6438B" w:rsidRDefault="00FD67CF" w:rsidP="00FD67CF">
      <w:pPr>
        <w:jc w:val="center"/>
        <w:rPr>
          <w:sz w:val="25"/>
          <w:szCs w:val="25"/>
        </w:rPr>
      </w:pPr>
      <w:r w:rsidRPr="005D456C">
        <w:rPr>
          <w:sz w:val="25"/>
          <w:szCs w:val="25"/>
        </w:rPr>
        <w:t>РАЗД</w:t>
      </w:r>
      <w:r w:rsidRPr="00E6438B">
        <w:rPr>
          <w:sz w:val="25"/>
          <w:szCs w:val="25"/>
        </w:rPr>
        <w:t>ЕЛ 6. ПОРЯДОК ПРОВЕДЕНИЯ АУКЦИОНА</w:t>
      </w:r>
    </w:p>
    <w:p w:rsidR="00FD67CF" w:rsidRPr="00E6438B" w:rsidRDefault="00FD67CF" w:rsidP="00FD67CF">
      <w:pPr>
        <w:jc w:val="both"/>
        <w:rPr>
          <w:sz w:val="25"/>
          <w:szCs w:val="25"/>
        </w:rPr>
      </w:pPr>
      <w:r w:rsidRPr="00E6438B">
        <w:rPr>
          <w:sz w:val="25"/>
          <w:szCs w:val="25"/>
        </w:rPr>
        <w:t xml:space="preserve">      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FD67CF" w:rsidRPr="00E6438B" w:rsidRDefault="00FD67CF" w:rsidP="00FD67CF">
      <w:pPr>
        <w:jc w:val="both"/>
        <w:rPr>
          <w:sz w:val="25"/>
          <w:szCs w:val="25"/>
        </w:rPr>
      </w:pPr>
      <w:r w:rsidRPr="00E6438B">
        <w:rPr>
          <w:sz w:val="25"/>
          <w:szCs w:val="25"/>
        </w:rPr>
        <w:t xml:space="preserve">      6.2. Аукцион проводится организатором аукциона в присутствии членов аукционной комиссии и участников аукциона (их представителей). </w:t>
      </w:r>
    </w:p>
    <w:p w:rsidR="00FD67CF" w:rsidRPr="00E6438B" w:rsidRDefault="00FD67CF" w:rsidP="00FD67CF">
      <w:pPr>
        <w:jc w:val="both"/>
        <w:rPr>
          <w:sz w:val="25"/>
          <w:szCs w:val="25"/>
        </w:rPr>
      </w:pPr>
      <w:r w:rsidRPr="00E6438B">
        <w:rPr>
          <w:sz w:val="25"/>
          <w:szCs w:val="25"/>
        </w:rPr>
        <w:t xml:space="preserve">      6.3. Аукцион проводится путем повышения начальной (минимальной) цены договора   (цены лота), указанной в извещении о проведен</w:t>
      </w:r>
      <w:proofErr w:type="gramStart"/>
      <w:r w:rsidRPr="00E6438B">
        <w:rPr>
          <w:sz w:val="25"/>
          <w:szCs w:val="25"/>
        </w:rPr>
        <w:t>ии ау</w:t>
      </w:r>
      <w:proofErr w:type="gramEnd"/>
      <w:r w:rsidRPr="00E6438B">
        <w:rPr>
          <w:sz w:val="25"/>
          <w:szCs w:val="25"/>
        </w:rPr>
        <w:t xml:space="preserve">кциона, на "шаг аукциона". </w:t>
      </w:r>
    </w:p>
    <w:p w:rsidR="00FD67CF" w:rsidRPr="00E6438B" w:rsidRDefault="00FD67CF" w:rsidP="00FD67CF">
      <w:pPr>
        <w:jc w:val="both"/>
        <w:rPr>
          <w:sz w:val="25"/>
          <w:szCs w:val="25"/>
        </w:rPr>
      </w:pPr>
      <w:r w:rsidRPr="00E6438B">
        <w:rPr>
          <w:sz w:val="25"/>
          <w:szCs w:val="25"/>
        </w:rPr>
        <w:t xml:space="preserve">     6.4. "Шаг аукциона" устанавливается в размере пяти процентов начальной (минимальной) цены договора (цены лота), указанной в извещении о </w:t>
      </w:r>
      <w:proofErr w:type="spellStart"/>
      <w:r w:rsidRPr="00E6438B">
        <w:rPr>
          <w:sz w:val="25"/>
          <w:szCs w:val="25"/>
        </w:rPr>
        <w:t>проведенииаукциона</w:t>
      </w:r>
      <w:proofErr w:type="spellEnd"/>
      <w:r w:rsidRPr="00E6438B">
        <w:rPr>
          <w:sz w:val="25"/>
          <w:szCs w:val="25"/>
        </w:rPr>
        <w:t xml:space="preserve">. </w:t>
      </w:r>
      <w:proofErr w:type="gramStart"/>
      <w:r w:rsidRPr="00E6438B">
        <w:rPr>
          <w:sz w:val="25"/>
          <w:szCs w:val="25"/>
        </w:rPr>
        <w:t>В случае если после троекратного объявления последнего предложения о цене</w:t>
      </w:r>
      <w:r>
        <w:rPr>
          <w:sz w:val="25"/>
          <w:szCs w:val="25"/>
        </w:rPr>
        <w:t xml:space="preserve"> </w:t>
      </w:r>
      <w:r w:rsidRPr="00E6438B">
        <w:rPr>
          <w:sz w:val="25"/>
          <w:szCs w:val="25"/>
        </w:rPr>
        <w:t xml:space="preserve">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w:t>
      </w:r>
      <w:proofErr w:type="gramEnd"/>
    </w:p>
    <w:p w:rsidR="00FD67CF" w:rsidRPr="00E6438B" w:rsidRDefault="00FD67CF" w:rsidP="00FD67CF">
      <w:pPr>
        <w:jc w:val="both"/>
        <w:rPr>
          <w:sz w:val="25"/>
          <w:szCs w:val="25"/>
        </w:rPr>
      </w:pPr>
      <w:r w:rsidRPr="00E6438B">
        <w:rPr>
          <w:sz w:val="25"/>
          <w:szCs w:val="25"/>
        </w:rPr>
        <w:t xml:space="preserve">      6.5. Аукцион проводится в следующем порядке: </w:t>
      </w:r>
    </w:p>
    <w:p w:rsidR="00FD67CF" w:rsidRPr="00E6438B" w:rsidRDefault="00FD67CF" w:rsidP="00FD67CF">
      <w:pPr>
        <w:jc w:val="both"/>
        <w:rPr>
          <w:sz w:val="25"/>
          <w:szCs w:val="25"/>
        </w:rPr>
      </w:pPr>
      <w:r w:rsidRPr="00E6438B">
        <w:rPr>
          <w:sz w:val="25"/>
          <w:szCs w:val="25"/>
        </w:rPr>
        <w:t xml:space="preserve">      1) аукционная комиссия непосредственно перед началом проведения аукциона регистрирует явившихся на аукцион участников аукциона (их представителей). В </w:t>
      </w:r>
      <w:proofErr w:type="spellStart"/>
      <w:r w:rsidRPr="00E6438B">
        <w:rPr>
          <w:sz w:val="25"/>
          <w:szCs w:val="25"/>
        </w:rPr>
        <w:t>случаепроведения</w:t>
      </w:r>
      <w:proofErr w:type="spellEnd"/>
      <w:r w:rsidRPr="00E6438B">
        <w:rPr>
          <w:sz w:val="25"/>
          <w:szCs w:val="25"/>
        </w:rPr>
        <w:t xml:space="preserve"> аукциона по нескольким лотам аукционная комиссия перед началом каждого</w:t>
      </w:r>
      <w:r>
        <w:rPr>
          <w:sz w:val="25"/>
          <w:szCs w:val="25"/>
        </w:rPr>
        <w:t xml:space="preserve"> </w:t>
      </w:r>
      <w:r w:rsidRPr="00E6438B">
        <w:rPr>
          <w:sz w:val="25"/>
          <w:szCs w:val="25"/>
        </w:rPr>
        <w:t xml:space="preserve">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FD67CF" w:rsidRPr="00E6438B" w:rsidRDefault="00FD67CF" w:rsidP="00FD67CF">
      <w:pPr>
        <w:jc w:val="both"/>
        <w:rPr>
          <w:sz w:val="25"/>
          <w:szCs w:val="25"/>
        </w:rPr>
      </w:pPr>
      <w:r w:rsidRPr="00E6438B">
        <w:rPr>
          <w:sz w:val="25"/>
          <w:szCs w:val="25"/>
        </w:rPr>
        <w:t xml:space="preserve">   </w:t>
      </w:r>
      <w:r>
        <w:rPr>
          <w:sz w:val="25"/>
          <w:szCs w:val="25"/>
        </w:rPr>
        <w:t xml:space="preserve">   </w:t>
      </w:r>
      <w:r w:rsidRPr="00E6438B">
        <w:rPr>
          <w:sz w:val="25"/>
          <w:szCs w:val="25"/>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FD67CF" w:rsidRPr="00E6438B" w:rsidRDefault="00FD67CF" w:rsidP="00FD67CF">
      <w:pPr>
        <w:jc w:val="both"/>
        <w:rPr>
          <w:sz w:val="25"/>
          <w:szCs w:val="25"/>
        </w:rPr>
      </w:pPr>
      <w:r w:rsidRPr="00E6438B">
        <w:rPr>
          <w:sz w:val="25"/>
          <w:szCs w:val="25"/>
        </w:rPr>
        <w:t xml:space="preserve">      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 в случае, если он согласен заключить договор по объявленной цене; </w:t>
      </w:r>
    </w:p>
    <w:p w:rsidR="00FD67CF" w:rsidRDefault="00FD67CF" w:rsidP="00FD67CF">
      <w:pPr>
        <w:jc w:val="both"/>
        <w:rPr>
          <w:sz w:val="25"/>
          <w:szCs w:val="25"/>
        </w:rPr>
      </w:pPr>
      <w:r w:rsidRPr="00E6438B">
        <w:rPr>
          <w:sz w:val="25"/>
          <w:szCs w:val="25"/>
        </w:rPr>
        <w:t xml:space="preserve">     </w:t>
      </w: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both"/>
        <w:rPr>
          <w:sz w:val="25"/>
          <w:szCs w:val="25"/>
        </w:rPr>
      </w:pPr>
      <w:r>
        <w:rPr>
          <w:sz w:val="25"/>
          <w:szCs w:val="25"/>
        </w:rPr>
        <w:t xml:space="preserve">      </w:t>
      </w:r>
      <w:r w:rsidRPr="00E6438B">
        <w:rPr>
          <w:sz w:val="25"/>
          <w:szCs w:val="25"/>
        </w:rPr>
        <w:t xml:space="preserve"> </w:t>
      </w:r>
      <w:proofErr w:type="gramStart"/>
      <w:r w:rsidRPr="00E6438B">
        <w:rPr>
          <w:sz w:val="25"/>
          <w:szCs w:val="25"/>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w:t>
      </w:r>
      <w:r>
        <w:rPr>
          <w:sz w:val="25"/>
          <w:szCs w:val="25"/>
        </w:rPr>
        <w:t xml:space="preserve"> </w:t>
      </w:r>
      <w:r w:rsidRPr="00E6438B">
        <w:rPr>
          <w:sz w:val="25"/>
          <w:szCs w:val="25"/>
        </w:rPr>
        <w:t xml:space="preserve">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 </w:t>
      </w:r>
      <w:proofErr w:type="gramEnd"/>
    </w:p>
    <w:p w:rsidR="00FD67CF" w:rsidRPr="00E6438B" w:rsidRDefault="00FD67CF" w:rsidP="00FD67CF">
      <w:pPr>
        <w:jc w:val="both"/>
        <w:rPr>
          <w:sz w:val="25"/>
          <w:szCs w:val="25"/>
        </w:rPr>
      </w:pPr>
      <w:proofErr w:type="gramStart"/>
      <w:r w:rsidRPr="002F778E">
        <w:rPr>
          <w:sz w:val="25"/>
          <w:szCs w:val="25"/>
        </w:rPr>
        <w:t>5)  если</w:t>
      </w:r>
      <w:r w:rsidRPr="00E6438B">
        <w:rPr>
          <w:sz w:val="25"/>
          <w:szCs w:val="25"/>
        </w:rPr>
        <w:t xml:space="preserve">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w:t>
      </w:r>
      <w:proofErr w:type="gramEnd"/>
    </w:p>
    <w:p w:rsidR="00FD67CF" w:rsidRPr="00E6438B" w:rsidRDefault="00FD67CF" w:rsidP="00FD67CF">
      <w:pPr>
        <w:jc w:val="both"/>
        <w:rPr>
          <w:sz w:val="25"/>
          <w:szCs w:val="25"/>
        </w:rPr>
      </w:pPr>
      <w:proofErr w:type="gramStart"/>
      <w:r w:rsidRPr="00E6438B">
        <w:rPr>
          <w:sz w:val="25"/>
          <w:szCs w:val="25"/>
        </w:rPr>
        <w:t>6) если действующий правообладатель воспользовался правом, предусмотренным подпунктом 5 пункта 6.5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6438B">
        <w:rPr>
          <w:sz w:val="25"/>
          <w:szCs w:val="25"/>
        </w:rPr>
        <w:t xml:space="preserve"> цене договора; </w:t>
      </w:r>
    </w:p>
    <w:p w:rsidR="00FD67CF" w:rsidRPr="00E6438B" w:rsidRDefault="00FD67CF" w:rsidP="00FD67CF">
      <w:pPr>
        <w:jc w:val="both"/>
        <w:rPr>
          <w:sz w:val="25"/>
          <w:szCs w:val="25"/>
        </w:rPr>
      </w:pPr>
      <w:r w:rsidRPr="00E6438B">
        <w:rPr>
          <w:sz w:val="25"/>
          <w:szCs w:val="25"/>
        </w:rPr>
        <w:t xml:space="preserve">      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w:t>
      </w:r>
      <w:proofErr w:type="gramStart"/>
      <w:r w:rsidRPr="00E6438B">
        <w:rPr>
          <w:sz w:val="25"/>
          <w:szCs w:val="25"/>
        </w:rPr>
        <w:t>по</w:t>
      </w:r>
      <w:proofErr w:type="gramEnd"/>
      <w:r w:rsidRPr="00E6438B">
        <w:rPr>
          <w:sz w:val="25"/>
          <w:szCs w:val="25"/>
        </w:rPr>
        <w:t xml:space="preserve">  объявленной  </w:t>
      </w:r>
    </w:p>
    <w:p w:rsidR="00FD67CF" w:rsidRPr="00E6438B" w:rsidRDefault="00FD67CF" w:rsidP="00FD67CF">
      <w:pPr>
        <w:jc w:val="both"/>
        <w:rPr>
          <w:sz w:val="25"/>
          <w:szCs w:val="25"/>
        </w:rPr>
      </w:pPr>
      <w:r w:rsidRPr="00E6438B">
        <w:rPr>
          <w:sz w:val="25"/>
          <w:szCs w:val="25"/>
        </w:rPr>
        <w:t xml:space="preserve">аукционистом  цене  договора  ни  один  участник  аукциона  не  поднял  карточку.  В  этом случае </w:t>
      </w:r>
      <w:r>
        <w:rPr>
          <w:sz w:val="25"/>
          <w:szCs w:val="25"/>
        </w:rPr>
        <w:t>а</w:t>
      </w:r>
      <w:r w:rsidRPr="00E6438B">
        <w:rPr>
          <w:sz w:val="25"/>
          <w:szCs w:val="25"/>
        </w:rPr>
        <w:t xml:space="preserve">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FD67CF" w:rsidRPr="00E6438B" w:rsidRDefault="00FD67CF" w:rsidP="00FD67CF">
      <w:pPr>
        <w:jc w:val="both"/>
        <w:rPr>
          <w:sz w:val="25"/>
          <w:szCs w:val="25"/>
        </w:rPr>
      </w:pPr>
      <w:r w:rsidRPr="00E6438B">
        <w:rPr>
          <w:sz w:val="25"/>
          <w:szCs w:val="25"/>
        </w:rPr>
        <w:t xml:space="preserve">      6.6. Победителем аукциона признается лицо, предложившее наиболее высокую цену  </w:t>
      </w:r>
    </w:p>
    <w:p w:rsidR="00FD67CF" w:rsidRPr="00E6438B" w:rsidRDefault="00FD67CF" w:rsidP="00FD67CF">
      <w:pPr>
        <w:jc w:val="both"/>
        <w:rPr>
          <w:sz w:val="25"/>
          <w:szCs w:val="25"/>
        </w:rPr>
      </w:pPr>
      <w:r w:rsidRPr="00E6438B">
        <w:rPr>
          <w:sz w:val="25"/>
          <w:szCs w:val="25"/>
        </w:rPr>
        <w:t xml:space="preserve">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D67CF" w:rsidRPr="00E6438B" w:rsidRDefault="00FD67CF" w:rsidP="00FD67CF">
      <w:pPr>
        <w:jc w:val="both"/>
        <w:rPr>
          <w:sz w:val="25"/>
          <w:szCs w:val="25"/>
        </w:rPr>
      </w:pPr>
      <w:r w:rsidRPr="00E6438B">
        <w:rPr>
          <w:sz w:val="25"/>
          <w:szCs w:val="25"/>
        </w:rPr>
        <w:t xml:space="preserve">     6.7. </w:t>
      </w:r>
      <w:proofErr w:type="gramStart"/>
      <w:r w:rsidRPr="00E6438B">
        <w:rPr>
          <w:sz w:val="25"/>
          <w:szCs w:val="25"/>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w:t>
      </w:r>
      <w:proofErr w:type="spellStart"/>
      <w:r w:rsidRPr="00E6438B">
        <w:rPr>
          <w:sz w:val="25"/>
          <w:szCs w:val="25"/>
        </w:rPr>
        <w:t>обучастниках</w:t>
      </w:r>
      <w:proofErr w:type="spellEnd"/>
      <w:r w:rsidRPr="00E6438B">
        <w:rPr>
          <w:sz w:val="25"/>
          <w:szCs w:val="25"/>
        </w:rPr>
        <w:t xml:space="preserve">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E6438B">
        <w:rPr>
          <w:sz w:val="25"/>
          <w:szCs w:val="25"/>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6438B">
        <w:rPr>
          <w:sz w:val="25"/>
          <w:szCs w:val="25"/>
        </w:rPr>
        <w:t>с даты подписания</w:t>
      </w:r>
      <w:proofErr w:type="gramEnd"/>
      <w:r w:rsidRPr="00E6438B">
        <w:rPr>
          <w:sz w:val="25"/>
          <w:szCs w:val="25"/>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FD67CF" w:rsidRPr="00E6438B" w:rsidRDefault="00FD67CF" w:rsidP="00FD67CF">
      <w:pPr>
        <w:jc w:val="both"/>
        <w:rPr>
          <w:sz w:val="25"/>
          <w:szCs w:val="25"/>
        </w:rPr>
      </w:pPr>
      <w:r w:rsidRPr="00E6438B">
        <w:rPr>
          <w:sz w:val="25"/>
          <w:szCs w:val="25"/>
        </w:rPr>
        <w:t xml:space="preserve">      6.8.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 </w:t>
      </w:r>
    </w:p>
    <w:p w:rsidR="00FD67CF" w:rsidRPr="00E6438B" w:rsidRDefault="00FD67CF" w:rsidP="00FD67CF">
      <w:pPr>
        <w:jc w:val="both"/>
        <w:rPr>
          <w:sz w:val="25"/>
          <w:szCs w:val="25"/>
        </w:rPr>
      </w:pPr>
      <w:r w:rsidRPr="00E6438B">
        <w:rPr>
          <w:sz w:val="25"/>
          <w:szCs w:val="25"/>
        </w:rPr>
        <w:t xml:space="preserve">      6.9. Любой участник аукциона вправе осуществлять аудио - и/или видеозапись аукциона. </w:t>
      </w:r>
    </w:p>
    <w:p w:rsidR="00FD67CF" w:rsidRPr="00E6438B" w:rsidRDefault="00FD67CF" w:rsidP="00FD67CF">
      <w:pPr>
        <w:jc w:val="both"/>
        <w:rPr>
          <w:sz w:val="25"/>
          <w:szCs w:val="25"/>
        </w:rPr>
      </w:pPr>
      <w:r w:rsidRPr="00E6438B">
        <w:rPr>
          <w:sz w:val="25"/>
          <w:szCs w:val="25"/>
        </w:rPr>
        <w:t xml:space="preserve">      6.10.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E6438B">
        <w:rPr>
          <w:sz w:val="25"/>
          <w:szCs w:val="25"/>
        </w:rPr>
        <w:t>с даты поступления</w:t>
      </w:r>
      <w:proofErr w:type="gramEnd"/>
      <w:r w:rsidRPr="00E6438B">
        <w:rPr>
          <w:sz w:val="25"/>
          <w:szCs w:val="25"/>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 </w:t>
      </w:r>
    </w:p>
    <w:p w:rsidR="00FD67CF" w:rsidRDefault="00FD67CF" w:rsidP="00FD67CF">
      <w:pPr>
        <w:jc w:val="both"/>
        <w:rPr>
          <w:sz w:val="25"/>
          <w:szCs w:val="25"/>
        </w:rPr>
      </w:pPr>
      <w:r w:rsidRPr="00E6438B">
        <w:rPr>
          <w:sz w:val="25"/>
          <w:szCs w:val="25"/>
        </w:rPr>
        <w:t xml:space="preserve">      </w:t>
      </w: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ind w:firstLine="426"/>
        <w:jc w:val="both"/>
        <w:rPr>
          <w:sz w:val="25"/>
          <w:szCs w:val="25"/>
        </w:rPr>
      </w:pPr>
      <w:r w:rsidRPr="00E6438B">
        <w:rPr>
          <w:sz w:val="25"/>
          <w:szCs w:val="25"/>
        </w:rPr>
        <w:t xml:space="preserve">6.11. </w:t>
      </w:r>
      <w:proofErr w:type="gramStart"/>
      <w:r w:rsidRPr="00E6438B">
        <w:rPr>
          <w:sz w:val="25"/>
          <w:szCs w:val="25"/>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w:t>
      </w:r>
      <w:r>
        <w:rPr>
          <w:sz w:val="25"/>
          <w:szCs w:val="25"/>
        </w:rPr>
        <w:t>н</w:t>
      </w:r>
      <w:r w:rsidRPr="00E6438B">
        <w:rPr>
          <w:sz w:val="25"/>
          <w:szCs w:val="25"/>
        </w:rPr>
        <w:t>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E6438B">
        <w:rPr>
          <w:sz w:val="25"/>
          <w:szCs w:val="25"/>
        </w:rPr>
        <w:t xml:space="preserve"> одного предложения о цене договора, которое предусматривало бы более высокую цену договора, аукцион признается несостоявшимся.  </w:t>
      </w:r>
    </w:p>
    <w:p w:rsidR="00FD67CF" w:rsidRPr="00E6438B" w:rsidRDefault="00FD67CF" w:rsidP="00FD67CF">
      <w:pPr>
        <w:jc w:val="both"/>
        <w:rPr>
          <w:sz w:val="25"/>
          <w:szCs w:val="25"/>
        </w:rPr>
      </w:pPr>
      <w:r w:rsidRPr="00E6438B">
        <w:rPr>
          <w:sz w:val="25"/>
          <w:szCs w:val="25"/>
        </w:rPr>
        <w:t xml:space="preserve">В случае если документацией об аукционе предусмотрено два и более лота, решение о признании аукциона </w:t>
      </w:r>
      <w:proofErr w:type="gramStart"/>
      <w:r w:rsidRPr="00E6438B">
        <w:rPr>
          <w:sz w:val="25"/>
          <w:szCs w:val="25"/>
        </w:rPr>
        <w:t>несостоявшимся</w:t>
      </w:r>
      <w:proofErr w:type="gramEnd"/>
      <w:r w:rsidRPr="00E6438B">
        <w:rPr>
          <w:sz w:val="25"/>
          <w:szCs w:val="25"/>
        </w:rPr>
        <w:t xml:space="preserve"> принимается в отношении каждого лота отдельно. </w:t>
      </w:r>
    </w:p>
    <w:p w:rsidR="00FD67CF" w:rsidRPr="00E6438B" w:rsidRDefault="00FD67CF" w:rsidP="00FD67CF">
      <w:pPr>
        <w:jc w:val="both"/>
        <w:rPr>
          <w:sz w:val="25"/>
          <w:szCs w:val="25"/>
        </w:rPr>
      </w:pPr>
      <w:r w:rsidRPr="00E6438B">
        <w:rPr>
          <w:sz w:val="25"/>
          <w:szCs w:val="25"/>
        </w:rPr>
        <w:t xml:space="preserve">      6.12.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w:t>
      </w:r>
    </w:p>
    <w:p w:rsidR="00FD67CF" w:rsidRPr="00E6438B" w:rsidRDefault="00FD67CF" w:rsidP="00FD67CF">
      <w:pPr>
        <w:jc w:val="both"/>
        <w:rPr>
          <w:sz w:val="25"/>
          <w:szCs w:val="25"/>
        </w:rPr>
      </w:pPr>
      <w:r w:rsidRPr="00E6438B">
        <w:rPr>
          <w:sz w:val="25"/>
          <w:szCs w:val="25"/>
        </w:rPr>
        <w:t xml:space="preserve">аукциона хранятся организатором аукциона не менее трех лет. </w:t>
      </w:r>
    </w:p>
    <w:p w:rsidR="00FD67CF" w:rsidRPr="00E6438B" w:rsidRDefault="00FD67CF" w:rsidP="00FD67CF">
      <w:pPr>
        <w:jc w:val="both"/>
        <w:rPr>
          <w:sz w:val="25"/>
          <w:szCs w:val="25"/>
        </w:rPr>
      </w:pPr>
    </w:p>
    <w:p w:rsidR="00FD67CF" w:rsidRPr="00E6438B" w:rsidRDefault="00FD67CF" w:rsidP="00FD67CF">
      <w:pPr>
        <w:jc w:val="center"/>
        <w:rPr>
          <w:sz w:val="25"/>
          <w:szCs w:val="25"/>
        </w:rPr>
      </w:pPr>
      <w:r w:rsidRPr="00E6438B">
        <w:rPr>
          <w:sz w:val="25"/>
          <w:szCs w:val="25"/>
        </w:rPr>
        <w:t>РАЗДЕЛ 7. ЗАКЛЮЧЕНИЕ ДОГОВОРА ПО РЕЗУЛЬТАТАМ АУКЦИОНА</w:t>
      </w:r>
    </w:p>
    <w:p w:rsidR="00FD67CF" w:rsidRPr="00E6438B" w:rsidRDefault="00FD67CF" w:rsidP="00FD67CF">
      <w:pPr>
        <w:jc w:val="both"/>
        <w:rPr>
          <w:sz w:val="25"/>
          <w:szCs w:val="25"/>
        </w:rPr>
      </w:pPr>
      <w:r w:rsidRPr="00E6438B">
        <w:rPr>
          <w:sz w:val="25"/>
          <w:szCs w:val="25"/>
        </w:rPr>
        <w:t xml:space="preserve">      7.1. Заключение договора осуществляется в порядке, предусмотренном </w:t>
      </w:r>
      <w:proofErr w:type="gramStart"/>
      <w:r w:rsidRPr="00E6438B">
        <w:rPr>
          <w:sz w:val="25"/>
          <w:szCs w:val="25"/>
        </w:rPr>
        <w:t>Гражданским</w:t>
      </w:r>
      <w:proofErr w:type="gramEnd"/>
    </w:p>
    <w:p w:rsidR="00FD67CF" w:rsidRPr="00E6438B" w:rsidRDefault="00FD67CF" w:rsidP="00FD67CF">
      <w:pPr>
        <w:jc w:val="both"/>
        <w:rPr>
          <w:sz w:val="25"/>
          <w:szCs w:val="25"/>
        </w:rPr>
      </w:pPr>
      <w:r w:rsidRPr="00E6438B">
        <w:rPr>
          <w:sz w:val="25"/>
          <w:szCs w:val="25"/>
        </w:rPr>
        <w:t xml:space="preserve">кодексом Российской Федерации и иными федеральными законами. </w:t>
      </w:r>
    </w:p>
    <w:p w:rsidR="00FD67CF" w:rsidRPr="00E6438B" w:rsidRDefault="00FD67CF" w:rsidP="00FD67CF">
      <w:pPr>
        <w:jc w:val="both"/>
        <w:rPr>
          <w:sz w:val="25"/>
          <w:szCs w:val="25"/>
        </w:rPr>
      </w:pPr>
      <w:r w:rsidRPr="00E6438B">
        <w:rPr>
          <w:sz w:val="25"/>
          <w:szCs w:val="25"/>
        </w:rPr>
        <w:t xml:space="preserve">      7.2. </w:t>
      </w:r>
      <w:proofErr w:type="gramStart"/>
      <w:r w:rsidRPr="00E6438B">
        <w:rPr>
          <w:sz w:val="25"/>
          <w:szCs w:val="25"/>
        </w:rPr>
        <w:t xml:space="preserve">Заключение договора аренды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Pr>
          <w:sz w:val="25"/>
          <w:szCs w:val="25"/>
        </w:rPr>
        <w:t xml:space="preserve"> Нижнегорского сельского поселения Нижнегорского района</w:t>
      </w:r>
      <w:r w:rsidRPr="00E6438B">
        <w:rPr>
          <w:sz w:val="25"/>
          <w:szCs w:val="25"/>
        </w:rPr>
        <w:t xml:space="preserve"> Республики Крым, выставленного на аукцион, осуществляется  по результатам аукциона в срок не ранее чем через десять дней и не позднее чем через тридцать дней с даты размещения на официальном сайте торгов протокола аукциона либо протокола рассмотрения заявок на  участие в аукционе в случае, если аукцион признан</w:t>
      </w:r>
      <w:proofErr w:type="gramEnd"/>
      <w:r w:rsidRPr="00E6438B">
        <w:rPr>
          <w:sz w:val="25"/>
          <w:szCs w:val="25"/>
        </w:rPr>
        <w:t xml:space="preserve"> несостоявшимся по причине подачи единственной заявки на участие в аукционе либо признания участником аукциона только одного заявителя. Проект </w:t>
      </w:r>
      <w:r>
        <w:rPr>
          <w:sz w:val="25"/>
          <w:szCs w:val="25"/>
        </w:rPr>
        <w:t>д</w:t>
      </w:r>
      <w:r w:rsidRPr="00E6438B">
        <w:rPr>
          <w:sz w:val="25"/>
          <w:szCs w:val="25"/>
        </w:rPr>
        <w:t xml:space="preserve">оговора содержится в приложении № 7 к настоящей документации об аукционе. </w:t>
      </w:r>
    </w:p>
    <w:p w:rsidR="00FD67CF" w:rsidRPr="00E6438B" w:rsidRDefault="00FD67CF" w:rsidP="00FD67CF">
      <w:pPr>
        <w:jc w:val="both"/>
        <w:rPr>
          <w:sz w:val="25"/>
          <w:szCs w:val="25"/>
        </w:rPr>
      </w:pPr>
      <w:r w:rsidRPr="00E6438B">
        <w:rPr>
          <w:sz w:val="25"/>
          <w:szCs w:val="25"/>
        </w:rPr>
        <w:t xml:space="preserve">   7.3. Организатор аукциона в течение трех рабочих дней </w:t>
      </w:r>
      <w:proofErr w:type="gramStart"/>
      <w:r w:rsidRPr="00E6438B">
        <w:rPr>
          <w:sz w:val="25"/>
          <w:szCs w:val="25"/>
        </w:rPr>
        <w:t>с даты подписания</w:t>
      </w:r>
      <w:proofErr w:type="gramEnd"/>
      <w:r w:rsidRPr="00E6438B">
        <w:rPr>
          <w:sz w:val="25"/>
          <w:szCs w:val="25"/>
        </w:rPr>
        <w:t xml:space="preserve"> протокола аукциона передает победителю аукциона один </w:t>
      </w:r>
      <w:r>
        <w:rPr>
          <w:sz w:val="25"/>
          <w:szCs w:val="25"/>
        </w:rPr>
        <w:t>э</w:t>
      </w:r>
      <w:r w:rsidRPr="00E6438B">
        <w:rPr>
          <w:sz w:val="25"/>
          <w:szCs w:val="25"/>
        </w:rPr>
        <w:t xml:space="preserve">кземпляр протокола и проект договора аренды,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 </w:t>
      </w:r>
    </w:p>
    <w:p w:rsidR="00FD67CF" w:rsidRPr="00E6438B" w:rsidRDefault="00FD67CF" w:rsidP="00FD67CF">
      <w:pPr>
        <w:jc w:val="both"/>
        <w:rPr>
          <w:sz w:val="25"/>
          <w:szCs w:val="25"/>
        </w:rPr>
      </w:pPr>
      <w:r w:rsidRPr="00E6438B">
        <w:rPr>
          <w:sz w:val="25"/>
          <w:szCs w:val="25"/>
        </w:rPr>
        <w:t xml:space="preserve">      7.4. Победитель аукциона обязан подписать договор аренды, переданный ему организатором аукциона, не позднее 30 дней </w:t>
      </w:r>
      <w:proofErr w:type="gramStart"/>
      <w:r w:rsidRPr="00E6438B">
        <w:rPr>
          <w:sz w:val="25"/>
          <w:szCs w:val="25"/>
        </w:rPr>
        <w:t>с даты размещения</w:t>
      </w:r>
      <w:proofErr w:type="gramEnd"/>
      <w:r w:rsidRPr="00E6438B">
        <w:rPr>
          <w:sz w:val="25"/>
          <w:szCs w:val="25"/>
        </w:rPr>
        <w:t xml:space="preserve"> на официальном сайте </w:t>
      </w:r>
    </w:p>
    <w:p w:rsidR="00FD67CF" w:rsidRPr="00E6438B" w:rsidRDefault="00FD67CF" w:rsidP="00FD67CF">
      <w:pPr>
        <w:jc w:val="both"/>
        <w:rPr>
          <w:sz w:val="25"/>
          <w:szCs w:val="25"/>
        </w:rPr>
      </w:pPr>
      <w:r w:rsidRPr="00E6438B">
        <w:rPr>
          <w:sz w:val="25"/>
          <w:szCs w:val="25"/>
        </w:rPr>
        <w:t xml:space="preserve">торгов протокола аукциона.   </w:t>
      </w:r>
    </w:p>
    <w:p w:rsidR="00FD67CF" w:rsidRPr="00E6438B" w:rsidRDefault="00FD67CF" w:rsidP="00FD67CF">
      <w:pPr>
        <w:jc w:val="both"/>
        <w:rPr>
          <w:sz w:val="25"/>
          <w:szCs w:val="25"/>
        </w:rPr>
      </w:pPr>
      <w:r w:rsidRPr="00E6438B">
        <w:rPr>
          <w:sz w:val="25"/>
          <w:szCs w:val="25"/>
        </w:rPr>
        <w:t xml:space="preserve">      7.5.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7.6. настоящей документации, в случае установления факта: </w:t>
      </w:r>
    </w:p>
    <w:p w:rsidR="00FD67CF" w:rsidRPr="00E6438B" w:rsidRDefault="00FD67CF" w:rsidP="00FD67CF">
      <w:pPr>
        <w:jc w:val="both"/>
        <w:rPr>
          <w:sz w:val="25"/>
          <w:szCs w:val="25"/>
        </w:rPr>
      </w:pPr>
      <w:r w:rsidRPr="00CA2D91">
        <w:rPr>
          <w:sz w:val="25"/>
          <w:szCs w:val="25"/>
        </w:rPr>
        <w:t>1)  проведения</w:t>
      </w:r>
      <w:r w:rsidRPr="00E6438B">
        <w:rPr>
          <w:sz w:val="25"/>
          <w:szCs w:val="25"/>
        </w:rPr>
        <w:t xml:space="preserve"> ликвидации такого участника аукциона - юридического лица или принятия арбитражным судом решения о признании такого участника аукциона - </w:t>
      </w:r>
      <w:r>
        <w:rPr>
          <w:sz w:val="25"/>
          <w:szCs w:val="25"/>
        </w:rPr>
        <w:t>ю</w:t>
      </w:r>
      <w:r w:rsidRPr="00E6438B">
        <w:rPr>
          <w:sz w:val="25"/>
          <w:szCs w:val="25"/>
        </w:rPr>
        <w:t xml:space="preserve">ридического </w:t>
      </w:r>
      <w:r>
        <w:rPr>
          <w:sz w:val="25"/>
          <w:szCs w:val="25"/>
        </w:rPr>
        <w:t>л</w:t>
      </w:r>
      <w:r w:rsidRPr="00E6438B">
        <w:rPr>
          <w:sz w:val="25"/>
          <w:szCs w:val="25"/>
        </w:rPr>
        <w:t xml:space="preserve">ица, индивидуального предпринимателя банкротом и об открытии конкурсного производства; </w:t>
      </w:r>
    </w:p>
    <w:p w:rsidR="00FD67CF" w:rsidRPr="00E6438B" w:rsidRDefault="00FD67CF" w:rsidP="00FD67CF">
      <w:pPr>
        <w:jc w:val="both"/>
        <w:rPr>
          <w:sz w:val="25"/>
          <w:szCs w:val="25"/>
        </w:rPr>
      </w:pPr>
      <w:r w:rsidRPr="00E6438B">
        <w:rPr>
          <w:sz w:val="25"/>
          <w:szCs w:val="25"/>
        </w:rPr>
        <w:t xml:space="preserve">      2) приостановления деятельности такого лица в порядке, предусмотренном Кодексом Российской Федерации об административных правонарушениях; </w:t>
      </w:r>
    </w:p>
    <w:p w:rsidR="00FD67CF" w:rsidRPr="00E6438B" w:rsidRDefault="00FD67CF" w:rsidP="00FD67CF">
      <w:pPr>
        <w:jc w:val="both"/>
        <w:rPr>
          <w:sz w:val="25"/>
          <w:szCs w:val="25"/>
        </w:rPr>
      </w:pPr>
      <w:r w:rsidRPr="00E6438B">
        <w:rPr>
          <w:sz w:val="25"/>
          <w:szCs w:val="25"/>
        </w:rPr>
        <w:t xml:space="preserve">      3) предоставления таким лицом заведомо ложных сведений, содержащихся в документах, предусмотренных пунктом 4.2.1 настоящей документации. </w:t>
      </w:r>
    </w:p>
    <w:p w:rsidR="00FD67CF" w:rsidRPr="00E6438B" w:rsidRDefault="00FD67CF" w:rsidP="00FD67CF">
      <w:pPr>
        <w:jc w:val="both"/>
        <w:rPr>
          <w:sz w:val="25"/>
          <w:szCs w:val="25"/>
        </w:rPr>
      </w:pPr>
      <w:r w:rsidRPr="00E6438B">
        <w:rPr>
          <w:sz w:val="25"/>
          <w:szCs w:val="25"/>
        </w:rPr>
        <w:t xml:space="preserve">    </w:t>
      </w:r>
      <w:r>
        <w:rPr>
          <w:sz w:val="25"/>
          <w:szCs w:val="25"/>
        </w:rPr>
        <w:t xml:space="preserve">   </w:t>
      </w:r>
      <w:r w:rsidRPr="00E6438B">
        <w:rPr>
          <w:sz w:val="25"/>
          <w:szCs w:val="25"/>
        </w:rPr>
        <w:t xml:space="preserve">7.6. </w:t>
      </w:r>
      <w:proofErr w:type="gramStart"/>
      <w:r w:rsidRPr="00E6438B">
        <w:rPr>
          <w:sz w:val="25"/>
          <w:szCs w:val="25"/>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w:t>
      </w:r>
      <w:r>
        <w:rPr>
          <w:sz w:val="25"/>
          <w:szCs w:val="25"/>
        </w:rPr>
        <w:t>у</w:t>
      </w:r>
      <w:r w:rsidRPr="00E6438B">
        <w:rPr>
          <w:sz w:val="25"/>
          <w:szCs w:val="25"/>
        </w:rPr>
        <w:t>становления фактов, предусмотренных пунктом 7.2.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E6438B">
        <w:rPr>
          <w:sz w:val="25"/>
          <w:szCs w:val="25"/>
        </w:rPr>
        <w:t xml:space="preserve"> содержаться  </w:t>
      </w:r>
    </w:p>
    <w:p w:rsidR="00FD67CF" w:rsidRDefault="00FD67CF" w:rsidP="00FD67CF">
      <w:pPr>
        <w:jc w:val="both"/>
        <w:rPr>
          <w:sz w:val="25"/>
          <w:szCs w:val="25"/>
        </w:rPr>
      </w:pPr>
      <w:r w:rsidRPr="00E6438B">
        <w:rPr>
          <w:sz w:val="25"/>
          <w:szCs w:val="25"/>
        </w:rPr>
        <w:t xml:space="preserve">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w:t>
      </w: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w:t>
      </w:r>
    </w:p>
    <w:p w:rsidR="00FD67CF" w:rsidRPr="00E6438B" w:rsidRDefault="00FD67CF" w:rsidP="00FD67CF">
      <w:pPr>
        <w:jc w:val="both"/>
        <w:rPr>
          <w:sz w:val="25"/>
          <w:szCs w:val="25"/>
        </w:rPr>
      </w:pPr>
      <w:r w:rsidRPr="00E6438B">
        <w:rPr>
          <w:sz w:val="25"/>
          <w:szCs w:val="25"/>
        </w:rPr>
        <w:t xml:space="preserve">дня подписания указанного протокола. Организатор аукциона в течение двух рабочих дней </w:t>
      </w:r>
      <w:proofErr w:type="gramStart"/>
      <w:r w:rsidRPr="00E6438B">
        <w:rPr>
          <w:sz w:val="25"/>
          <w:szCs w:val="25"/>
        </w:rPr>
        <w:t>с даты подписания</w:t>
      </w:r>
      <w:proofErr w:type="gramEnd"/>
      <w:r w:rsidRPr="00E6438B">
        <w:rPr>
          <w:sz w:val="25"/>
          <w:szCs w:val="25"/>
        </w:rPr>
        <w:t xml:space="preserve"> протокола передает один экземпляр протокола лицу, с которым  </w:t>
      </w:r>
    </w:p>
    <w:p w:rsidR="00FD67CF" w:rsidRPr="00E6438B" w:rsidRDefault="00FD67CF" w:rsidP="00FD67CF">
      <w:pPr>
        <w:jc w:val="both"/>
        <w:rPr>
          <w:sz w:val="25"/>
          <w:szCs w:val="25"/>
        </w:rPr>
      </w:pPr>
      <w:r w:rsidRPr="00E6438B">
        <w:rPr>
          <w:sz w:val="25"/>
          <w:szCs w:val="25"/>
        </w:rPr>
        <w:t xml:space="preserve">отказывается заключить договор. </w:t>
      </w:r>
    </w:p>
    <w:p w:rsidR="00FD67CF" w:rsidRPr="00E6438B" w:rsidRDefault="00FD67CF" w:rsidP="00FD67CF">
      <w:pPr>
        <w:jc w:val="both"/>
        <w:rPr>
          <w:sz w:val="25"/>
          <w:szCs w:val="25"/>
        </w:rPr>
      </w:pPr>
      <w:r w:rsidRPr="00E6438B">
        <w:rPr>
          <w:sz w:val="25"/>
          <w:szCs w:val="25"/>
        </w:rPr>
        <w:t xml:space="preserve">      7.7. В случае перемены собственника или обладателя имущественного права действие соответствующего договора не </w:t>
      </w:r>
      <w:r>
        <w:rPr>
          <w:sz w:val="25"/>
          <w:szCs w:val="25"/>
        </w:rPr>
        <w:t>п</w:t>
      </w:r>
      <w:r w:rsidRPr="00E6438B">
        <w:rPr>
          <w:sz w:val="25"/>
          <w:szCs w:val="25"/>
        </w:rPr>
        <w:t xml:space="preserve">рекращается и проведение аукциона не требуется. </w:t>
      </w:r>
    </w:p>
    <w:p w:rsidR="00FD67CF" w:rsidRPr="00E6438B" w:rsidRDefault="00FD67CF" w:rsidP="00FD67CF">
      <w:pPr>
        <w:jc w:val="both"/>
        <w:rPr>
          <w:sz w:val="25"/>
          <w:szCs w:val="25"/>
        </w:rPr>
      </w:pPr>
      <w:r w:rsidRPr="00E6438B">
        <w:rPr>
          <w:sz w:val="25"/>
          <w:szCs w:val="25"/>
        </w:rPr>
        <w:t xml:space="preserve">      7.8. 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конкурса подписанный договор, переданный  </w:t>
      </w:r>
    </w:p>
    <w:p w:rsidR="00FD67CF" w:rsidRPr="00E6438B" w:rsidRDefault="00FD67CF" w:rsidP="00FD67CF">
      <w:pPr>
        <w:jc w:val="both"/>
        <w:rPr>
          <w:sz w:val="25"/>
          <w:szCs w:val="25"/>
        </w:rPr>
      </w:pPr>
      <w:r w:rsidRPr="00E6438B">
        <w:rPr>
          <w:sz w:val="25"/>
          <w:szCs w:val="25"/>
        </w:rPr>
        <w:t xml:space="preserve">ему в соответствии с пунктами 6.7 или 7.9 настоящей документации, победитель аукциона или участник аукциона, сделавший предпоследнее предложение о цене договора, признается уклонившимся от заключения договора. </w:t>
      </w:r>
    </w:p>
    <w:p w:rsidR="00FD67CF" w:rsidRPr="00E6438B" w:rsidRDefault="00FD67CF" w:rsidP="00FD67CF">
      <w:pPr>
        <w:jc w:val="both"/>
        <w:rPr>
          <w:sz w:val="25"/>
          <w:szCs w:val="25"/>
        </w:rPr>
      </w:pPr>
      <w:r w:rsidRPr="00E6438B">
        <w:rPr>
          <w:sz w:val="25"/>
          <w:szCs w:val="25"/>
        </w:rPr>
        <w:t xml:space="preserve">      7.9. В случае если победитель аукциона признан уклонившимся от заключения </w:t>
      </w:r>
      <w:r>
        <w:rPr>
          <w:sz w:val="25"/>
          <w:szCs w:val="25"/>
        </w:rPr>
        <w:t>д</w:t>
      </w:r>
      <w:r w:rsidRPr="00E6438B">
        <w:rPr>
          <w:sz w:val="25"/>
          <w:szCs w:val="25"/>
        </w:rPr>
        <w:t xml:space="preserve">оговора, организатор аукциона вправе обратиться в суд с иском о понуждении победителя </w:t>
      </w:r>
      <w:r>
        <w:rPr>
          <w:sz w:val="25"/>
          <w:szCs w:val="25"/>
        </w:rPr>
        <w:t>а</w:t>
      </w:r>
      <w:r w:rsidRPr="00E6438B">
        <w:rPr>
          <w:sz w:val="25"/>
          <w:szCs w:val="25"/>
        </w:rPr>
        <w:t xml:space="preserve">укциона заключить </w:t>
      </w:r>
      <w:r>
        <w:rPr>
          <w:sz w:val="25"/>
          <w:szCs w:val="25"/>
        </w:rPr>
        <w:t>д</w:t>
      </w:r>
      <w:r w:rsidRPr="00E6438B">
        <w:rPr>
          <w:sz w:val="25"/>
          <w:szCs w:val="25"/>
        </w:rPr>
        <w:t xml:space="preserve">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w:t>
      </w:r>
      <w:r>
        <w:rPr>
          <w:sz w:val="25"/>
          <w:szCs w:val="25"/>
        </w:rPr>
        <w:t>д</w:t>
      </w:r>
      <w:r w:rsidRPr="00E6438B">
        <w:rPr>
          <w:sz w:val="25"/>
          <w:szCs w:val="25"/>
        </w:rPr>
        <w:t xml:space="preserve">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7.3. настоящей документации. </w:t>
      </w:r>
      <w:proofErr w:type="gramStart"/>
      <w:r w:rsidRPr="00E6438B">
        <w:rPr>
          <w:sz w:val="25"/>
          <w:szCs w:val="25"/>
        </w:rPr>
        <w:t>Организатор аукциона в течение трех  рабочих дней с даты подписания протокола об отказе от заключения договора передает участнику аукциона, сделавшим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заявке на участие в аукциона, в проект договора, прилагаемый к аукционной документации</w:t>
      </w:r>
      <w:proofErr w:type="gramEnd"/>
      <w:r w:rsidRPr="00E6438B">
        <w:rPr>
          <w:sz w:val="25"/>
          <w:szCs w:val="25"/>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 </w:t>
      </w:r>
    </w:p>
    <w:p w:rsidR="00FD67CF" w:rsidRPr="00E6438B" w:rsidRDefault="00FD67CF" w:rsidP="00FD67CF">
      <w:pPr>
        <w:jc w:val="both"/>
        <w:rPr>
          <w:sz w:val="25"/>
          <w:szCs w:val="25"/>
        </w:rPr>
      </w:pPr>
      <w:r w:rsidRPr="00E6438B">
        <w:rPr>
          <w:sz w:val="25"/>
          <w:szCs w:val="25"/>
        </w:rPr>
        <w:t xml:space="preserve">      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w:t>
      </w:r>
    </w:p>
    <w:p w:rsidR="00FD67CF" w:rsidRPr="00E6438B" w:rsidRDefault="00FD67CF" w:rsidP="00FD67CF">
      <w:pPr>
        <w:jc w:val="both"/>
        <w:rPr>
          <w:sz w:val="25"/>
          <w:szCs w:val="25"/>
        </w:rPr>
      </w:pPr>
      <w:r w:rsidRPr="00E6438B">
        <w:rPr>
          <w:sz w:val="25"/>
          <w:szCs w:val="25"/>
        </w:rPr>
        <w:t xml:space="preserve">от заключения договора. В случае если договор не заключен с победителем аукциона или  </w:t>
      </w:r>
    </w:p>
    <w:p w:rsidR="00FD67CF" w:rsidRPr="00E6438B" w:rsidRDefault="00FD67CF" w:rsidP="00FD67CF">
      <w:pPr>
        <w:jc w:val="both"/>
        <w:rPr>
          <w:sz w:val="25"/>
          <w:szCs w:val="25"/>
        </w:rPr>
      </w:pPr>
      <w:r w:rsidRPr="00E6438B">
        <w:rPr>
          <w:sz w:val="25"/>
          <w:szCs w:val="25"/>
        </w:rPr>
        <w:t xml:space="preserve">с участником аукциона, сделавшим предпоследнее предложение о цене договора, аукцион признается несостоявшимся. </w:t>
      </w:r>
    </w:p>
    <w:p w:rsidR="00FD67CF" w:rsidRPr="00E6438B" w:rsidRDefault="00FD67CF" w:rsidP="00FD67CF">
      <w:pPr>
        <w:jc w:val="both"/>
        <w:rPr>
          <w:sz w:val="25"/>
          <w:szCs w:val="25"/>
        </w:rPr>
      </w:pPr>
      <w:r w:rsidRPr="00E6438B">
        <w:rPr>
          <w:sz w:val="25"/>
          <w:szCs w:val="25"/>
        </w:rPr>
        <w:t xml:space="preserve">      7.10.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w:t>
      </w:r>
    </w:p>
    <w:p w:rsidR="00FD67CF" w:rsidRPr="00E6438B" w:rsidRDefault="00FD67CF" w:rsidP="00FD67CF">
      <w:pPr>
        <w:jc w:val="both"/>
        <w:rPr>
          <w:sz w:val="25"/>
          <w:szCs w:val="25"/>
        </w:rPr>
      </w:pPr>
      <w:r w:rsidRPr="00E6438B">
        <w:rPr>
          <w:sz w:val="25"/>
          <w:szCs w:val="25"/>
        </w:rPr>
        <w:t>начальной (минимальной) цены договора, указанной в извещении о проведен</w:t>
      </w:r>
      <w:proofErr w:type="gramStart"/>
      <w:r w:rsidRPr="00E6438B">
        <w:rPr>
          <w:sz w:val="25"/>
          <w:szCs w:val="25"/>
        </w:rPr>
        <w:t>ии ау</w:t>
      </w:r>
      <w:proofErr w:type="gramEnd"/>
      <w:r w:rsidRPr="00E6438B">
        <w:rPr>
          <w:sz w:val="25"/>
          <w:szCs w:val="25"/>
        </w:rPr>
        <w:t xml:space="preserve">кциона. </w:t>
      </w:r>
    </w:p>
    <w:p w:rsidR="00FD67CF" w:rsidRPr="00E6438B" w:rsidRDefault="00FD67CF" w:rsidP="00FD67CF">
      <w:pPr>
        <w:jc w:val="both"/>
        <w:rPr>
          <w:sz w:val="25"/>
          <w:szCs w:val="25"/>
        </w:rPr>
      </w:pPr>
      <w:r w:rsidRPr="00E6438B">
        <w:rPr>
          <w:sz w:val="25"/>
          <w:szCs w:val="25"/>
        </w:rPr>
        <w:t xml:space="preserve">       7.11. При заключении и исполнении условий договора, изменение условий договора, указанных в документации об аукционе, по соглашению сторон и в одностороннем порядке не допускается. </w:t>
      </w:r>
    </w:p>
    <w:p w:rsidR="00FD67CF" w:rsidRPr="00E6438B" w:rsidRDefault="00FD67CF" w:rsidP="00FD67CF">
      <w:pPr>
        <w:jc w:val="both"/>
        <w:rPr>
          <w:sz w:val="25"/>
          <w:szCs w:val="25"/>
        </w:rPr>
      </w:pPr>
      <w:r w:rsidRPr="00E6438B">
        <w:rPr>
          <w:sz w:val="25"/>
          <w:szCs w:val="25"/>
        </w:rPr>
        <w:t xml:space="preserve">       7.12. Арендатор по окончании срока аренды обязан передать по акту приема-передачи арендодателю объект аренды в технически удовлетворительном состоянии с учетом нормального износа, при этом безвозмездно передать арендодателю все произведенные в арендуемом объекте переустройства и переоборудования и улучшения,  </w:t>
      </w:r>
    </w:p>
    <w:p w:rsidR="00FD67CF" w:rsidRPr="00E6438B" w:rsidRDefault="00FD67CF" w:rsidP="00FD67CF">
      <w:pPr>
        <w:jc w:val="both"/>
        <w:rPr>
          <w:sz w:val="25"/>
          <w:szCs w:val="25"/>
        </w:rPr>
      </w:pPr>
      <w:r w:rsidRPr="00E6438B">
        <w:rPr>
          <w:sz w:val="25"/>
          <w:szCs w:val="25"/>
        </w:rPr>
        <w:t xml:space="preserve">составляющие принадлежность объекта и неотделимые без нанесения вреда объекту. </w:t>
      </w:r>
    </w:p>
    <w:p w:rsidR="00FD67CF" w:rsidRPr="00E6438B" w:rsidRDefault="00FD67CF" w:rsidP="00FD67CF">
      <w:pPr>
        <w:jc w:val="both"/>
        <w:rPr>
          <w:sz w:val="25"/>
          <w:szCs w:val="25"/>
        </w:rPr>
      </w:pPr>
    </w:p>
    <w:p w:rsidR="00FD67CF" w:rsidRDefault="00FD67CF" w:rsidP="00FD67CF">
      <w:pPr>
        <w:jc w:val="center"/>
        <w:rPr>
          <w:sz w:val="25"/>
          <w:szCs w:val="25"/>
        </w:rPr>
      </w:pPr>
    </w:p>
    <w:p w:rsidR="00FD67CF" w:rsidRDefault="00FD67CF" w:rsidP="00FD67CF">
      <w:pPr>
        <w:jc w:val="center"/>
        <w:rPr>
          <w:sz w:val="25"/>
          <w:szCs w:val="25"/>
        </w:rPr>
      </w:pPr>
    </w:p>
    <w:p w:rsidR="00FD67CF" w:rsidRDefault="00FD67CF" w:rsidP="00FD67CF">
      <w:pPr>
        <w:jc w:val="center"/>
        <w:rPr>
          <w:sz w:val="25"/>
          <w:szCs w:val="25"/>
        </w:rPr>
      </w:pPr>
    </w:p>
    <w:p w:rsidR="00FD67CF" w:rsidRDefault="00FD67CF" w:rsidP="00FD67CF">
      <w:pPr>
        <w:jc w:val="center"/>
        <w:rPr>
          <w:sz w:val="25"/>
          <w:szCs w:val="25"/>
        </w:rPr>
      </w:pPr>
      <w:r w:rsidRPr="00E6438B">
        <w:rPr>
          <w:sz w:val="25"/>
          <w:szCs w:val="25"/>
        </w:rPr>
        <w:lastRenderedPageBreak/>
        <w:t>Форма, сроки, порядок оплаты по договору аренды и</w:t>
      </w:r>
    </w:p>
    <w:p w:rsidR="00FD67CF" w:rsidRPr="00E6438B" w:rsidRDefault="00FD67CF" w:rsidP="00FD67CF">
      <w:pPr>
        <w:jc w:val="center"/>
        <w:rPr>
          <w:sz w:val="25"/>
          <w:szCs w:val="25"/>
        </w:rPr>
      </w:pPr>
      <w:r w:rsidRPr="00E6438B">
        <w:rPr>
          <w:sz w:val="25"/>
          <w:szCs w:val="25"/>
        </w:rPr>
        <w:t>порядок пересмотра цены договора.</w:t>
      </w:r>
    </w:p>
    <w:p w:rsidR="00FD67CF" w:rsidRPr="00E6438B" w:rsidRDefault="00FD67CF" w:rsidP="00FD67CF">
      <w:pPr>
        <w:jc w:val="both"/>
        <w:rPr>
          <w:sz w:val="25"/>
          <w:szCs w:val="25"/>
        </w:rPr>
      </w:pPr>
      <w:r w:rsidRPr="00E6438B">
        <w:rPr>
          <w:sz w:val="25"/>
          <w:szCs w:val="25"/>
        </w:rPr>
        <w:t xml:space="preserve">      Арендная плата устанавливается по  результатам аукциона, в дальнейшем она может  </w:t>
      </w:r>
    </w:p>
    <w:p w:rsidR="00FD67CF" w:rsidRPr="00E6438B" w:rsidRDefault="00FD67CF" w:rsidP="00FD67CF">
      <w:pPr>
        <w:jc w:val="both"/>
        <w:rPr>
          <w:sz w:val="25"/>
          <w:szCs w:val="25"/>
        </w:rPr>
      </w:pPr>
      <w:r w:rsidRPr="00E6438B">
        <w:rPr>
          <w:sz w:val="25"/>
          <w:szCs w:val="25"/>
        </w:rPr>
        <w:t xml:space="preserve">быть </w:t>
      </w:r>
      <w:proofErr w:type="gramStart"/>
      <w:r w:rsidRPr="00E6438B">
        <w:rPr>
          <w:sz w:val="25"/>
          <w:szCs w:val="25"/>
        </w:rPr>
        <w:t>изменена</w:t>
      </w:r>
      <w:proofErr w:type="gramEnd"/>
      <w:r w:rsidRPr="00E6438B">
        <w:rPr>
          <w:sz w:val="25"/>
          <w:szCs w:val="25"/>
        </w:rPr>
        <w:t xml:space="preserve"> в соответствии с условиями заключенного договора аренды.  </w:t>
      </w:r>
    </w:p>
    <w:p w:rsidR="00FD67CF" w:rsidRPr="00E6438B" w:rsidRDefault="00FD67CF" w:rsidP="00FD67CF">
      <w:pPr>
        <w:jc w:val="both"/>
        <w:rPr>
          <w:sz w:val="25"/>
          <w:szCs w:val="25"/>
        </w:rPr>
      </w:pPr>
      <w:r w:rsidRPr="00E6438B">
        <w:rPr>
          <w:sz w:val="25"/>
          <w:szCs w:val="25"/>
        </w:rPr>
        <w:t xml:space="preserve">      При </w:t>
      </w:r>
      <w:r>
        <w:rPr>
          <w:sz w:val="25"/>
          <w:szCs w:val="25"/>
        </w:rPr>
        <w:t>п</w:t>
      </w:r>
      <w:r w:rsidRPr="00E6438B">
        <w:rPr>
          <w:sz w:val="25"/>
          <w:szCs w:val="25"/>
        </w:rPr>
        <w:t xml:space="preserve">еречислении арендной платы в платежном документе Арендатором указывается номер договора аренды и период, за который производится оплата. </w:t>
      </w:r>
    </w:p>
    <w:p w:rsidR="00FD67CF" w:rsidRPr="00E6438B" w:rsidRDefault="00FD67CF" w:rsidP="00FD67CF">
      <w:pPr>
        <w:jc w:val="both"/>
        <w:rPr>
          <w:sz w:val="25"/>
          <w:szCs w:val="25"/>
        </w:rPr>
      </w:pPr>
      <w:r w:rsidRPr="00E6438B">
        <w:rPr>
          <w:sz w:val="25"/>
          <w:szCs w:val="25"/>
        </w:rPr>
        <w:t xml:space="preserve">      Объект аренды передается </w:t>
      </w:r>
      <w:r>
        <w:rPr>
          <w:sz w:val="25"/>
          <w:szCs w:val="25"/>
        </w:rPr>
        <w:t>А</w:t>
      </w:r>
      <w:r w:rsidRPr="00E6438B">
        <w:rPr>
          <w:sz w:val="25"/>
          <w:szCs w:val="25"/>
        </w:rPr>
        <w:t xml:space="preserve">рендатору по акту приема-передачи. Арендная плата начисляется </w:t>
      </w:r>
      <w:proofErr w:type="gramStart"/>
      <w:r w:rsidRPr="00E6438B">
        <w:rPr>
          <w:sz w:val="25"/>
          <w:szCs w:val="25"/>
        </w:rPr>
        <w:t>с даты подписания</w:t>
      </w:r>
      <w:proofErr w:type="gramEnd"/>
      <w:r w:rsidRPr="00E6438B">
        <w:rPr>
          <w:sz w:val="25"/>
          <w:szCs w:val="25"/>
        </w:rPr>
        <w:t xml:space="preserve"> акта приема-передачи. </w:t>
      </w:r>
    </w:p>
    <w:p w:rsidR="00FD67CF" w:rsidRPr="00E6438B" w:rsidRDefault="00FD67CF" w:rsidP="00FD67CF">
      <w:pPr>
        <w:jc w:val="both"/>
        <w:rPr>
          <w:sz w:val="25"/>
          <w:szCs w:val="25"/>
        </w:rPr>
      </w:pPr>
      <w:r w:rsidRPr="00E6438B">
        <w:rPr>
          <w:sz w:val="25"/>
          <w:szCs w:val="25"/>
        </w:rPr>
        <w:t xml:space="preserve">      Цена заключенного договора не может быть пересмотрена сторонами в сторону уменьшения. </w:t>
      </w:r>
    </w:p>
    <w:p w:rsidR="00FD67CF" w:rsidRPr="00E6438B" w:rsidRDefault="00FD67CF" w:rsidP="00FD67CF">
      <w:pPr>
        <w:jc w:val="both"/>
        <w:rPr>
          <w:sz w:val="25"/>
          <w:szCs w:val="25"/>
        </w:rPr>
      </w:pPr>
      <w:r w:rsidRPr="00E6438B">
        <w:rPr>
          <w:sz w:val="25"/>
          <w:szCs w:val="25"/>
        </w:rPr>
        <w:t xml:space="preserve">      Сроки оплаты, порядок пересмотра арендной платы, обеспечение исполнения договора, предусмотрены в проекте договора (приложение № 7 к настоящей документации об аукционе). </w:t>
      </w:r>
    </w:p>
    <w:p w:rsidR="00FD67CF" w:rsidRPr="00E6438B" w:rsidRDefault="00FD67CF" w:rsidP="00FD67CF">
      <w:pPr>
        <w:jc w:val="both"/>
        <w:rPr>
          <w:sz w:val="25"/>
          <w:szCs w:val="25"/>
        </w:rPr>
      </w:pPr>
    </w:p>
    <w:p w:rsidR="00FD67CF" w:rsidRDefault="00FD67CF" w:rsidP="00FD67CF">
      <w:pPr>
        <w:jc w:val="center"/>
        <w:rPr>
          <w:sz w:val="25"/>
          <w:szCs w:val="25"/>
        </w:rPr>
      </w:pPr>
      <w:r w:rsidRPr="00E6438B">
        <w:rPr>
          <w:sz w:val="25"/>
          <w:szCs w:val="25"/>
        </w:rPr>
        <w:t>РАЗДЕЛ 8.  ПОСЛЕДСТВИЯ ПРИЗНАНИЯ АУКЦИОНАНЕСОСТОЯВШИМСЯ</w:t>
      </w:r>
    </w:p>
    <w:p w:rsidR="00FD67CF" w:rsidRDefault="00FD67CF" w:rsidP="00FD67CF">
      <w:pPr>
        <w:jc w:val="both"/>
        <w:rPr>
          <w:sz w:val="25"/>
          <w:szCs w:val="25"/>
        </w:rPr>
      </w:pPr>
      <w:r w:rsidRPr="00E6438B">
        <w:rPr>
          <w:sz w:val="25"/>
          <w:szCs w:val="25"/>
        </w:rPr>
        <w:t xml:space="preserve">      8.1. </w:t>
      </w:r>
      <w:proofErr w:type="gramStart"/>
      <w:r w:rsidRPr="00E6438B">
        <w:rPr>
          <w:sz w:val="25"/>
          <w:szCs w:val="25"/>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E6438B">
        <w:rPr>
          <w:sz w:val="25"/>
          <w:szCs w:val="25"/>
        </w:rPr>
        <w:t xml:space="preserve"> по цене, </w:t>
      </w:r>
      <w:proofErr w:type="gramStart"/>
      <w:r w:rsidRPr="00E6438B">
        <w:rPr>
          <w:sz w:val="25"/>
          <w:szCs w:val="25"/>
        </w:rPr>
        <w:t>которые</w:t>
      </w:r>
      <w:proofErr w:type="gramEnd"/>
      <w:r w:rsidRPr="00E6438B">
        <w:rPr>
          <w:sz w:val="25"/>
          <w:szCs w:val="25"/>
        </w:rPr>
        <w:t xml:space="preserve"> предусмотрены заявкой на участие в аукционе и документацией об аукционе, но </w:t>
      </w:r>
    </w:p>
    <w:p w:rsidR="00FD67CF" w:rsidRPr="00E6438B" w:rsidRDefault="00FD67CF" w:rsidP="00FD67CF">
      <w:pPr>
        <w:jc w:val="both"/>
        <w:rPr>
          <w:sz w:val="25"/>
          <w:szCs w:val="25"/>
        </w:rPr>
      </w:pPr>
      <w:r w:rsidRPr="00E6438B">
        <w:rPr>
          <w:sz w:val="25"/>
          <w:szCs w:val="25"/>
        </w:rPr>
        <w:t>по цене не менее начальной (минимальной) цены договора (лота), указанной в извещении о проведен</w:t>
      </w:r>
      <w:proofErr w:type="gramStart"/>
      <w:r w:rsidRPr="00E6438B">
        <w:rPr>
          <w:sz w:val="25"/>
          <w:szCs w:val="25"/>
        </w:rPr>
        <w:t>ии ау</w:t>
      </w:r>
      <w:proofErr w:type="gramEnd"/>
      <w:r w:rsidRPr="00E6438B">
        <w:rPr>
          <w:sz w:val="25"/>
          <w:szCs w:val="25"/>
        </w:rPr>
        <w:t xml:space="preserve">кциона. </w:t>
      </w:r>
    </w:p>
    <w:p w:rsidR="00FD67CF" w:rsidRPr="00E6438B" w:rsidRDefault="00FD67CF" w:rsidP="00FD67CF">
      <w:pPr>
        <w:jc w:val="both"/>
        <w:rPr>
          <w:sz w:val="25"/>
          <w:szCs w:val="25"/>
        </w:rPr>
      </w:pPr>
      <w:r w:rsidRPr="00E6438B">
        <w:rPr>
          <w:sz w:val="25"/>
          <w:szCs w:val="25"/>
        </w:rPr>
        <w:t xml:space="preserve">      8.2. В случае если аукцион признан несостоявшимся по основаниям, не  указанным  </w:t>
      </w:r>
    </w:p>
    <w:p w:rsidR="00FD67CF" w:rsidRPr="00E6438B" w:rsidRDefault="00FD67CF" w:rsidP="00FD67CF">
      <w:pPr>
        <w:jc w:val="both"/>
        <w:rPr>
          <w:sz w:val="25"/>
          <w:szCs w:val="25"/>
        </w:rPr>
      </w:pPr>
      <w:r w:rsidRPr="00E6438B">
        <w:rPr>
          <w:sz w:val="25"/>
          <w:szCs w:val="25"/>
        </w:rPr>
        <w:t xml:space="preserve">в пункте 8.1, организатор аукциона вправе объявить о проведении нового аукциона либо  </w:t>
      </w:r>
    </w:p>
    <w:p w:rsidR="00FD67CF" w:rsidRPr="00E6438B" w:rsidRDefault="00FD67CF" w:rsidP="00FD67CF">
      <w:pPr>
        <w:jc w:val="both"/>
        <w:rPr>
          <w:sz w:val="25"/>
          <w:szCs w:val="25"/>
        </w:rPr>
      </w:pPr>
      <w:r w:rsidRPr="00E6438B">
        <w:rPr>
          <w:sz w:val="25"/>
          <w:szCs w:val="25"/>
        </w:rPr>
        <w:t xml:space="preserve">конкурса в  установленном порядке. При этом в случае объявления о проведении нового  </w:t>
      </w:r>
    </w:p>
    <w:p w:rsidR="00FD67CF" w:rsidRPr="00E6438B" w:rsidRDefault="00FD67CF" w:rsidP="00FD67CF">
      <w:pPr>
        <w:jc w:val="both"/>
        <w:rPr>
          <w:sz w:val="25"/>
          <w:szCs w:val="25"/>
        </w:rPr>
      </w:pPr>
      <w:r w:rsidRPr="00E6438B">
        <w:rPr>
          <w:sz w:val="25"/>
          <w:szCs w:val="25"/>
        </w:rPr>
        <w:t xml:space="preserve">аукциона организатор аукциона вправе изменить условия аукциона. </w:t>
      </w:r>
    </w:p>
    <w:p w:rsidR="00FD67CF" w:rsidRPr="00E6438B" w:rsidRDefault="00FD67CF" w:rsidP="00FD67CF">
      <w:pPr>
        <w:jc w:val="both"/>
        <w:rPr>
          <w:sz w:val="25"/>
          <w:szCs w:val="25"/>
        </w:rPr>
      </w:pPr>
    </w:p>
    <w:p w:rsidR="00FD67CF" w:rsidRPr="00E6438B" w:rsidRDefault="00FD67CF" w:rsidP="00FD67CF">
      <w:pPr>
        <w:jc w:val="center"/>
        <w:rPr>
          <w:sz w:val="25"/>
          <w:szCs w:val="25"/>
        </w:rPr>
      </w:pPr>
      <w:r w:rsidRPr="00E6438B">
        <w:rPr>
          <w:sz w:val="25"/>
          <w:szCs w:val="25"/>
        </w:rPr>
        <w:t>РАЗДЕЛ 9. РАЗЪЯСНЕНИЯ ПОЛОЖЕНИЙ ДОКУМЕНТАЦИИ ОБ АУКЦИОНЕ И</w:t>
      </w:r>
    </w:p>
    <w:p w:rsidR="00FD67CF" w:rsidRPr="00E6438B" w:rsidRDefault="00FD67CF" w:rsidP="00FD67CF">
      <w:pPr>
        <w:jc w:val="center"/>
        <w:rPr>
          <w:sz w:val="25"/>
          <w:szCs w:val="25"/>
        </w:rPr>
      </w:pPr>
      <w:r w:rsidRPr="00E6438B">
        <w:rPr>
          <w:sz w:val="25"/>
          <w:szCs w:val="25"/>
        </w:rPr>
        <w:t>ВНЕСЕНИЕ В НЕЕ ИЗМЕНЕНИЙ.</w:t>
      </w:r>
    </w:p>
    <w:p w:rsidR="00FD67CF" w:rsidRPr="00E6438B" w:rsidRDefault="00FD67CF" w:rsidP="00FD67CF">
      <w:pPr>
        <w:jc w:val="both"/>
        <w:rPr>
          <w:sz w:val="25"/>
          <w:szCs w:val="25"/>
        </w:rPr>
      </w:pPr>
      <w:r w:rsidRPr="00E6438B">
        <w:rPr>
          <w:sz w:val="25"/>
          <w:szCs w:val="25"/>
        </w:rPr>
        <w:t xml:space="preserve">       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E6438B">
        <w:rPr>
          <w:sz w:val="25"/>
          <w:szCs w:val="25"/>
        </w:rPr>
        <w:t>с даты поступления</w:t>
      </w:r>
      <w:proofErr w:type="gramEnd"/>
    </w:p>
    <w:p w:rsidR="00FD67CF" w:rsidRPr="00E6438B" w:rsidRDefault="00FD67CF" w:rsidP="00FD67CF">
      <w:pPr>
        <w:jc w:val="both"/>
        <w:rPr>
          <w:sz w:val="25"/>
          <w:szCs w:val="25"/>
        </w:rPr>
      </w:pPr>
      <w:r w:rsidRPr="00E6438B">
        <w:rPr>
          <w:sz w:val="25"/>
          <w:szCs w:val="25"/>
        </w:rPr>
        <w:t xml:space="preserve">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w:t>
      </w:r>
    </w:p>
    <w:p w:rsidR="00FD67CF" w:rsidRPr="00E6438B" w:rsidRDefault="00FD67CF" w:rsidP="00FD67CF">
      <w:pPr>
        <w:jc w:val="both"/>
        <w:rPr>
          <w:sz w:val="25"/>
          <w:szCs w:val="25"/>
        </w:rPr>
      </w:pPr>
      <w:r w:rsidRPr="00E6438B">
        <w:rPr>
          <w:sz w:val="25"/>
          <w:szCs w:val="25"/>
        </w:rPr>
        <w:t xml:space="preserve">указанный запрос поступил к нему не позднее, чем за три рабочих дня до даты окончания  </w:t>
      </w:r>
    </w:p>
    <w:p w:rsidR="00FD67CF" w:rsidRPr="00E6438B" w:rsidRDefault="00FD67CF" w:rsidP="00FD67CF">
      <w:pPr>
        <w:jc w:val="both"/>
        <w:rPr>
          <w:sz w:val="25"/>
          <w:szCs w:val="25"/>
        </w:rPr>
      </w:pPr>
      <w:r w:rsidRPr="00E6438B">
        <w:rPr>
          <w:sz w:val="25"/>
          <w:szCs w:val="25"/>
        </w:rPr>
        <w:t xml:space="preserve">срока подачи заявок на участие в аукционе. </w:t>
      </w:r>
    </w:p>
    <w:p w:rsidR="00FD67CF" w:rsidRPr="00E6438B" w:rsidRDefault="00FD67CF" w:rsidP="00FD67CF">
      <w:pPr>
        <w:jc w:val="both"/>
        <w:rPr>
          <w:sz w:val="25"/>
          <w:szCs w:val="25"/>
        </w:rPr>
      </w:pPr>
      <w:r w:rsidRPr="00E6438B">
        <w:rPr>
          <w:sz w:val="25"/>
          <w:szCs w:val="25"/>
        </w:rPr>
        <w:t xml:space="preserve">      9.2. В течение одного дня </w:t>
      </w:r>
      <w:proofErr w:type="gramStart"/>
      <w:r w:rsidRPr="00E6438B">
        <w:rPr>
          <w:sz w:val="25"/>
          <w:szCs w:val="25"/>
        </w:rPr>
        <w:t>с даты направления</w:t>
      </w:r>
      <w:proofErr w:type="gramEnd"/>
      <w:r w:rsidRPr="00E6438B">
        <w:rPr>
          <w:sz w:val="25"/>
          <w:szCs w:val="25"/>
        </w:rPr>
        <w:t xml:space="preserve"> разъяснения </w:t>
      </w:r>
      <w:r>
        <w:rPr>
          <w:sz w:val="25"/>
          <w:szCs w:val="25"/>
        </w:rPr>
        <w:t>п</w:t>
      </w:r>
      <w:r w:rsidRPr="00E6438B">
        <w:rPr>
          <w:sz w:val="25"/>
          <w:szCs w:val="25"/>
        </w:rPr>
        <w:t xml:space="preserve">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w:t>
      </w:r>
    </w:p>
    <w:p w:rsidR="00FD67CF" w:rsidRPr="00E6438B" w:rsidRDefault="00FD67CF" w:rsidP="00FD67CF">
      <w:pPr>
        <w:jc w:val="both"/>
        <w:rPr>
          <w:sz w:val="25"/>
          <w:szCs w:val="25"/>
        </w:rPr>
      </w:pPr>
      <w:r w:rsidRPr="00E6438B">
        <w:rPr>
          <w:sz w:val="25"/>
          <w:szCs w:val="25"/>
        </w:rPr>
        <w:t xml:space="preserve">      9.3. Организатор торгов по собственной инициативе или в соответствии с запросом  </w:t>
      </w:r>
    </w:p>
    <w:p w:rsidR="00FD67CF" w:rsidRPr="00E6438B" w:rsidRDefault="00FD67CF" w:rsidP="00FD67CF">
      <w:pPr>
        <w:jc w:val="both"/>
        <w:rPr>
          <w:sz w:val="25"/>
          <w:szCs w:val="25"/>
        </w:rPr>
      </w:pPr>
      <w:r w:rsidRPr="00E6438B">
        <w:rPr>
          <w:sz w:val="25"/>
          <w:szCs w:val="25"/>
        </w:rPr>
        <w:t xml:space="preserve">заинтересованного лица вправе принять решение о </w:t>
      </w:r>
      <w:r>
        <w:rPr>
          <w:sz w:val="25"/>
          <w:szCs w:val="25"/>
        </w:rPr>
        <w:t>в</w:t>
      </w:r>
      <w:r w:rsidRPr="00E6438B">
        <w:rPr>
          <w:sz w:val="25"/>
          <w:szCs w:val="25"/>
        </w:rPr>
        <w:t>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сайте торгов извещения о проведен</w:t>
      </w:r>
      <w:proofErr w:type="gramStart"/>
      <w:r w:rsidRPr="00E6438B">
        <w:rPr>
          <w:sz w:val="25"/>
          <w:szCs w:val="25"/>
        </w:rPr>
        <w:t>ии ау</w:t>
      </w:r>
      <w:proofErr w:type="gramEnd"/>
      <w:r w:rsidRPr="00E6438B">
        <w:rPr>
          <w:sz w:val="25"/>
          <w:szCs w:val="25"/>
        </w:rPr>
        <w:t xml:space="preserve">кциона. В течение двух рабочих  дней </w:t>
      </w:r>
      <w:proofErr w:type="gramStart"/>
      <w:r w:rsidRPr="00E6438B">
        <w:rPr>
          <w:sz w:val="25"/>
          <w:szCs w:val="25"/>
        </w:rPr>
        <w:t>с даты принятия</w:t>
      </w:r>
      <w:proofErr w:type="gramEnd"/>
      <w:r w:rsidRPr="00E6438B">
        <w:rPr>
          <w:sz w:val="25"/>
          <w:szCs w:val="25"/>
        </w:rPr>
        <w:t xml:space="preserve"> указанного  решения такие изменения направляются заказным письмом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E6438B">
        <w:rPr>
          <w:sz w:val="25"/>
          <w:szCs w:val="25"/>
        </w:rPr>
        <w:t>с даты размещения</w:t>
      </w:r>
      <w:proofErr w:type="gramEnd"/>
      <w:r w:rsidRPr="00E6438B">
        <w:rPr>
          <w:sz w:val="25"/>
          <w:szCs w:val="25"/>
        </w:rPr>
        <w:t xml:space="preserve">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пятнадцати дней. </w:t>
      </w: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Pr="00E6438B" w:rsidRDefault="00FD67CF" w:rsidP="00FD67CF">
      <w:pPr>
        <w:jc w:val="right"/>
        <w:rPr>
          <w:sz w:val="25"/>
          <w:szCs w:val="25"/>
        </w:rPr>
      </w:pPr>
      <w:r>
        <w:rPr>
          <w:sz w:val="25"/>
          <w:szCs w:val="25"/>
        </w:rPr>
        <w:lastRenderedPageBreak/>
        <w:t xml:space="preserve">   </w:t>
      </w:r>
      <w:r w:rsidRPr="00E6438B">
        <w:rPr>
          <w:sz w:val="25"/>
          <w:szCs w:val="25"/>
        </w:rPr>
        <w:t xml:space="preserve">                                                                    Приложение № 1 </w:t>
      </w:r>
    </w:p>
    <w:p w:rsidR="00FD67CF" w:rsidRPr="00E6438B" w:rsidRDefault="00FD67CF" w:rsidP="00FD67CF">
      <w:pPr>
        <w:jc w:val="right"/>
        <w:rPr>
          <w:sz w:val="25"/>
          <w:szCs w:val="25"/>
        </w:rPr>
      </w:pPr>
      <w:r w:rsidRPr="00E6438B">
        <w:rPr>
          <w:sz w:val="25"/>
          <w:szCs w:val="25"/>
        </w:rPr>
        <w:t xml:space="preserve">                                                     к  Документации об аукционе на право заключения  </w:t>
      </w:r>
    </w:p>
    <w:p w:rsidR="00FD67CF" w:rsidRPr="00E6438B" w:rsidRDefault="00FD67CF" w:rsidP="00FD67CF">
      <w:pPr>
        <w:jc w:val="right"/>
        <w:rPr>
          <w:sz w:val="25"/>
          <w:szCs w:val="25"/>
        </w:rPr>
      </w:pPr>
      <w:r w:rsidRPr="00E6438B">
        <w:rPr>
          <w:sz w:val="25"/>
          <w:szCs w:val="25"/>
        </w:rPr>
        <w:t xml:space="preserve">                                                        договора аренды недвижимого  имущества </w:t>
      </w:r>
    </w:p>
    <w:p w:rsidR="00FD67CF" w:rsidRPr="00E6438B" w:rsidRDefault="00FD67CF" w:rsidP="00FD67CF">
      <w:pPr>
        <w:jc w:val="both"/>
        <w:rPr>
          <w:sz w:val="25"/>
          <w:szCs w:val="25"/>
        </w:rPr>
      </w:pPr>
    </w:p>
    <w:p w:rsidR="00FD67CF" w:rsidRPr="00E6438B" w:rsidRDefault="00FD67CF" w:rsidP="00FD67CF">
      <w:pPr>
        <w:jc w:val="center"/>
        <w:rPr>
          <w:sz w:val="25"/>
          <w:szCs w:val="25"/>
        </w:rPr>
      </w:pPr>
      <w:r w:rsidRPr="00E6438B">
        <w:rPr>
          <w:sz w:val="25"/>
          <w:szCs w:val="25"/>
        </w:rPr>
        <w:t>ФОРМА ЗАЯВКИ</w:t>
      </w:r>
    </w:p>
    <w:p w:rsidR="00FD67CF" w:rsidRDefault="00FD67CF" w:rsidP="00FD67CF">
      <w:pPr>
        <w:jc w:val="center"/>
        <w:rPr>
          <w:sz w:val="25"/>
          <w:szCs w:val="25"/>
        </w:rPr>
      </w:pPr>
      <w:r w:rsidRPr="00E6438B">
        <w:rPr>
          <w:sz w:val="25"/>
          <w:szCs w:val="25"/>
        </w:rPr>
        <w:t xml:space="preserve">НА УЧАСТИЕ В АУКЦИОНЕ НА ПРАВО ЗАКЛЮЧЕНИЯ </w:t>
      </w:r>
    </w:p>
    <w:p w:rsidR="00FD67CF" w:rsidRPr="00E6438B" w:rsidRDefault="00FD67CF" w:rsidP="00FD67CF">
      <w:pPr>
        <w:jc w:val="center"/>
        <w:rPr>
          <w:sz w:val="25"/>
          <w:szCs w:val="25"/>
        </w:rPr>
      </w:pPr>
      <w:r w:rsidRPr="00E6438B">
        <w:rPr>
          <w:sz w:val="25"/>
          <w:szCs w:val="25"/>
        </w:rPr>
        <w:t>ДОГОВОРА АРЕНДЫИМУЩЕСТВА</w:t>
      </w:r>
    </w:p>
    <w:p w:rsidR="00FD67CF" w:rsidRPr="00E6438B" w:rsidRDefault="00FD67CF" w:rsidP="00FD67CF">
      <w:pPr>
        <w:jc w:val="both"/>
        <w:rPr>
          <w:sz w:val="25"/>
          <w:szCs w:val="25"/>
        </w:rPr>
      </w:pPr>
    </w:p>
    <w:p w:rsidR="00FD67CF" w:rsidRDefault="00FD67CF" w:rsidP="00FD67CF">
      <w:pPr>
        <w:jc w:val="both"/>
        <w:rPr>
          <w:sz w:val="25"/>
          <w:szCs w:val="25"/>
        </w:rPr>
      </w:pPr>
      <w:r>
        <w:rPr>
          <w:sz w:val="25"/>
          <w:szCs w:val="25"/>
        </w:rPr>
        <w:t xml:space="preserve">                Администрация Нижнегорского сельского поселения  </w:t>
      </w:r>
    </w:p>
    <w:p w:rsidR="00FD67CF" w:rsidRPr="00E6438B" w:rsidRDefault="00FD67CF" w:rsidP="00FD67CF">
      <w:pPr>
        <w:jc w:val="both"/>
        <w:rPr>
          <w:sz w:val="25"/>
          <w:szCs w:val="25"/>
        </w:rPr>
      </w:pPr>
      <w:r>
        <w:rPr>
          <w:sz w:val="25"/>
          <w:szCs w:val="25"/>
        </w:rPr>
        <w:t xml:space="preserve">                                                              Нижнегорского района</w:t>
      </w:r>
      <w:r w:rsidRPr="00E6438B">
        <w:rPr>
          <w:sz w:val="25"/>
          <w:szCs w:val="25"/>
        </w:rPr>
        <w:t xml:space="preserve"> Республики Крым </w:t>
      </w:r>
    </w:p>
    <w:p w:rsidR="00FD67CF" w:rsidRPr="00E6438B" w:rsidRDefault="00FD67CF" w:rsidP="00FD67CF">
      <w:pPr>
        <w:jc w:val="both"/>
        <w:rPr>
          <w:sz w:val="25"/>
          <w:szCs w:val="25"/>
        </w:rPr>
      </w:pPr>
      <w:r w:rsidRPr="00E6438B">
        <w:rPr>
          <w:sz w:val="25"/>
          <w:szCs w:val="25"/>
        </w:rPr>
        <w:t xml:space="preserve">                                              29</w:t>
      </w:r>
      <w:r>
        <w:rPr>
          <w:sz w:val="25"/>
          <w:szCs w:val="25"/>
        </w:rPr>
        <w:t>7100,пгт</w:t>
      </w:r>
      <w:r w:rsidRPr="00E6438B">
        <w:rPr>
          <w:sz w:val="25"/>
          <w:szCs w:val="25"/>
        </w:rPr>
        <w:t xml:space="preserve">. </w:t>
      </w:r>
      <w:r>
        <w:rPr>
          <w:sz w:val="25"/>
          <w:szCs w:val="25"/>
        </w:rPr>
        <w:t>Нижнегорский</w:t>
      </w:r>
      <w:r w:rsidRPr="00E6438B">
        <w:rPr>
          <w:sz w:val="25"/>
          <w:szCs w:val="25"/>
        </w:rPr>
        <w:t xml:space="preserve">, ул. </w:t>
      </w:r>
      <w:proofErr w:type="gramStart"/>
      <w:r>
        <w:rPr>
          <w:sz w:val="25"/>
          <w:szCs w:val="25"/>
        </w:rPr>
        <w:t>Школьная</w:t>
      </w:r>
      <w:proofErr w:type="gramEnd"/>
      <w:r w:rsidRPr="00E6438B">
        <w:rPr>
          <w:sz w:val="25"/>
          <w:szCs w:val="25"/>
        </w:rPr>
        <w:t xml:space="preserve">, </w:t>
      </w:r>
      <w:r>
        <w:rPr>
          <w:sz w:val="25"/>
          <w:szCs w:val="25"/>
        </w:rPr>
        <w:t>8а</w:t>
      </w:r>
    </w:p>
    <w:p w:rsidR="00FD67CF" w:rsidRPr="00E6438B" w:rsidRDefault="00FD67CF" w:rsidP="00FD67CF">
      <w:pPr>
        <w:jc w:val="both"/>
        <w:rPr>
          <w:sz w:val="25"/>
          <w:szCs w:val="25"/>
        </w:rPr>
      </w:pPr>
    </w:p>
    <w:p w:rsidR="00FD67CF" w:rsidRPr="00E6438B" w:rsidRDefault="00FD67CF" w:rsidP="00FD67CF">
      <w:pPr>
        <w:jc w:val="center"/>
        <w:rPr>
          <w:sz w:val="25"/>
          <w:szCs w:val="25"/>
        </w:rPr>
      </w:pPr>
      <w:r w:rsidRPr="00E6438B">
        <w:rPr>
          <w:sz w:val="25"/>
          <w:szCs w:val="25"/>
        </w:rPr>
        <w:t>ЗАЯВКА</w:t>
      </w:r>
    </w:p>
    <w:p w:rsidR="00FD67CF" w:rsidRDefault="00FD67CF" w:rsidP="00FD67CF">
      <w:pPr>
        <w:jc w:val="center"/>
        <w:rPr>
          <w:b/>
          <w:sz w:val="26"/>
          <w:szCs w:val="26"/>
        </w:rPr>
      </w:pPr>
      <w:r w:rsidRPr="00E6438B">
        <w:rPr>
          <w:sz w:val="25"/>
          <w:szCs w:val="25"/>
        </w:rPr>
        <w:t xml:space="preserve">на участие в аукционе на право заключения договора аренды недвижимого имущества, находящегося в </w:t>
      </w:r>
      <w:r>
        <w:rPr>
          <w:sz w:val="25"/>
          <w:szCs w:val="25"/>
        </w:rPr>
        <w:t>муниципальной собственности администрации Нижнегорского сельского поселения Нижнегорского района</w:t>
      </w:r>
      <w:r w:rsidRPr="00E6438B">
        <w:rPr>
          <w:sz w:val="25"/>
          <w:szCs w:val="25"/>
        </w:rPr>
        <w:t xml:space="preserve"> Республики Крым </w:t>
      </w:r>
      <w:proofErr w:type="gramStart"/>
      <w:r w:rsidRPr="00E6438B">
        <w:rPr>
          <w:sz w:val="25"/>
          <w:szCs w:val="25"/>
        </w:rPr>
        <w:t>-</w:t>
      </w:r>
      <w:r w:rsidRPr="000B6E8D">
        <w:rPr>
          <w:sz w:val="26"/>
          <w:szCs w:val="26"/>
        </w:rPr>
        <w:t>з</w:t>
      </w:r>
      <w:proofErr w:type="gramEnd"/>
      <w:r w:rsidRPr="000B6E8D">
        <w:rPr>
          <w:sz w:val="26"/>
          <w:szCs w:val="26"/>
        </w:rPr>
        <w:t>емельн</w:t>
      </w:r>
      <w:r>
        <w:rPr>
          <w:sz w:val="26"/>
          <w:szCs w:val="26"/>
        </w:rPr>
        <w:t>ого</w:t>
      </w:r>
      <w:r w:rsidRPr="000B6E8D">
        <w:rPr>
          <w:sz w:val="26"/>
          <w:szCs w:val="26"/>
        </w:rPr>
        <w:t xml:space="preserve"> участк</w:t>
      </w:r>
      <w:r>
        <w:rPr>
          <w:sz w:val="26"/>
          <w:szCs w:val="26"/>
        </w:rPr>
        <w:t>а</w:t>
      </w:r>
      <w:r w:rsidRPr="000B6E8D">
        <w:rPr>
          <w:sz w:val="26"/>
          <w:szCs w:val="26"/>
        </w:rPr>
        <w:t xml:space="preserve">: </w:t>
      </w:r>
      <w:r>
        <w:rPr>
          <w:b/>
          <w:sz w:val="26"/>
          <w:szCs w:val="26"/>
        </w:rPr>
        <w:t>площадью</w:t>
      </w:r>
    </w:p>
    <w:p w:rsidR="00FD67CF" w:rsidRPr="006B5CB2" w:rsidRDefault="00FD67CF" w:rsidP="00FD67CF">
      <w:pPr>
        <w:rPr>
          <w:b/>
          <w:sz w:val="26"/>
          <w:szCs w:val="26"/>
        </w:rPr>
      </w:pPr>
      <w:proofErr w:type="spellStart"/>
      <w:r>
        <w:rPr>
          <w:b/>
          <w:sz w:val="26"/>
          <w:szCs w:val="26"/>
        </w:rPr>
        <w:t>__________</w:t>
      </w:r>
      <w:r w:rsidRPr="006B5CB2">
        <w:rPr>
          <w:b/>
          <w:sz w:val="26"/>
          <w:szCs w:val="26"/>
        </w:rPr>
        <w:t>кв.м</w:t>
      </w:r>
      <w:proofErr w:type="spellEnd"/>
      <w:r w:rsidRPr="006B5CB2">
        <w:rPr>
          <w:b/>
          <w:sz w:val="26"/>
          <w:szCs w:val="26"/>
        </w:rPr>
        <w:t xml:space="preserve">. </w:t>
      </w:r>
      <w:proofErr w:type="gramStart"/>
      <w:r w:rsidRPr="006B5CB2">
        <w:rPr>
          <w:b/>
          <w:sz w:val="26"/>
          <w:szCs w:val="26"/>
        </w:rPr>
        <w:t>расположенного</w:t>
      </w:r>
      <w:proofErr w:type="gramEnd"/>
      <w:r w:rsidRPr="006B5CB2">
        <w:rPr>
          <w:b/>
          <w:sz w:val="26"/>
          <w:szCs w:val="26"/>
        </w:rPr>
        <w:t xml:space="preserve"> по адресу: </w:t>
      </w:r>
      <w:r>
        <w:rPr>
          <w:b/>
          <w:sz w:val="26"/>
          <w:szCs w:val="26"/>
        </w:rPr>
        <w:t>_________________________________</w:t>
      </w:r>
      <w:r w:rsidRPr="006B5CB2">
        <w:rPr>
          <w:b/>
          <w:sz w:val="26"/>
          <w:szCs w:val="26"/>
        </w:rPr>
        <w:t xml:space="preserve">, </w:t>
      </w:r>
      <w:r w:rsidRPr="006B5CB2">
        <w:rPr>
          <w:b/>
          <w:sz w:val="25"/>
          <w:szCs w:val="25"/>
        </w:rPr>
        <w:t xml:space="preserve">кадастровый номер - </w:t>
      </w:r>
      <w:r>
        <w:rPr>
          <w:b/>
          <w:sz w:val="25"/>
          <w:szCs w:val="25"/>
        </w:rPr>
        <w:t>_____________________________.</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DF2794">
        <w:rPr>
          <w:b/>
          <w:sz w:val="25"/>
          <w:szCs w:val="25"/>
        </w:rPr>
        <w:t xml:space="preserve">Заявитель </w:t>
      </w:r>
      <w:r w:rsidRPr="00E6438B">
        <w:rPr>
          <w:sz w:val="25"/>
          <w:szCs w:val="25"/>
        </w:rPr>
        <w:t xml:space="preserve">(физическое или юридическое лицо)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C109BA" w:rsidRDefault="00FD67CF" w:rsidP="00FD67CF">
      <w:pPr>
        <w:jc w:val="center"/>
      </w:pPr>
      <w:r w:rsidRPr="00C109BA">
        <w:t>(полное наименование юридического лица, подающего заявку, или ФИО, дата рождения)</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C109BA" w:rsidRDefault="00FD67CF" w:rsidP="00FD67CF">
      <w:pPr>
        <w:jc w:val="center"/>
      </w:pPr>
      <w:r w:rsidRPr="00C109BA">
        <w:t>(заполняется физическим лицом)</w:t>
      </w:r>
    </w:p>
    <w:p w:rsidR="00FD67CF" w:rsidRPr="00E6438B" w:rsidRDefault="00FD67CF" w:rsidP="00FD67CF">
      <w:pPr>
        <w:jc w:val="both"/>
        <w:rPr>
          <w:sz w:val="25"/>
          <w:szCs w:val="25"/>
        </w:rPr>
      </w:pPr>
      <w:proofErr w:type="spellStart"/>
      <w:r w:rsidRPr="00E6438B">
        <w:rPr>
          <w:sz w:val="25"/>
          <w:szCs w:val="25"/>
        </w:rPr>
        <w:t>Документ</w:t>
      </w:r>
      <w:proofErr w:type="gramStart"/>
      <w:r w:rsidRPr="00E6438B">
        <w:rPr>
          <w:sz w:val="25"/>
          <w:szCs w:val="25"/>
        </w:rPr>
        <w:t>,у</w:t>
      </w:r>
      <w:proofErr w:type="gramEnd"/>
      <w:r w:rsidRPr="00E6438B">
        <w:rPr>
          <w:sz w:val="25"/>
          <w:szCs w:val="25"/>
        </w:rPr>
        <w:t>достоверяющий</w:t>
      </w:r>
      <w:proofErr w:type="spellEnd"/>
      <w:r w:rsidRPr="00E6438B">
        <w:rPr>
          <w:sz w:val="25"/>
          <w:szCs w:val="25"/>
        </w:rPr>
        <w:t xml:space="preserve"> личность____________________________________________ </w:t>
      </w:r>
    </w:p>
    <w:p w:rsidR="00FD67CF" w:rsidRPr="00E6438B" w:rsidRDefault="00FD67CF" w:rsidP="00FD67CF">
      <w:pPr>
        <w:jc w:val="both"/>
        <w:rPr>
          <w:sz w:val="25"/>
          <w:szCs w:val="25"/>
        </w:rPr>
      </w:pPr>
      <w:r w:rsidRPr="00E6438B">
        <w:rPr>
          <w:sz w:val="25"/>
          <w:szCs w:val="25"/>
        </w:rPr>
        <w:t xml:space="preserve">Серия__________ №___________,  </w:t>
      </w:r>
      <w:proofErr w:type="gramStart"/>
      <w:r w:rsidRPr="00E6438B">
        <w:rPr>
          <w:sz w:val="25"/>
          <w:szCs w:val="25"/>
        </w:rPr>
        <w:t>выдан</w:t>
      </w:r>
      <w:proofErr w:type="gramEnd"/>
      <w:r w:rsidRPr="00E6438B">
        <w:rPr>
          <w:sz w:val="25"/>
          <w:szCs w:val="25"/>
        </w:rPr>
        <w:t xml:space="preserve"> «_____»</w:t>
      </w:r>
      <w:proofErr w:type="spellStart"/>
      <w:r w:rsidRPr="00E6438B">
        <w:rPr>
          <w:sz w:val="25"/>
          <w:szCs w:val="25"/>
        </w:rPr>
        <w:t>____________________________года</w:t>
      </w:r>
      <w:proofErr w:type="spellEnd"/>
      <w:r w:rsidRPr="00E6438B">
        <w:rPr>
          <w:sz w:val="25"/>
          <w:szCs w:val="25"/>
        </w:rPr>
        <w:t xml:space="preserve">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C109BA" w:rsidRDefault="00FD67CF" w:rsidP="00FD67CF">
      <w:pPr>
        <w:jc w:val="center"/>
      </w:pPr>
      <w:r w:rsidRPr="00C109BA">
        <w:t xml:space="preserve">(кем </w:t>
      </w:r>
      <w:proofErr w:type="gramStart"/>
      <w:r w:rsidRPr="00C109BA">
        <w:t>выдан</w:t>
      </w:r>
      <w:proofErr w:type="gramEnd"/>
      <w:r w:rsidRPr="00C109BA">
        <w:t>)</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Место регистации_____________________________________________________________ </w:t>
      </w:r>
    </w:p>
    <w:p w:rsidR="00FD67CF" w:rsidRPr="00E6438B" w:rsidRDefault="00FD67CF" w:rsidP="00FD67CF">
      <w:pPr>
        <w:jc w:val="both"/>
        <w:rPr>
          <w:sz w:val="25"/>
          <w:szCs w:val="25"/>
        </w:rPr>
      </w:pPr>
      <w:r w:rsidRPr="00E6438B">
        <w:rPr>
          <w:sz w:val="25"/>
          <w:szCs w:val="25"/>
        </w:rPr>
        <w:t xml:space="preserve">Телефон_____________________________________________________________________ </w:t>
      </w:r>
    </w:p>
    <w:p w:rsidR="00FD67CF" w:rsidRPr="00C109BA" w:rsidRDefault="00FD67CF" w:rsidP="00FD67CF">
      <w:pPr>
        <w:jc w:val="center"/>
      </w:pPr>
      <w:r w:rsidRPr="00C109BA">
        <w:t>(заполняется юридическим лицом)</w:t>
      </w:r>
    </w:p>
    <w:p w:rsidR="00FD67CF" w:rsidRPr="00E6438B" w:rsidRDefault="00FD67CF" w:rsidP="00FD67CF">
      <w:pPr>
        <w:jc w:val="both"/>
        <w:rPr>
          <w:sz w:val="25"/>
          <w:szCs w:val="25"/>
        </w:rPr>
      </w:pPr>
      <w:r w:rsidRPr="00E6438B">
        <w:rPr>
          <w:sz w:val="25"/>
          <w:szCs w:val="25"/>
        </w:rPr>
        <w:t xml:space="preserve">Документ о государственной регистрации в качестве юридического лица </w:t>
      </w:r>
    </w:p>
    <w:p w:rsidR="00FD67CF" w:rsidRPr="00E6438B" w:rsidRDefault="00FD67CF" w:rsidP="00FD67CF">
      <w:pPr>
        <w:jc w:val="both"/>
        <w:rPr>
          <w:sz w:val="25"/>
          <w:szCs w:val="25"/>
        </w:rPr>
      </w:pPr>
      <w:r w:rsidRPr="00E6438B">
        <w:rPr>
          <w:sz w:val="25"/>
          <w:szCs w:val="25"/>
        </w:rPr>
        <w:t xml:space="preserve">ОГРН_______________________________________________________________________  </w:t>
      </w:r>
    </w:p>
    <w:p w:rsidR="00FD67CF" w:rsidRPr="00E6438B" w:rsidRDefault="00FD67CF" w:rsidP="00FD67CF">
      <w:pPr>
        <w:jc w:val="both"/>
        <w:rPr>
          <w:sz w:val="25"/>
          <w:szCs w:val="25"/>
        </w:rPr>
      </w:pPr>
      <w:r w:rsidRPr="00E6438B">
        <w:rPr>
          <w:sz w:val="25"/>
          <w:szCs w:val="25"/>
        </w:rPr>
        <w:t xml:space="preserve">рег.№_______________________________________________________________________     </w:t>
      </w:r>
    </w:p>
    <w:p w:rsidR="00FD67CF" w:rsidRPr="00E6438B" w:rsidRDefault="00FD67CF" w:rsidP="00FD67CF">
      <w:pPr>
        <w:jc w:val="both"/>
        <w:rPr>
          <w:sz w:val="25"/>
          <w:szCs w:val="25"/>
        </w:rPr>
      </w:pPr>
      <w:r w:rsidRPr="00E6438B">
        <w:rPr>
          <w:sz w:val="25"/>
          <w:szCs w:val="25"/>
        </w:rPr>
        <w:t xml:space="preserve">Дата регистрации «____»______________ 20___ г. </w:t>
      </w:r>
    </w:p>
    <w:p w:rsidR="00FD67CF" w:rsidRPr="00E6438B" w:rsidRDefault="00FD67CF" w:rsidP="00FD67CF">
      <w:pPr>
        <w:jc w:val="both"/>
        <w:rPr>
          <w:sz w:val="25"/>
          <w:szCs w:val="25"/>
        </w:rPr>
      </w:pPr>
      <w:r w:rsidRPr="00E6438B">
        <w:rPr>
          <w:sz w:val="25"/>
          <w:szCs w:val="25"/>
        </w:rPr>
        <w:t xml:space="preserve">Орган, осуществивший регистрацию__________________________________________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E6438B" w:rsidRDefault="00FD67CF" w:rsidP="00FD67CF">
      <w:pPr>
        <w:jc w:val="both"/>
        <w:rPr>
          <w:sz w:val="25"/>
          <w:szCs w:val="25"/>
        </w:rPr>
      </w:pPr>
      <w:r w:rsidRPr="00E6438B">
        <w:rPr>
          <w:sz w:val="25"/>
          <w:szCs w:val="25"/>
        </w:rPr>
        <w:t xml:space="preserve">Юридический адрес заявителя___________________________________________________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E6438B" w:rsidRDefault="00FD67CF" w:rsidP="00FD67CF">
      <w:pPr>
        <w:jc w:val="both"/>
        <w:rPr>
          <w:sz w:val="25"/>
          <w:szCs w:val="25"/>
        </w:rPr>
      </w:pPr>
      <w:r w:rsidRPr="00E6438B">
        <w:rPr>
          <w:sz w:val="25"/>
          <w:szCs w:val="25"/>
        </w:rPr>
        <w:t>Почтовый адрес заявителя</w:t>
      </w:r>
      <w:r>
        <w:rPr>
          <w:sz w:val="25"/>
          <w:szCs w:val="25"/>
        </w:rPr>
        <w:t xml:space="preserve"> _</w:t>
      </w:r>
      <w:r w:rsidRPr="00E6438B">
        <w:rPr>
          <w:sz w:val="25"/>
          <w:szCs w:val="25"/>
        </w:rPr>
        <w:t xml:space="preserve">_________________________________________________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E6438B" w:rsidRDefault="00FD67CF" w:rsidP="00FD67CF">
      <w:pPr>
        <w:jc w:val="both"/>
        <w:rPr>
          <w:sz w:val="25"/>
          <w:szCs w:val="25"/>
        </w:rPr>
      </w:pPr>
      <w:r w:rsidRPr="00E6438B">
        <w:rPr>
          <w:sz w:val="25"/>
          <w:szCs w:val="25"/>
        </w:rPr>
        <w:t xml:space="preserve">Телефон/факс_________________________________________________________________ </w:t>
      </w:r>
    </w:p>
    <w:p w:rsidR="00FD67CF" w:rsidRPr="00E6438B" w:rsidRDefault="00FD67CF" w:rsidP="00FD67CF">
      <w:pPr>
        <w:jc w:val="both"/>
        <w:rPr>
          <w:sz w:val="25"/>
          <w:szCs w:val="25"/>
        </w:rPr>
      </w:pPr>
      <w:r>
        <w:rPr>
          <w:sz w:val="25"/>
          <w:szCs w:val="25"/>
        </w:rPr>
        <w:t>А</w:t>
      </w:r>
      <w:r w:rsidRPr="00E6438B">
        <w:rPr>
          <w:sz w:val="25"/>
          <w:szCs w:val="25"/>
        </w:rPr>
        <w:t xml:space="preserve">дрес электронной почты______________________________________________________ </w:t>
      </w:r>
    </w:p>
    <w:p w:rsidR="00FD67CF" w:rsidRPr="00E6438B" w:rsidRDefault="00FD67CF" w:rsidP="00FD67CF">
      <w:pPr>
        <w:jc w:val="both"/>
        <w:rPr>
          <w:sz w:val="25"/>
          <w:szCs w:val="25"/>
        </w:rPr>
      </w:pPr>
      <w:r w:rsidRPr="00DF2794">
        <w:rPr>
          <w:b/>
          <w:sz w:val="25"/>
          <w:szCs w:val="25"/>
        </w:rPr>
        <w:t>Представитель заявителя</w:t>
      </w:r>
      <w:r w:rsidRPr="00E6438B">
        <w:rPr>
          <w:sz w:val="25"/>
          <w:szCs w:val="25"/>
        </w:rPr>
        <w:t xml:space="preserve">_____________________________________________________ </w:t>
      </w:r>
    </w:p>
    <w:p w:rsidR="00FD67CF" w:rsidRPr="006B5CB2" w:rsidRDefault="00FD67CF" w:rsidP="00FD67CF">
      <w:pPr>
        <w:jc w:val="center"/>
      </w:pPr>
      <w:r w:rsidRPr="006B5CB2">
        <w:t>(ф.и.о. или наименование)</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E6438B" w:rsidRDefault="00FD67CF" w:rsidP="00FD67CF">
      <w:pPr>
        <w:jc w:val="both"/>
        <w:rPr>
          <w:sz w:val="25"/>
          <w:szCs w:val="25"/>
        </w:rPr>
      </w:pPr>
      <w:r w:rsidRPr="00E6438B">
        <w:rPr>
          <w:sz w:val="25"/>
          <w:szCs w:val="25"/>
        </w:rPr>
        <w:t xml:space="preserve">Действует на основании_______________________________________________________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E6438B" w:rsidRDefault="00FD67CF" w:rsidP="00FD67CF">
      <w:pPr>
        <w:jc w:val="both"/>
        <w:rPr>
          <w:sz w:val="25"/>
          <w:szCs w:val="25"/>
        </w:rPr>
      </w:pPr>
      <w:r w:rsidRPr="00E6438B">
        <w:rPr>
          <w:sz w:val="25"/>
          <w:szCs w:val="25"/>
        </w:rPr>
        <w:t xml:space="preserve">Реквизиты документа, удостоверяющего личность представителя (для физического лица),  </w:t>
      </w:r>
    </w:p>
    <w:p w:rsidR="00FD67CF" w:rsidRPr="00E6438B" w:rsidRDefault="00FD67CF" w:rsidP="00FD67CF">
      <w:pPr>
        <w:jc w:val="both"/>
        <w:rPr>
          <w:sz w:val="25"/>
          <w:szCs w:val="25"/>
        </w:rPr>
      </w:pPr>
      <w:proofErr w:type="gramStart"/>
      <w:r w:rsidRPr="00E6438B">
        <w:rPr>
          <w:sz w:val="25"/>
          <w:szCs w:val="25"/>
        </w:rPr>
        <w:t xml:space="preserve">или документа о государственной регистрации в качестве юридического лица (для  </w:t>
      </w:r>
      <w:proofErr w:type="gramEnd"/>
    </w:p>
    <w:p w:rsidR="00FD67CF" w:rsidRPr="00E6438B" w:rsidRDefault="00FD67CF" w:rsidP="00FD67CF">
      <w:pPr>
        <w:jc w:val="both"/>
        <w:rPr>
          <w:sz w:val="25"/>
          <w:szCs w:val="25"/>
        </w:rPr>
      </w:pPr>
      <w:r w:rsidRPr="00E6438B">
        <w:rPr>
          <w:sz w:val="25"/>
          <w:szCs w:val="25"/>
        </w:rPr>
        <w:t xml:space="preserve">юридического лица):__________________________________________________________ </w:t>
      </w:r>
    </w:p>
    <w:p w:rsidR="00FD67CF" w:rsidRPr="006B5CB2" w:rsidRDefault="00FD67CF" w:rsidP="00FD67CF">
      <w:pPr>
        <w:jc w:val="both"/>
      </w:pPr>
      <w:r w:rsidRPr="006B5CB2">
        <w:t xml:space="preserve">(наименование документа, номер, дата и место выдачи (регистрации), кем и когда выдан) </w:t>
      </w: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E6438B" w:rsidRDefault="00FD67CF" w:rsidP="00FD67CF">
      <w:pPr>
        <w:jc w:val="both"/>
        <w:rPr>
          <w:sz w:val="25"/>
          <w:szCs w:val="25"/>
        </w:rPr>
      </w:pPr>
      <w:r w:rsidRPr="00DF2794">
        <w:rPr>
          <w:b/>
          <w:sz w:val="25"/>
          <w:szCs w:val="25"/>
        </w:rPr>
        <w:t>Заявитель</w:t>
      </w:r>
      <w:r w:rsidRPr="00E6438B">
        <w:rPr>
          <w:sz w:val="25"/>
          <w:szCs w:val="25"/>
        </w:rPr>
        <w:t xml:space="preserve"> ___________________________________________________________________ </w:t>
      </w:r>
    </w:p>
    <w:p w:rsidR="00FD67CF" w:rsidRPr="006B5CB2" w:rsidRDefault="00FD67CF" w:rsidP="00FD67CF">
      <w:pPr>
        <w:jc w:val="both"/>
      </w:pPr>
      <w:r w:rsidRPr="006B5CB2">
        <w:t xml:space="preserve">(ф.и.о./наименование заявителя или его представителя)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E6438B" w:rsidRDefault="00FD67CF" w:rsidP="00FD67CF">
      <w:pPr>
        <w:jc w:val="both"/>
        <w:rPr>
          <w:sz w:val="25"/>
          <w:szCs w:val="25"/>
        </w:rPr>
      </w:pPr>
      <w:r w:rsidRPr="00E6438B">
        <w:rPr>
          <w:sz w:val="25"/>
          <w:szCs w:val="25"/>
        </w:rPr>
        <w:t xml:space="preserve">просит принять настоящую заявку на участие в аукционе на право заключения договора  </w:t>
      </w:r>
    </w:p>
    <w:p w:rsidR="00FD67CF" w:rsidRPr="00E6438B" w:rsidRDefault="00FD67CF" w:rsidP="00FD67CF">
      <w:pPr>
        <w:jc w:val="both"/>
        <w:rPr>
          <w:sz w:val="25"/>
          <w:szCs w:val="25"/>
        </w:rPr>
      </w:pPr>
      <w:r w:rsidRPr="00E6438B">
        <w:rPr>
          <w:sz w:val="25"/>
          <w:szCs w:val="25"/>
        </w:rPr>
        <w:t xml:space="preserve">аренды объект недвижимости:  -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6B5CB2" w:rsidRDefault="00FD67CF" w:rsidP="00FD67CF">
      <w:pPr>
        <w:jc w:val="both"/>
      </w:pPr>
      <w:r w:rsidRPr="006B5CB2">
        <w:t xml:space="preserve">(наименование объекта торгов, основные характеристики, местонахождения) </w:t>
      </w:r>
    </w:p>
    <w:p w:rsidR="00FD67CF"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 </w:t>
      </w:r>
    </w:p>
    <w:p w:rsidR="00FD67CF" w:rsidRPr="00E6438B" w:rsidRDefault="00FD67CF" w:rsidP="00FD67CF">
      <w:pPr>
        <w:jc w:val="both"/>
        <w:rPr>
          <w:sz w:val="25"/>
          <w:szCs w:val="25"/>
        </w:rPr>
      </w:pPr>
      <w:r w:rsidRPr="00E6438B">
        <w:rPr>
          <w:sz w:val="25"/>
          <w:szCs w:val="25"/>
        </w:rPr>
        <w:t xml:space="preserve">по дресу:____________________________________________________________________, </w:t>
      </w:r>
    </w:p>
    <w:p w:rsidR="00FD67CF" w:rsidRPr="00E6438B" w:rsidRDefault="00FD67CF" w:rsidP="00FD67CF">
      <w:pPr>
        <w:jc w:val="both"/>
        <w:rPr>
          <w:sz w:val="25"/>
          <w:szCs w:val="25"/>
        </w:rPr>
      </w:pPr>
    </w:p>
    <w:p w:rsidR="00FD67CF" w:rsidRPr="00E6438B" w:rsidRDefault="00FD67CF" w:rsidP="00FD67CF">
      <w:pPr>
        <w:jc w:val="both"/>
        <w:rPr>
          <w:sz w:val="25"/>
          <w:szCs w:val="25"/>
        </w:rPr>
      </w:pPr>
      <w:proofErr w:type="gramStart"/>
      <w:r w:rsidRPr="00E6438B">
        <w:rPr>
          <w:sz w:val="25"/>
          <w:szCs w:val="25"/>
        </w:rPr>
        <w:t>согласен</w:t>
      </w:r>
      <w:proofErr w:type="gramEnd"/>
      <w:r w:rsidRPr="00E6438B">
        <w:rPr>
          <w:sz w:val="25"/>
          <w:szCs w:val="25"/>
        </w:rPr>
        <w:t xml:space="preserve"> с требованиями и условиями, изложенными в извещении о проведении аукциона, документации об аукционе, проекте договора аренды имущества. </w:t>
      </w:r>
    </w:p>
    <w:p w:rsidR="00FD67CF" w:rsidRPr="00E6438B" w:rsidRDefault="00FD67CF" w:rsidP="00FD67CF">
      <w:pPr>
        <w:jc w:val="both"/>
        <w:rPr>
          <w:sz w:val="25"/>
          <w:szCs w:val="25"/>
        </w:rPr>
      </w:pPr>
      <w:r w:rsidRPr="00E6438B">
        <w:rPr>
          <w:sz w:val="25"/>
          <w:szCs w:val="25"/>
        </w:rPr>
        <w:t xml:space="preserve">     Настоящим гарантируем достоверность предоставленной нами в заявке информации  </w:t>
      </w:r>
    </w:p>
    <w:p w:rsidR="00FD67CF" w:rsidRPr="00E6438B" w:rsidRDefault="00FD67CF" w:rsidP="00FD67CF">
      <w:pPr>
        <w:jc w:val="both"/>
        <w:rPr>
          <w:sz w:val="25"/>
          <w:szCs w:val="25"/>
        </w:rPr>
      </w:pPr>
      <w:r w:rsidRPr="00E6438B">
        <w:rPr>
          <w:sz w:val="25"/>
          <w:szCs w:val="25"/>
        </w:rPr>
        <w:t xml:space="preserve">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сведения. </w:t>
      </w:r>
    </w:p>
    <w:p w:rsidR="00FD67CF" w:rsidRPr="00E6438B" w:rsidRDefault="00FD67CF" w:rsidP="00FD67CF">
      <w:pPr>
        <w:jc w:val="both"/>
        <w:rPr>
          <w:sz w:val="25"/>
          <w:szCs w:val="25"/>
        </w:rPr>
      </w:pPr>
      <w:r w:rsidRPr="00E6438B">
        <w:rPr>
          <w:sz w:val="25"/>
          <w:szCs w:val="25"/>
        </w:rPr>
        <w:t xml:space="preserve">В случае признания нас </w:t>
      </w:r>
      <w:r>
        <w:rPr>
          <w:sz w:val="25"/>
          <w:szCs w:val="25"/>
        </w:rPr>
        <w:t>п</w:t>
      </w:r>
      <w:r w:rsidRPr="00E6438B">
        <w:rPr>
          <w:sz w:val="25"/>
          <w:szCs w:val="25"/>
        </w:rPr>
        <w:t xml:space="preserve">обедителем аукциона, мы берем </w:t>
      </w:r>
      <w:proofErr w:type="spellStart"/>
      <w:r w:rsidRPr="00E6438B">
        <w:rPr>
          <w:sz w:val="25"/>
          <w:szCs w:val="25"/>
        </w:rPr>
        <w:t>насебя</w:t>
      </w:r>
      <w:proofErr w:type="spellEnd"/>
      <w:r w:rsidRPr="00E6438B">
        <w:rPr>
          <w:sz w:val="25"/>
          <w:szCs w:val="25"/>
        </w:rPr>
        <w:t xml:space="preserve"> обязательства</w:t>
      </w:r>
      <w:r>
        <w:rPr>
          <w:sz w:val="25"/>
          <w:szCs w:val="25"/>
        </w:rPr>
        <w:t xml:space="preserve"> п</w:t>
      </w:r>
      <w:r w:rsidRPr="00E6438B">
        <w:rPr>
          <w:sz w:val="25"/>
          <w:szCs w:val="25"/>
        </w:rPr>
        <w:t xml:space="preserve">одписать проект договора аренды </w:t>
      </w:r>
      <w:r>
        <w:rPr>
          <w:sz w:val="25"/>
          <w:szCs w:val="25"/>
        </w:rPr>
        <w:t>земельного участка</w:t>
      </w:r>
      <w:r w:rsidRPr="00E6438B">
        <w:rPr>
          <w:sz w:val="25"/>
          <w:szCs w:val="25"/>
        </w:rPr>
        <w:t xml:space="preserve">, находящегося в </w:t>
      </w:r>
      <w:r>
        <w:rPr>
          <w:sz w:val="25"/>
          <w:szCs w:val="25"/>
        </w:rPr>
        <w:t xml:space="preserve">муниципальной собственности Нижнегорского сельского поселения Нижнегорского района Республики Крым, </w:t>
      </w:r>
      <w:r w:rsidRPr="000B6E8D">
        <w:rPr>
          <w:sz w:val="26"/>
          <w:szCs w:val="26"/>
        </w:rPr>
        <w:t>расположенн</w:t>
      </w:r>
      <w:r>
        <w:rPr>
          <w:sz w:val="26"/>
          <w:szCs w:val="26"/>
        </w:rPr>
        <w:t>ого</w:t>
      </w:r>
      <w:r w:rsidRPr="000B6E8D">
        <w:rPr>
          <w:sz w:val="26"/>
          <w:szCs w:val="26"/>
        </w:rPr>
        <w:t xml:space="preserve"> по </w:t>
      </w:r>
      <w:proofErr w:type="spellStart"/>
      <w:r w:rsidRPr="000B6E8D">
        <w:rPr>
          <w:sz w:val="26"/>
          <w:szCs w:val="26"/>
        </w:rPr>
        <w:t>адресу</w:t>
      </w:r>
      <w:proofErr w:type="gramStart"/>
      <w:r w:rsidRPr="000B6E8D">
        <w:rPr>
          <w:sz w:val="26"/>
          <w:szCs w:val="26"/>
        </w:rPr>
        <w:t>:</w:t>
      </w:r>
      <w:r>
        <w:rPr>
          <w:b/>
          <w:sz w:val="26"/>
          <w:szCs w:val="26"/>
        </w:rPr>
        <w:t>____________________________________________________</w:t>
      </w:r>
      <w:r w:rsidRPr="006B5CB2">
        <w:rPr>
          <w:sz w:val="26"/>
          <w:szCs w:val="26"/>
        </w:rPr>
        <w:t>,</w:t>
      </w:r>
      <w:proofErr w:type="gramEnd"/>
      <w:r w:rsidRPr="00E6438B">
        <w:rPr>
          <w:sz w:val="25"/>
          <w:szCs w:val="25"/>
        </w:rPr>
        <w:t>в</w:t>
      </w:r>
      <w:proofErr w:type="spellEnd"/>
      <w:r w:rsidRPr="00E6438B">
        <w:rPr>
          <w:sz w:val="25"/>
          <w:szCs w:val="25"/>
        </w:rPr>
        <w:t xml:space="preserve"> соответствии с требованиями документации об аукционе. </w:t>
      </w:r>
    </w:p>
    <w:p w:rsidR="00FD67CF" w:rsidRPr="00E6438B" w:rsidRDefault="00FD67CF" w:rsidP="00FD67CF">
      <w:pPr>
        <w:jc w:val="both"/>
        <w:rPr>
          <w:sz w:val="25"/>
          <w:szCs w:val="25"/>
        </w:rPr>
      </w:pPr>
      <w:r w:rsidRPr="00E6438B">
        <w:rPr>
          <w:sz w:val="25"/>
          <w:szCs w:val="25"/>
        </w:rPr>
        <w:t xml:space="preserve">      Подтверждаем, что в случае если мы будем признаны участником аукциона, который  </w:t>
      </w:r>
    </w:p>
    <w:p w:rsidR="00FD67CF" w:rsidRPr="00E6438B" w:rsidRDefault="00FD67CF" w:rsidP="00FD67CF">
      <w:pPr>
        <w:jc w:val="both"/>
        <w:rPr>
          <w:sz w:val="25"/>
          <w:szCs w:val="25"/>
        </w:rPr>
      </w:pPr>
      <w:r w:rsidRPr="00E6438B">
        <w:rPr>
          <w:sz w:val="25"/>
          <w:szCs w:val="25"/>
        </w:rPr>
        <w:t xml:space="preserve">сделал предпоследнее предложение о цене договора, а победитель аукциона будет признан уклонившимся от заключения договора аренды, мы обязуемся подписать данный  </w:t>
      </w:r>
    </w:p>
    <w:p w:rsidR="00FD67CF" w:rsidRPr="00E6438B" w:rsidRDefault="00FD67CF" w:rsidP="00FD67CF">
      <w:pPr>
        <w:jc w:val="both"/>
        <w:rPr>
          <w:sz w:val="25"/>
          <w:szCs w:val="25"/>
        </w:rPr>
      </w:pPr>
      <w:r w:rsidRPr="00E6438B">
        <w:rPr>
          <w:sz w:val="25"/>
          <w:szCs w:val="25"/>
        </w:rPr>
        <w:t xml:space="preserve">договор в соответствии с требованиями документации об аукционе.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Приложение: </w:t>
      </w:r>
    </w:p>
    <w:p w:rsidR="00FD67CF" w:rsidRPr="00E6438B" w:rsidRDefault="00FD67CF" w:rsidP="00FD67CF">
      <w:pPr>
        <w:jc w:val="both"/>
        <w:rPr>
          <w:sz w:val="25"/>
          <w:szCs w:val="25"/>
        </w:rPr>
      </w:pPr>
      <w:r w:rsidRPr="00E6438B">
        <w:rPr>
          <w:sz w:val="25"/>
          <w:szCs w:val="25"/>
        </w:rPr>
        <w:t xml:space="preserve">    1.  Пакет  документов,   указанных  в  документации    об  аукционе  и  оформленных  </w:t>
      </w:r>
    </w:p>
    <w:p w:rsidR="00FD67CF" w:rsidRPr="00E6438B" w:rsidRDefault="00FD67CF" w:rsidP="00FD67CF">
      <w:pPr>
        <w:jc w:val="both"/>
        <w:rPr>
          <w:sz w:val="25"/>
          <w:szCs w:val="25"/>
        </w:rPr>
      </w:pPr>
      <w:r w:rsidRPr="00E6438B">
        <w:rPr>
          <w:sz w:val="25"/>
          <w:szCs w:val="25"/>
        </w:rPr>
        <w:t xml:space="preserve">        надлежащим образом. </w:t>
      </w:r>
    </w:p>
    <w:p w:rsidR="00FD67CF" w:rsidRPr="00E6438B" w:rsidRDefault="00FD67CF" w:rsidP="00FD67CF">
      <w:pPr>
        <w:jc w:val="both"/>
        <w:rPr>
          <w:sz w:val="25"/>
          <w:szCs w:val="25"/>
        </w:rPr>
      </w:pPr>
      <w:r w:rsidRPr="00E6438B">
        <w:rPr>
          <w:sz w:val="25"/>
          <w:szCs w:val="25"/>
        </w:rPr>
        <w:t xml:space="preserve">    2.  Подписанная заявителем опись представленных документов (в двух экземплярах).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Заявитель: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B16F66" w:rsidRDefault="00FD67CF" w:rsidP="00FD67CF">
      <w:pPr>
        <w:jc w:val="center"/>
      </w:pPr>
      <w:r w:rsidRPr="00B16F66">
        <w:t>(должность,  подпись заявителя или его полномочного представителя)</w:t>
      </w:r>
    </w:p>
    <w:p w:rsidR="00FD67CF" w:rsidRPr="00E6438B" w:rsidRDefault="00FD67CF" w:rsidP="00FD67CF">
      <w:pPr>
        <w:jc w:val="both"/>
        <w:rPr>
          <w:sz w:val="25"/>
          <w:szCs w:val="25"/>
        </w:rPr>
      </w:pPr>
      <w:r w:rsidRPr="00E6438B">
        <w:rPr>
          <w:sz w:val="25"/>
          <w:szCs w:val="25"/>
        </w:rPr>
        <w:t xml:space="preserve">М.П.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Заявка принята организатор</w:t>
      </w:r>
      <w:r>
        <w:rPr>
          <w:sz w:val="25"/>
          <w:szCs w:val="25"/>
        </w:rPr>
        <w:t>ом</w:t>
      </w:r>
      <w:r w:rsidRPr="00E6438B">
        <w:rPr>
          <w:sz w:val="25"/>
          <w:szCs w:val="25"/>
        </w:rPr>
        <w:t xml:space="preserve"> торгов: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______      час</w:t>
      </w:r>
      <w:proofErr w:type="gramStart"/>
      <w:r w:rsidRPr="00E6438B">
        <w:rPr>
          <w:sz w:val="25"/>
          <w:szCs w:val="25"/>
        </w:rPr>
        <w:t>.</w:t>
      </w:r>
      <w:proofErr w:type="gramEnd"/>
      <w:r w:rsidRPr="00E6438B">
        <w:rPr>
          <w:sz w:val="25"/>
          <w:szCs w:val="25"/>
        </w:rPr>
        <w:t xml:space="preserve">     _____      </w:t>
      </w:r>
      <w:proofErr w:type="gramStart"/>
      <w:r w:rsidRPr="00E6438B">
        <w:rPr>
          <w:sz w:val="25"/>
          <w:szCs w:val="25"/>
        </w:rPr>
        <w:t>м</w:t>
      </w:r>
      <w:proofErr w:type="gramEnd"/>
      <w:r w:rsidRPr="00E6438B">
        <w:rPr>
          <w:sz w:val="25"/>
          <w:szCs w:val="25"/>
        </w:rPr>
        <w:t xml:space="preserve">ин.              «____»_______________           201__      года     за  </w:t>
      </w:r>
    </w:p>
    <w:p w:rsidR="00FD67CF" w:rsidRPr="00E6438B" w:rsidRDefault="00FD67CF" w:rsidP="00FD67CF">
      <w:pPr>
        <w:jc w:val="both"/>
        <w:rPr>
          <w:sz w:val="25"/>
          <w:szCs w:val="25"/>
        </w:rPr>
      </w:pPr>
      <w:r w:rsidRPr="00E6438B">
        <w:rPr>
          <w:sz w:val="25"/>
          <w:szCs w:val="25"/>
        </w:rPr>
        <w:t xml:space="preserve">№___________________________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Представитель Организатора торгов____________________________________________ </w:t>
      </w:r>
    </w:p>
    <w:p w:rsidR="00FD67CF" w:rsidRPr="00B16F66" w:rsidRDefault="00FD67CF" w:rsidP="00FD67CF">
      <w:pPr>
        <w:jc w:val="both"/>
      </w:pPr>
      <w:r w:rsidRPr="00B16F66">
        <w:t xml:space="preserve">  (должность)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B16F66" w:rsidRDefault="00FD67CF" w:rsidP="00FD67CF">
      <w:pPr>
        <w:jc w:val="both"/>
      </w:pPr>
      <w:r w:rsidRPr="00B16F66">
        <w:t xml:space="preserve">(подпись, ф.и.о.) </w:t>
      </w: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Pr="00E6438B" w:rsidRDefault="00FD67CF" w:rsidP="00FD67CF">
      <w:pPr>
        <w:jc w:val="right"/>
        <w:rPr>
          <w:sz w:val="25"/>
          <w:szCs w:val="25"/>
        </w:rPr>
      </w:pPr>
      <w:r w:rsidRPr="00E6438B">
        <w:rPr>
          <w:sz w:val="25"/>
          <w:szCs w:val="25"/>
        </w:rPr>
        <w:lastRenderedPageBreak/>
        <w:t xml:space="preserve">                           Приложение № 2 </w:t>
      </w:r>
    </w:p>
    <w:p w:rsidR="00FD67CF" w:rsidRPr="00E6438B" w:rsidRDefault="00FD67CF" w:rsidP="00FD67CF">
      <w:pPr>
        <w:jc w:val="right"/>
        <w:rPr>
          <w:sz w:val="25"/>
          <w:szCs w:val="25"/>
        </w:rPr>
      </w:pPr>
      <w:r w:rsidRPr="00E6438B">
        <w:rPr>
          <w:sz w:val="25"/>
          <w:szCs w:val="25"/>
        </w:rPr>
        <w:t xml:space="preserve">                                                    к  Документации  об  аукционе  на  право  заключения  </w:t>
      </w:r>
    </w:p>
    <w:p w:rsidR="00FD67CF" w:rsidRDefault="00FD67CF" w:rsidP="00FD67CF">
      <w:pPr>
        <w:jc w:val="right"/>
        <w:rPr>
          <w:sz w:val="25"/>
          <w:szCs w:val="25"/>
        </w:rPr>
      </w:pPr>
      <w:r w:rsidRPr="00E6438B">
        <w:rPr>
          <w:sz w:val="25"/>
          <w:szCs w:val="25"/>
        </w:rPr>
        <w:t xml:space="preserve">                                                    договоров аренды недвижимого имущества </w:t>
      </w:r>
    </w:p>
    <w:p w:rsidR="00FD67CF" w:rsidRPr="00E6438B" w:rsidRDefault="00FD67CF" w:rsidP="00FD67CF">
      <w:pPr>
        <w:jc w:val="right"/>
        <w:rPr>
          <w:sz w:val="25"/>
          <w:szCs w:val="25"/>
        </w:rPr>
      </w:pPr>
    </w:p>
    <w:p w:rsidR="00FD67CF" w:rsidRPr="00D923B4" w:rsidRDefault="00FD67CF" w:rsidP="00FD67CF">
      <w:pPr>
        <w:jc w:val="center"/>
        <w:rPr>
          <w:sz w:val="25"/>
          <w:szCs w:val="25"/>
        </w:rPr>
      </w:pPr>
      <w:r w:rsidRPr="00D923B4">
        <w:rPr>
          <w:sz w:val="25"/>
          <w:szCs w:val="25"/>
        </w:rPr>
        <w:t>ПЕРЕЧЕНЬ</w:t>
      </w:r>
    </w:p>
    <w:p w:rsidR="00FD67CF" w:rsidRPr="00E6438B" w:rsidRDefault="00FD67CF" w:rsidP="00FD67CF">
      <w:pPr>
        <w:jc w:val="center"/>
        <w:rPr>
          <w:sz w:val="25"/>
          <w:szCs w:val="25"/>
        </w:rPr>
      </w:pPr>
      <w:r w:rsidRPr="00D923B4">
        <w:rPr>
          <w:sz w:val="25"/>
          <w:szCs w:val="25"/>
        </w:rPr>
        <w:t>документов, представляемых с заявкой на участие в аукционе</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       1) </w:t>
      </w:r>
      <w:proofErr w:type="gramStart"/>
      <w:r w:rsidRPr="00E6438B">
        <w:rPr>
          <w:sz w:val="25"/>
          <w:szCs w:val="25"/>
        </w:rPr>
        <w:t>Полученная</w:t>
      </w:r>
      <w:proofErr w:type="gramEnd"/>
      <w:r w:rsidRPr="00E6438B">
        <w:rPr>
          <w:sz w:val="25"/>
          <w:szCs w:val="25"/>
        </w:rPr>
        <w:t xml:space="preserve"> не ранее чем за шесть месяцев до даты размещения на официальном  </w:t>
      </w:r>
    </w:p>
    <w:p w:rsidR="00FD67CF" w:rsidRPr="00E6438B" w:rsidRDefault="00FD67CF" w:rsidP="00FD67CF">
      <w:pPr>
        <w:jc w:val="both"/>
        <w:rPr>
          <w:sz w:val="25"/>
          <w:szCs w:val="25"/>
        </w:rPr>
      </w:pPr>
      <w:proofErr w:type="gramStart"/>
      <w:r w:rsidRPr="00E6438B">
        <w:rPr>
          <w:sz w:val="25"/>
          <w:szCs w:val="25"/>
        </w:rPr>
        <w:t xml:space="preserve">сайте торгов извещения о проведении аукциона выписку из единого государственного реестра юридических лиц или нотариально </w:t>
      </w:r>
      <w:r>
        <w:rPr>
          <w:sz w:val="25"/>
          <w:szCs w:val="25"/>
        </w:rPr>
        <w:t>з</w:t>
      </w:r>
      <w:r w:rsidRPr="00E6438B">
        <w:rPr>
          <w:sz w:val="25"/>
          <w:szCs w:val="25"/>
        </w:rPr>
        <w:t xml:space="preserve">аверенная копия такой </w:t>
      </w:r>
      <w:r>
        <w:rPr>
          <w:sz w:val="25"/>
          <w:szCs w:val="25"/>
        </w:rPr>
        <w:t>в</w:t>
      </w:r>
      <w:r w:rsidRPr="00E6438B">
        <w:rPr>
          <w:sz w:val="25"/>
          <w:szCs w:val="25"/>
        </w:rPr>
        <w:t xml:space="preserve">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w:t>
      </w:r>
      <w:r>
        <w:rPr>
          <w:sz w:val="25"/>
          <w:szCs w:val="25"/>
        </w:rPr>
        <w:t>д</w:t>
      </w:r>
      <w:r w:rsidRPr="00E6438B">
        <w:rPr>
          <w:sz w:val="25"/>
          <w:szCs w:val="25"/>
        </w:rPr>
        <w:t xml:space="preserve">окументов, </w:t>
      </w:r>
      <w:r>
        <w:rPr>
          <w:sz w:val="25"/>
          <w:szCs w:val="25"/>
        </w:rPr>
        <w:t>у</w:t>
      </w:r>
      <w:r w:rsidRPr="00E6438B">
        <w:rPr>
          <w:sz w:val="25"/>
          <w:szCs w:val="25"/>
        </w:rPr>
        <w:t xml:space="preserve">достоверяющих </w:t>
      </w:r>
      <w:r>
        <w:rPr>
          <w:sz w:val="25"/>
          <w:szCs w:val="25"/>
        </w:rPr>
        <w:t>л</w:t>
      </w:r>
      <w:r w:rsidRPr="00E6438B">
        <w:rPr>
          <w:sz w:val="25"/>
          <w:szCs w:val="25"/>
        </w:rPr>
        <w:t>ичность</w:t>
      </w:r>
      <w:proofErr w:type="gramEnd"/>
      <w:r w:rsidRPr="00E6438B">
        <w:rPr>
          <w:sz w:val="25"/>
          <w:szCs w:val="25"/>
        </w:rPr>
        <w:t xml:space="preserve"> (</w:t>
      </w:r>
      <w:proofErr w:type="gramStart"/>
      <w:r w:rsidRPr="00E6438B">
        <w:rPr>
          <w:sz w:val="25"/>
          <w:szCs w:val="25"/>
        </w:rPr>
        <w:t xml:space="preserve">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roofErr w:type="gramEnd"/>
    </w:p>
    <w:p w:rsidR="00FD67CF" w:rsidRPr="00E6438B" w:rsidRDefault="00FD67CF" w:rsidP="00FD67CF">
      <w:pPr>
        <w:jc w:val="both"/>
        <w:rPr>
          <w:sz w:val="25"/>
          <w:szCs w:val="25"/>
        </w:rPr>
      </w:pPr>
      <w:r w:rsidRPr="00E6438B">
        <w:rPr>
          <w:sz w:val="25"/>
          <w:szCs w:val="25"/>
        </w:rPr>
        <w:t xml:space="preserve">      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w:t>
      </w:r>
      <w:r>
        <w:rPr>
          <w:sz w:val="25"/>
          <w:szCs w:val="25"/>
        </w:rPr>
        <w:t>в</w:t>
      </w:r>
      <w:r w:rsidRPr="00E6438B">
        <w:rPr>
          <w:sz w:val="25"/>
          <w:szCs w:val="25"/>
        </w:rPr>
        <w:t xml:space="preserve"> аукционе должна содержать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FD67CF" w:rsidRDefault="00FD67CF" w:rsidP="00FD67CF">
      <w:pPr>
        <w:jc w:val="both"/>
        <w:rPr>
          <w:sz w:val="25"/>
          <w:szCs w:val="25"/>
        </w:rPr>
      </w:pPr>
      <w:r w:rsidRPr="00E6438B">
        <w:rPr>
          <w:sz w:val="25"/>
          <w:szCs w:val="25"/>
        </w:rPr>
        <w:t xml:space="preserve">      3) копии учредительных документов заявителя </w:t>
      </w:r>
    </w:p>
    <w:p w:rsidR="00FD67CF" w:rsidRPr="00A60B9E" w:rsidRDefault="00FD67CF" w:rsidP="00FD67CF">
      <w:pPr>
        <w:jc w:val="both"/>
        <w:rPr>
          <w:sz w:val="25"/>
          <w:szCs w:val="25"/>
          <w:u w:val="single"/>
        </w:rPr>
      </w:pPr>
      <w:r w:rsidRPr="00A60B9E">
        <w:rPr>
          <w:sz w:val="25"/>
          <w:szCs w:val="25"/>
          <w:u w:val="single"/>
        </w:rPr>
        <w:t xml:space="preserve">(для юридических лиц): </w:t>
      </w:r>
    </w:p>
    <w:p w:rsidR="00FD67CF" w:rsidRPr="00E6438B" w:rsidRDefault="00FD67CF" w:rsidP="00FD67CF">
      <w:pPr>
        <w:jc w:val="both"/>
        <w:rPr>
          <w:sz w:val="25"/>
          <w:szCs w:val="25"/>
        </w:rPr>
      </w:pPr>
      <w:r w:rsidRPr="00E6438B">
        <w:rPr>
          <w:sz w:val="25"/>
          <w:szCs w:val="25"/>
        </w:rPr>
        <w:t xml:space="preserve">      - копия устава с изменениями (если таковые имеются); </w:t>
      </w:r>
    </w:p>
    <w:p w:rsidR="00FD67CF" w:rsidRPr="00E6438B" w:rsidRDefault="00FD67CF" w:rsidP="00FD67CF">
      <w:pPr>
        <w:jc w:val="both"/>
        <w:rPr>
          <w:sz w:val="25"/>
          <w:szCs w:val="25"/>
        </w:rPr>
      </w:pPr>
      <w:r w:rsidRPr="00E6438B">
        <w:rPr>
          <w:sz w:val="25"/>
          <w:szCs w:val="25"/>
        </w:rPr>
        <w:t xml:space="preserve">      - копия учредительного договора (если такой документ предусмотрен законом) с изменениями (если такие изменения имеются); </w:t>
      </w:r>
    </w:p>
    <w:p w:rsidR="00FD67CF" w:rsidRPr="00E6438B" w:rsidRDefault="00FD67CF" w:rsidP="00FD67CF">
      <w:pPr>
        <w:jc w:val="both"/>
        <w:rPr>
          <w:sz w:val="25"/>
          <w:szCs w:val="25"/>
        </w:rPr>
      </w:pPr>
      <w:r w:rsidRPr="00E6438B">
        <w:rPr>
          <w:sz w:val="25"/>
          <w:szCs w:val="25"/>
        </w:rPr>
        <w:t xml:space="preserve">      - копия свидетельства о регистрации юридического лица; </w:t>
      </w:r>
    </w:p>
    <w:p w:rsidR="00FD67CF" w:rsidRPr="00E6438B" w:rsidRDefault="00FD67CF" w:rsidP="00FD67CF">
      <w:pPr>
        <w:jc w:val="both"/>
        <w:rPr>
          <w:sz w:val="25"/>
          <w:szCs w:val="25"/>
        </w:rPr>
      </w:pPr>
      <w:r w:rsidRPr="00E6438B">
        <w:rPr>
          <w:sz w:val="25"/>
          <w:szCs w:val="25"/>
        </w:rPr>
        <w:t xml:space="preserve">      - копия свидетельства о государственной регистрации изменений Устава и Учредительного договора (если такие изменения имеются); </w:t>
      </w:r>
    </w:p>
    <w:p w:rsidR="00FD67CF" w:rsidRPr="00E6438B" w:rsidRDefault="00FD67CF" w:rsidP="00FD67CF">
      <w:pPr>
        <w:jc w:val="both"/>
        <w:rPr>
          <w:sz w:val="25"/>
          <w:szCs w:val="25"/>
        </w:rPr>
      </w:pPr>
      <w:r w:rsidRPr="00E6438B">
        <w:rPr>
          <w:sz w:val="25"/>
          <w:szCs w:val="25"/>
        </w:rPr>
        <w:t xml:space="preserve">      - копия свидетельства о постановке на учет </w:t>
      </w:r>
      <w:proofErr w:type="spellStart"/>
      <w:r w:rsidRPr="00E6438B">
        <w:rPr>
          <w:sz w:val="25"/>
          <w:szCs w:val="25"/>
        </w:rPr>
        <w:t>вналогом</w:t>
      </w:r>
      <w:proofErr w:type="spellEnd"/>
      <w:r w:rsidRPr="00E6438B">
        <w:rPr>
          <w:sz w:val="25"/>
          <w:szCs w:val="25"/>
        </w:rPr>
        <w:t xml:space="preserve"> органе юридического лица; </w:t>
      </w:r>
    </w:p>
    <w:p w:rsidR="00FD67CF" w:rsidRPr="00A60B9E" w:rsidRDefault="00FD67CF" w:rsidP="00FD67CF">
      <w:pPr>
        <w:jc w:val="both"/>
        <w:rPr>
          <w:sz w:val="25"/>
          <w:szCs w:val="25"/>
          <w:u w:val="single"/>
        </w:rPr>
      </w:pPr>
      <w:r w:rsidRPr="00A60B9E">
        <w:rPr>
          <w:sz w:val="25"/>
          <w:szCs w:val="25"/>
          <w:u w:val="single"/>
        </w:rPr>
        <w:t xml:space="preserve">(для индивидуального предпринимателя): </w:t>
      </w:r>
    </w:p>
    <w:p w:rsidR="00FD67CF" w:rsidRPr="00E6438B" w:rsidRDefault="00FD67CF" w:rsidP="00FD67CF">
      <w:pPr>
        <w:jc w:val="both"/>
        <w:rPr>
          <w:sz w:val="25"/>
          <w:szCs w:val="25"/>
        </w:rPr>
      </w:pPr>
      <w:r w:rsidRPr="00E6438B">
        <w:rPr>
          <w:sz w:val="25"/>
          <w:szCs w:val="25"/>
        </w:rPr>
        <w:t xml:space="preserve">      - копия свидетельства о регистрации претендента в качестве индивидуального предпринимателя; </w:t>
      </w:r>
    </w:p>
    <w:p w:rsidR="00FD67CF" w:rsidRPr="00E6438B" w:rsidRDefault="00FD67CF" w:rsidP="00FD67CF">
      <w:pPr>
        <w:jc w:val="both"/>
        <w:rPr>
          <w:sz w:val="25"/>
          <w:szCs w:val="25"/>
        </w:rPr>
      </w:pPr>
      <w:proofErr w:type="gramStart"/>
      <w:r w:rsidRPr="00E6438B">
        <w:rPr>
          <w:sz w:val="25"/>
          <w:szCs w:val="25"/>
        </w:rPr>
        <w:t xml:space="preserve">4) решение об одобрении или о совершении крупной сделки </w:t>
      </w:r>
      <w:r>
        <w:rPr>
          <w:sz w:val="25"/>
          <w:szCs w:val="25"/>
        </w:rPr>
        <w:t>л</w:t>
      </w:r>
      <w:r w:rsidRPr="00E6438B">
        <w:rPr>
          <w:sz w:val="25"/>
          <w:szCs w:val="25"/>
        </w:rPr>
        <w:t xml:space="preserve">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w:t>
      </w:r>
      <w:r>
        <w:rPr>
          <w:sz w:val="25"/>
          <w:szCs w:val="25"/>
        </w:rPr>
        <w:t>и</w:t>
      </w:r>
      <w:r w:rsidRPr="00E6438B">
        <w:rPr>
          <w:sz w:val="25"/>
          <w:szCs w:val="25"/>
        </w:rPr>
        <w:t>ли обеспечение исполнения договора являются крупной сделкой (Указанное решение оформляется в соответствии с действующим законодательством Российской Федерации и должно в</w:t>
      </w:r>
      <w:proofErr w:type="gramEnd"/>
      <w:r w:rsidRPr="00E6438B">
        <w:rPr>
          <w:sz w:val="25"/>
          <w:szCs w:val="25"/>
        </w:rPr>
        <w:t xml:space="preserve"> обязательном </w:t>
      </w:r>
      <w:proofErr w:type="gramStart"/>
      <w:r w:rsidRPr="00E6438B">
        <w:rPr>
          <w:sz w:val="25"/>
          <w:szCs w:val="25"/>
        </w:rPr>
        <w:t>порядке</w:t>
      </w:r>
      <w:proofErr w:type="gramEnd"/>
      <w:r w:rsidRPr="00E6438B">
        <w:rPr>
          <w:sz w:val="25"/>
          <w:szCs w:val="25"/>
        </w:rPr>
        <w:t xml:space="preserve"> содержать: </w:t>
      </w:r>
    </w:p>
    <w:p w:rsidR="00FD67CF" w:rsidRPr="00E6438B" w:rsidRDefault="00FD67CF" w:rsidP="00FD67CF">
      <w:pPr>
        <w:jc w:val="both"/>
        <w:rPr>
          <w:sz w:val="25"/>
          <w:szCs w:val="25"/>
        </w:rPr>
      </w:pPr>
      <w:r w:rsidRPr="00E6438B">
        <w:rPr>
          <w:sz w:val="25"/>
          <w:szCs w:val="25"/>
        </w:rPr>
        <w:t xml:space="preserve">        - сведения о лицах, являющихся сторонами сделки;  </w:t>
      </w:r>
    </w:p>
    <w:p w:rsidR="00FD67CF" w:rsidRPr="00E6438B" w:rsidRDefault="00FD67CF" w:rsidP="00FD67CF">
      <w:pPr>
        <w:jc w:val="both"/>
        <w:rPr>
          <w:sz w:val="25"/>
          <w:szCs w:val="25"/>
        </w:rPr>
      </w:pPr>
      <w:r w:rsidRPr="00E6438B">
        <w:rPr>
          <w:sz w:val="25"/>
          <w:szCs w:val="25"/>
        </w:rPr>
        <w:t xml:space="preserve">        - максимальную сумму сделки; </w:t>
      </w:r>
    </w:p>
    <w:p w:rsidR="00FD67CF" w:rsidRPr="00E6438B" w:rsidRDefault="00FD67CF" w:rsidP="00FD67CF">
      <w:pPr>
        <w:jc w:val="both"/>
        <w:rPr>
          <w:sz w:val="25"/>
          <w:szCs w:val="25"/>
        </w:rPr>
      </w:pPr>
      <w:r w:rsidRPr="00E6438B">
        <w:rPr>
          <w:sz w:val="25"/>
          <w:szCs w:val="25"/>
        </w:rPr>
        <w:t xml:space="preserve">        - предмет сделки (дата/наименование аукциона, адрес/площадь объекта);  </w:t>
      </w:r>
    </w:p>
    <w:p w:rsidR="00FD67CF" w:rsidRPr="00E6438B" w:rsidRDefault="00FD67CF" w:rsidP="00FD67CF">
      <w:pPr>
        <w:jc w:val="both"/>
        <w:rPr>
          <w:sz w:val="25"/>
          <w:szCs w:val="25"/>
        </w:rPr>
      </w:pPr>
      <w:r w:rsidRPr="00E6438B">
        <w:rPr>
          <w:sz w:val="25"/>
          <w:szCs w:val="25"/>
        </w:rPr>
        <w:t xml:space="preserve">        - иные существенные условия сделки); </w:t>
      </w:r>
    </w:p>
    <w:p w:rsidR="00FD67CF" w:rsidRDefault="00FD67CF" w:rsidP="00FD67CF">
      <w:pPr>
        <w:jc w:val="both"/>
        <w:rPr>
          <w:sz w:val="25"/>
          <w:szCs w:val="25"/>
        </w:rPr>
      </w:pPr>
      <w:r w:rsidRPr="00E6438B">
        <w:rPr>
          <w:sz w:val="25"/>
          <w:szCs w:val="25"/>
        </w:rPr>
        <w:t xml:space="preserve">      </w:t>
      </w: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5) заявление об отсутствии решения о ликвидации заявителя  - юридического лица,  </w:t>
      </w:r>
    </w:p>
    <w:p w:rsidR="00FD67CF" w:rsidRPr="00E6438B" w:rsidRDefault="00FD67CF" w:rsidP="00FD67CF">
      <w:pPr>
        <w:jc w:val="both"/>
        <w:rPr>
          <w:sz w:val="25"/>
          <w:szCs w:val="25"/>
        </w:rPr>
      </w:pPr>
      <w:r w:rsidRPr="00E6438B">
        <w:rPr>
          <w:sz w:val="25"/>
          <w:szCs w:val="25"/>
        </w:rPr>
        <w:t xml:space="preserve">об отсутствии решения арбитражного суда о  признании заявителя  - юридического лица,  </w:t>
      </w:r>
    </w:p>
    <w:p w:rsidR="00FD67CF" w:rsidRPr="00E6438B" w:rsidRDefault="00FD67CF" w:rsidP="00FD67CF">
      <w:pPr>
        <w:jc w:val="both"/>
        <w:rPr>
          <w:sz w:val="25"/>
          <w:szCs w:val="25"/>
        </w:rPr>
      </w:pPr>
      <w:r w:rsidRPr="00E6438B">
        <w:rPr>
          <w:sz w:val="25"/>
          <w:szCs w:val="25"/>
        </w:rPr>
        <w:t xml:space="preserve">индивидуального предпринимателя банкротом и об открытии конкурсного производства,  </w:t>
      </w:r>
    </w:p>
    <w:p w:rsidR="00FD67CF" w:rsidRPr="00E6438B" w:rsidRDefault="00FD67CF" w:rsidP="00FD67CF">
      <w:pPr>
        <w:jc w:val="both"/>
        <w:rPr>
          <w:sz w:val="25"/>
          <w:szCs w:val="25"/>
        </w:rPr>
      </w:pPr>
      <w:r w:rsidRPr="00E6438B">
        <w:rPr>
          <w:sz w:val="25"/>
          <w:szCs w:val="25"/>
        </w:rPr>
        <w:t xml:space="preserve">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FD67CF" w:rsidRPr="00E6438B" w:rsidRDefault="00FD67CF" w:rsidP="00FD67CF">
      <w:pPr>
        <w:jc w:val="both"/>
        <w:rPr>
          <w:sz w:val="25"/>
          <w:szCs w:val="25"/>
        </w:rPr>
      </w:pPr>
    </w:p>
    <w:p w:rsidR="00FD67CF" w:rsidRDefault="00FD67CF" w:rsidP="00FD67CF">
      <w:pPr>
        <w:jc w:val="center"/>
        <w:rPr>
          <w:b/>
          <w:sz w:val="25"/>
          <w:szCs w:val="25"/>
        </w:rPr>
      </w:pPr>
      <w:r w:rsidRPr="00DF2794">
        <w:rPr>
          <w:b/>
          <w:sz w:val="25"/>
          <w:szCs w:val="25"/>
        </w:rPr>
        <w:t>ОПИСЬ</w:t>
      </w:r>
    </w:p>
    <w:p w:rsidR="00FD67CF" w:rsidRPr="00DF2794" w:rsidRDefault="00FD67CF" w:rsidP="00FD67CF">
      <w:pPr>
        <w:jc w:val="center"/>
        <w:rPr>
          <w:b/>
          <w:sz w:val="25"/>
          <w:szCs w:val="25"/>
        </w:rPr>
      </w:pPr>
    </w:p>
    <w:p w:rsidR="00FD67CF" w:rsidRPr="00E6438B" w:rsidRDefault="00FD67CF" w:rsidP="00FD67CF">
      <w:pPr>
        <w:jc w:val="center"/>
        <w:rPr>
          <w:sz w:val="25"/>
          <w:szCs w:val="25"/>
        </w:rPr>
      </w:pPr>
      <w:r w:rsidRPr="00E6438B">
        <w:rPr>
          <w:sz w:val="25"/>
          <w:szCs w:val="25"/>
        </w:rPr>
        <w:t>документов, представляемых вместе с заявкой на участие в  аукционе открытом</w:t>
      </w:r>
    </w:p>
    <w:p w:rsidR="00FD67CF" w:rsidRPr="00E6438B" w:rsidRDefault="00FD67CF" w:rsidP="00FD67CF">
      <w:pPr>
        <w:jc w:val="center"/>
        <w:rPr>
          <w:sz w:val="25"/>
          <w:szCs w:val="25"/>
        </w:rPr>
      </w:pPr>
      <w:r w:rsidRPr="00E6438B">
        <w:rPr>
          <w:sz w:val="25"/>
          <w:szCs w:val="25"/>
        </w:rPr>
        <w:t>по составу участников и форме подачи предложений</w:t>
      </w:r>
    </w:p>
    <w:p w:rsidR="00FD67CF" w:rsidRDefault="00FD67CF" w:rsidP="00FD67CF">
      <w:pPr>
        <w:jc w:val="center"/>
        <w:rPr>
          <w:b/>
          <w:sz w:val="26"/>
          <w:szCs w:val="26"/>
        </w:rPr>
      </w:pPr>
      <w:r w:rsidRPr="00E6438B">
        <w:rPr>
          <w:sz w:val="25"/>
          <w:szCs w:val="25"/>
        </w:rPr>
        <w:t xml:space="preserve">на право заключения договора аренды  имущества, находящегося в </w:t>
      </w:r>
      <w:r>
        <w:rPr>
          <w:sz w:val="25"/>
          <w:szCs w:val="25"/>
        </w:rPr>
        <w:t>муниципальной собственности администрации Нижнегорского сельского поселения Нижнегорского района</w:t>
      </w:r>
      <w:r w:rsidRPr="00E6438B">
        <w:rPr>
          <w:sz w:val="25"/>
          <w:szCs w:val="25"/>
        </w:rPr>
        <w:t xml:space="preserve"> Республики Крым </w:t>
      </w:r>
      <w:proofErr w:type="gramStart"/>
      <w:r w:rsidRPr="00E6438B">
        <w:rPr>
          <w:sz w:val="25"/>
          <w:szCs w:val="25"/>
        </w:rPr>
        <w:t>-</w:t>
      </w:r>
      <w:r w:rsidRPr="000B6E8D">
        <w:rPr>
          <w:sz w:val="26"/>
          <w:szCs w:val="26"/>
        </w:rPr>
        <w:t>з</w:t>
      </w:r>
      <w:proofErr w:type="gramEnd"/>
      <w:r w:rsidRPr="000B6E8D">
        <w:rPr>
          <w:sz w:val="26"/>
          <w:szCs w:val="26"/>
        </w:rPr>
        <w:t>емельн</w:t>
      </w:r>
      <w:r>
        <w:rPr>
          <w:sz w:val="26"/>
          <w:szCs w:val="26"/>
        </w:rPr>
        <w:t>ого</w:t>
      </w:r>
      <w:r w:rsidRPr="000B6E8D">
        <w:rPr>
          <w:sz w:val="26"/>
          <w:szCs w:val="26"/>
        </w:rPr>
        <w:t xml:space="preserve"> участк</w:t>
      </w:r>
      <w:r>
        <w:rPr>
          <w:sz w:val="26"/>
          <w:szCs w:val="26"/>
        </w:rPr>
        <w:t xml:space="preserve">а </w:t>
      </w:r>
      <w:r w:rsidRPr="000B6E8D">
        <w:rPr>
          <w:sz w:val="26"/>
          <w:szCs w:val="26"/>
        </w:rPr>
        <w:t>земельн</w:t>
      </w:r>
      <w:r>
        <w:rPr>
          <w:sz w:val="26"/>
          <w:szCs w:val="26"/>
        </w:rPr>
        <w:t>ого</w:t>
      </w:r>
      <w:r w:rsidRPr="000B6E8D">
        <w:rPr>
          <w:sz w:val="26"/>
          <w:szCs w:val="26"/>
        </w:rPr>
        <w:t xml:space="preserve"> участк</w:t>
      </w:r>
      <w:r>
        <w:rPr>
          <w:sz w:val="26"/>
          <w:szCs w:val="26"/>
        </w:rPr>
        <w:t>а</w:t>
      </w:r>
      <w:r w:rsidRPr="000B6E8D">
        <w:rPr>
          <w:sz w:val="26"/>
          <w:szCs w:val="26"/>
        </w:rPr>
        <w:t xml:space="preserve">: </w:t>
      </w:r>
      <w:r>
        <w:rPr>
          <w:b/>
          <w:sz w:val="26"/>
          <w:szCs w:val="26"/>
        </w:rPr>
        <w:t>площадью</w:t>
      </w:r>
    </w:p>
    <w:p w:rsidR="00FD67CF" w:rsidRPr="006B5CB2" w:rsidRDefault="00FD67CF" w:rsidP="00FD67CF">
      <w:pPr>
        <w:rPr>
          <w:b/>
          <w:sz w:val="26"/>
          <w:szCs w:val="26"/>
        </w:rPr>
      </w:pPr>
      <w:proofErr w:type="spellStart"/>
      <w:r>
        <w:rPr>
          <w:b/>
          <w:sz w:val="26"/>
          <w:szCs w:val="26"/>
        </w:rPr>
        <w:t>__________</w:t>
      </w:r>
      <w:r w:rsidRPr="006B5CB2">
        <w:rPr>
          <w:b/>
          <w:sz w:val="26"/>
          <w:szCs w:val="26"/>
        </w:rPr>
        <w:t>кв.м</w:t>
      </w:r>
      <w:proofErr w:type="spellEnd"/>
      <w:r w:rsidRPr="006B5CB2">
        <w:rPr>
          <w:b/>
          <w:sz w:val="26"/>
          <w:szCs w:val="26"/>
        </w:rPr>
        <w:t xml:space="preserve">. </w:t>
      </w:r>
      <w:proofErr w:type="gramStart"/>
      <w:r w:rsidRPr="006B5CB2">
        <w:rPr>
          <w:b/>
          <w:sz w:val="26"/>
          <w:szCs w:val="26"/>
        </w:rPr>
        <w:t>расположенного</w:t>
      </w:r>
      <w:proofErr w:type="gramEnd"/>
      <w:r w:rsidRPr="006B5CB2">
        <w:rPr>
          <w:b/>
          <w:sz w:val="26"/>
          <w:szCs w:val="26"/>
        </w:rPr>
        <w:t xml:space="preserve"> по адресу: </w:t>
      </w:r>
      <w:r>
        <w:rPr>
          <w:b/>
          <w:sz w:val="26"/>
          <w:szCs w:val="26"/>
        </w:rPr>
        <w:t>_________________________________</w:t>
      </w:r>
      <w:r w:rsidRPr="006B5CB2">
        <w:rPr>
          <w:b/>
          <w:sz w:val="26"/>
          <w:szCs w:val="26"/>
        </w:rPr>
        <w:t xml:space="preserve">, </w:t>
      </w:r>
      <w:r w:rsidRPr="006B5CB2">
        <w:rPr>
          <w:b/>
          <w:sz w:val="25"/>
          <w:szCs w:val="25"/>
        </w:rPr>
        <w:t xml:space="preserve">кадастровый номер - </w:t>
      </w:r>
      <w:r>
        <w:rPr>
          <w:b/>
          <w:sz w:val="25"/>
          <w:szCs w:val="25"/>
        </w:rPr>
        <w:t>_____________________________.</w:t>
      </w:r>
    </w:p>
    <w:p w:rsidR="00FD67CF" w:rsidRPr="000B6E8D" w:rsidRDefault="00FD67CF" w:rsidP="00FD67CF">
      <w:pPr>
        <w:jc w:val="center"/>
        <w:rPr>
          <w:sz w:val="26"/>
          <w:szCs w:val="26"/>
        </w:rPr>
      </w:pPr>
    </w:p>
    <w:p w:rsidR="00FD67CF" w:rsidRPr="00E6438B" w:rsidRDefault="00FD67CF" w:rsidP="00FD67CF">
      <w:pPr>
        <w:jc w:val="both"/>
        <w:rPr>
          <w:sz w:val="25"/>
          <w:szCs w:val="25"/>
        </w:rPr>
      </w:pPr>
      <w:r w:rsidRPr="00E6438B">
        <w:rPr>
          <w:sz w:val="25"/>
          <w:szCs w:val="25"/>
        </w:rPr>
        <w:t xml:space="preserve">Настоящим___________________________________________________________________ </w:t>
      </w:r>
    </w:p>
    <w:p w:rsidR="00FD67CF" w:rsidRPr="00FC225A" w:rsidRDefault="00FD67CF" w:rsidP="00FD67CF">
      <w:pPr>
        <w:jc w:val="center"/>
      </w:pPr>
      <w:r w:rsidRPr="00FC225A">
        <w:t>(ф.и.о./наименование заявителя)</w:t>
      </w:r>
    </w:p>
    <w:p w:rsidR="00FD67CF" w:rsidRDefault="00FD67CF" w:rsidP="00FD67CF">
      <w:pPr>
        <w:jc w:val="both"/>
        <w:rPr>
          <w:sz w:val="25"/>
          <w:szCs w:val="25"/>
        </w:rPr>
      </w:pPr>
      <w:r w:rsidRPr="00E6438B">
        <w:rPr>
          <w:sz w:val="25"/>
          <w:szCs w:val="25"/>
        </w:rPr>
        <w:t xml:space="preserve">Подтверждает, что для участия в аукционе направляются ниже перечисленные документы: </w:t>
      </w:r>
    </w:p>
    <w:tbl>
      <w:tblPr>
        <w:tblStyle w:val="af7"/>
        <w:tblW w:w="0" w:type="auto"/>
        <w:tblLook w:val="04A0"/>
      </w:tblPr>
      <w:tblGrid>
        <w:gridCol w:w="2463"/>
        <w:gridCol w:w="2464"/>
        <w:gridCol w:w="2464"/>
        <w:gridCol w:w="2464"/>
      </w:tblGrid>
      <w:tr w:rsidR="00FD67CF" w:rsidTr="00D559EA">
        <w:tc>
          <w:tcPr>
            <w:tcW w:w="2463" w:type="dxa"/>
          </w:tcPr>
          <w:p w:rsidR="00FD67CF" w:rsidRDefault="00FD67CF" w:rsidP="00D559EA">
            <w:pPr>
              <w:jc w:val="both"/>
              <w:rPr>
                <w:sz w:val="25"/>
                <w:szCs w:val="25"/>
              </w:rPr>
            </w:pPr>
            <w:r w:rsidRPr="00E6438B">
              <w:rPr>
                <w:sz w:val="25"/>
                <w:szCs w:val="25"/>
              </w:rPr>
              <w:t xml:space="preserve">№ </w:t>
            </w:r>
            <w:proofErr w:type="spellStart"/>
            <w:proofErr w:type="gramStart"/>
            <w:r w:rsidRPr="00E6438B">
              <w:rPr>
                <w:sz w:val="25"/>
                <w:szCs w:val="25"/>
              </w:rPr>
              <w:t>п</w:t>
            </w:r>
            <w:proofErr w:type="spellEnd"/>
            <w:proofErr w:type="gramEnd"/>
            <w:r w:rsidRPr="00E6438B">
              <w:rPr>
                <w:sz w:val="25"/>
                <w:szCs w:val="25"/>
              </w:rPr>
              <w:t>/</w:t>
            </w:r>
            <w:proofErr w:type="spellStart"/>
            <w:r w:rsidRPr="00E6438B">
              <w:rPr>
                <w:sz w:val="25"/>
                <w:szCs w:val="25"/>
              </w:rPr>
              <w:t>п</w:t>
            </w:r>
            <w:proofErr w:type="spellEnd"/>
            <w:r w:rsidRPr="00E6438B">
              <w:rPr>
                <w:sz w:val="25"/>
                <w:szCs w:val="25"/>
              </w:rPr>
              <w:t xml:space="preserve">  </w:t>
            </w:r>
          </w:p>
        </w:tc>
        <w:tc>
          <w:tcPr>
            <w:tcW w:w="2464" w:type="dxa"/>
          </w:tcPr>
          <w:p w:rsidR="00FD67CF" w:rsidRDefault="00FD67CF" w:rsidP="00D559EA">
            <w:pPr>
              <w:jc w:val="both"/>
              <w:rPr>
                <w:sz w:val="25"/>
                <w:szCs w:val="25"/>
              </w:rPr>
            </w:pPr>
            <w:r w:rsidRPr="00E6438B">
              <w:rPr>
                <w:sz w:val="25"/>
                <w:szCs w:val="25"/>
              </w:rPr>
              <w:t>Наименование документов</w:t>
            </w:r>
          </w:p>
        </w:tc>
        <w:tc>
          <w:tcPr>
            <w:tcW w:w="2464" w:type="dxa"/>
          </w:tcPr>
          <w:p w:rsidR="00FD67CF" w:rsidRDefault="00FD67CF" w:rsidP="00D559EA">
            <w:pPr>
              <w:jc w:val="both"/>
              <w:rPr>
                <w:sz w:val="25"/>
                <w:szCs w:val="25"/>
              </w:rPr>
            </w:pPr>
            <w:r w:rsidRPr="00E6438B">
              <w:rPr>
                <w:sz w:val="25"/>
                <w:szCs w:val="25"/>
              </w:rPr>
              <w:t>Количество листов</w:t>
            </w:r>
          </w:p>
        </w:tc>
        <w:tc>
          <w:tcPr>
            <w:tcW w:w="2464" w:type="dxa"/>
          </w:tcPr>
          <w:p w:rsidR="00FD67CF" w:rsidRDefault="00FD67CF" w:rsidP="00D559EA">
            <w:pPr>
              <w:jc w:val="both"/>
              <w:rPr>
                <w:sz w:val="25"/>
                <w:szCs w:val="25"/>
              </w:rPr>
            </w:pPr>
            <w:r w:rsidRPr="00E6438B">
              <w:rPr>
                <w:sz w:val="25"/>
                <w:szCs w:val="25"/>
              </w:rPr>
              <w:t>№ страницы</w:t>
            </w: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r w:rsidR="00FD67CF" w:rsidTr="00D559EA">
        <w:tc>
          <w:tcPr>
            <w:tcW w:w="2463"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r w:rsidRPr="00E6438B">
              <w:rPr>
                <w:sz w:val="25"/>
                <w:szCs w:val="25"/>
              </w:rPr>
              <w:t>Всего листов</w:t>
            </w:r>
            <w:r>
              <w:rPr>
                <w:sz w:val="25"/>
                <w:szCs w:val="25"/>
              </w:rPr>
              <w:t>:</w:t>
            </w:r>
          </w:p>
        </w:tc>
        <w:tc>
          <w:tcPr>
            <w:tcW w:w="2464" w:type="dxa"/>
          </w:tcPr>
          <w:p w:rsidR="00FD67CF" w:rsidRDefault="00FD67CF" w:rsidP="00D559EA">
            <w:pPr>
              <w:jc w:val="both"/>
              <w:rPr>
                <w:sz w:val="25"/>
                <w:szCs w:val="25"/>
              </w:rPr>
            </w:pPr>
          </w:p>
        </w:tc>
        <w:tc>
          <w:tcPr>
            <w:tcW w:w="2464" w:type="dxa"/>
          </w:tcPr>
          <w:p w:rsidR="00FD67CF" w:rsidRDefault="00FD67CF" w:rsidP="00D559EA">
            <w:pPr>
              <w:jc w:val="both"/>
              <w:rPr>
                <w:sz w:val="25"/>
                <w:szCs w:val="25"/>
              </w:rPr>
            </w:pPr>
          </w:p>
        </w:tc>
      </w:tr>
    </w:tbl>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Заявитель______________________________________________</w:t>
      </w:r>
      <w:r>
        <w:rPr>
          <w:sz w:val="25"/>
          <w:szCs w:val="25"/>
        </w:rPr>
        <w:t>______</w:t>
      </w:r>
      <w:r w:rsidRPr="00E6438B">
        <w:rPr>
          <w:sz w:val="25"/>
          <w:szCs w:val="25"/>
        </w:rPr>
        <w:t xml:space="preserve">___________ </w:t>
      </w:r>
    </w:p>
    <w:p w:rsidR="00FD67CF" w:rsidRDefault="00FD67CF" w:rsidP="00FD67CF">
      <w:pPr>
        <w:jc w:val="both"/>
        <w:rPr>
          <w:sz w:val="25"/>
          <w:szCs w:val="25"/>
        </w:rPr>
      </w:pPr>
      <w:proofErr w:type="gramStart"/>
      <w:r w:rsidRPr="00E6438B">
        <w:rPr>
          <w:sz w:val="25"/>
          <w:szCs w:val="25"/>
        </w:rPr>
        <w:t xml:space="preserve">(подпись и Ф.И.О. лица, уполномоченного заявителем - юридическим лицом </w:t>
      </w:r>
      <w:proofErr w:type="gramEnd"/>
    </w:p>
    <w:p w:rsidR="00FD67CF" w:rsidRDefault="00FD67CF" w:rsidP="00FD67CF">
      <w:pPr>
        <w:jc w:val="both"/>
        <w:rPr>
          <w:sz w:val="25"/>
          <w:szCs w:val="25"/>
        </w:rPr>
      </w:pPr>
      <w:r w:rsidRPr="00E6438B">
        <w:rPr>
          <w:sz w:val="25"/>
          <w:szCs w:val="25"/>
        </w:rPr>
        <w:t xml:space="preserve">на подписание и подачу от имени заявителя - юридического лица заявки </w:t>
      </w:r>
      <w:proofErr w:type="gramStart"/>
      <w:r w:rsidRPr="00E6438B">
        <w:rPr>
          <w:sz w:val="25"/>
          <w:szCs w:val="25"/>
        </w:rPr>
        <w:t>на</w:t>
      </w:r>
      <w:proofErr w:type="gramEnd"/>
    </w:p>
    <w:p w:rsidR="00FD67CF" w:rsidRPr="00E6438B" w:rsidRDefault="00FD67CF" w:rsidP="00FD67CF">
      <w:pPr>
        <w:jc w:val="both"/>
        <w:rPr>
          <w:sz w:val="25"/>
          <w:szCs w:val="25"/>
        </w:rPr>
      </w:pPr>
      <w:r w:rsidRPr="00E6438B">
        <w:rPr>
          <w:sz w:val="25"/>
          <w:szCs w:val="25"/>
        </w:rPr>
        <w:t xml:space="preserve">участие в аукционе, </w:t>
      </w:r>
      <w:r>
        <w:rPr>
          <w:sz w:val="25"/>
          <w:szCs w:val="25"/>
        </w:rPr>
        <w:t>ре</w:t>
      </w:r>
      <w:r w:rsidRPr="00E6438B">
        <w:rPr>
          <w:sz w:val="25"/>
          <w:szCs w:val="25"/>
        </w:rPr>
        <w:t xml:space="preserve">квизиты документа, подтверждающие его полномочия, </w:t>
      </w:r>
    </w:p>
    <w:p w:rsidR="00FD67CF" w:rsidRDefault="00FD67CF" w:rsidP="00FD67CF">
      <w:pPr>
        <w:jc w:val="both"/>
        <w:rPr>
          <w:sz w:val="25"/>
          <w:szCs w:val="25"/>
        </w:rPr>
      </w:pPr>
      <w:proofErr w:type="gramStart"/>
      <w:r w:rsidRPr="00E6438B">
        <w:rPr>
          <w:sz w:val="25"/>
          <w:szCs w:val="25"/>
        </w:rPr>
        <w:t xml:space="preserve">либо подпись и Ф.И.О. заявителя – физического лица (в том числе </w:t>
      </w:r>
      <w:proofErr w:type="gramEnd"/>
    </w:p>
    <w:p w:rsidR="00FD67CF" w:rsidRDefault="00FD67CF" w:rsidP="00FD67CF">
      <w:pPr>
        <w:jc w:val="both"/>
        <w:rPr>
          <w:sz w:val="25"/>
          <w:szCs w:val="25"/>
        </w:rPr>
      </w:pPr>
      <w:r w:rsidRPr="00E6438B">
        <w:rPr>
          <w:sz w:val="25"/>
          <w:szCs w:val="25"/>
        </w:rPr>
        <w:t xml:space="preserve">индивидуального предпринимателя) или его представителя, реквизиты </w:t>
      </w:r>
    </w:p>
    <w:p w:rsidR="00FD67CF" w:rsidRDefault="00FD67CF" w:rsidP="00FD67CF">
      <w:pPr>
        <w:jc w:val="both"/>
        <w:rPr>
          <w:sz w:val="25"/>
          <w:szCs w:val="25"/>
        </w:rPr>
      </w:pPr>
      <w:r w:rsidRPr="00E6438B">
        <w:rPr>
          <w:sz w:val="25"/>
          <w:szCs w:val="25"/>
        </w:rPr>
        <w:t xml:space="preserve">документа, подтверждающие полномочия представителя претендента – </w:t>
      </w:r>
    </w:p>
    <w:p w:rsidR="00FD67CF" w:rsidRPr="00E6438B" w:rsidRDefault="00FD67CF" w:rsidP="00FD67CF">
      <w:pPr>
        <w:jc w:val="both"/>
        <w:rPr>
          <w:sz w:val="25"/>
          <w:szCs w:val="25"/>
        </w:rPr>
      </w:pPr>
      <w:r w:rsidRPr="00E6438B">
        <w:rPr>
          <w:sz w:val="25"/>
          <w:szCs w:val="25"/>
        </w:rPr>
        <w:t xml:space="preserve">физического лица (в том числе индивидуального предпринимателя) </w:t>
      </w:r>
    </w:p>
    <w:p w:rsidR="00FD67CF"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М.П. (место печати – для юридических лиц) </w:t>
      </w: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right"/>
        <w:rPr>
          <w:sz w:val="25"/>
          <w:szCs w:val="25"/>
        </w:rPr>
      </w:pPr>
      <w:r w:rsidRPr="00E6438B">
        <w:rPr>
          <w:sz w:val="25"/>
          <w:szCs w:val="25"/>
        </w:rPr>
        <w:lastRenderedPageBreak/>
        <w:t xml:space="preserve">                                                                 Приложение № 3 </w:t>
      </w:r>
    </w:p>
    <w:p w:rsidR="00FD67CF" w:rsidRPr="00E6438B" w:rsidRDefault="00FD67CF" w:rsidP="00FD67CF">
      <w:pPr>
        <w:jc w:val="right"/>
        <w:rPr>
          <w:sz w:val="25"/>
          <w:szCs w:val="25"/>
        </w:rPr>
      </w:pPr>
      <w:r w:rsidRPr="00E6438B">
        <w:rPr>
          <w:sz w:val="25"/>
          <w:szCs w:val="25"/>
        </w:rPr>
        <w:t xml:space="preserve">                                                  к  Документации  об  аукционе  на  право  заключения  </w:t>
      </w:r>
    </w:p>
    <w:p w:rsidR="00FD67CF" w:rsidRPr="00E6438B" w:rsidRDefault="00FD67CF" w:rsidP="00FD67CF">
      <w:pPr>
        <w:jc w:val="right"/>
        <w:rPr>
          <w:sz w:val="25"/>
          <w:szCs w:val="25"/>
        </w:rPr>
      </w:pPr>
      <w:r w:rsidRPr="00E6438B">
        <w:rPr>
          <w:sz w:val="25"/>
          <w:szCs w:val="25"/>
        </w:rPr>
        <w:t xml:space="preserve">                                                  договоров аренды недвижимого имущества </w:t>
      </w:r>
    </w:p>
    <w:p w:rsidR="00FD67CF" w:rsidRPr="00E6438B" w:rsidRDefault="00FD67CF" w:rsidP="00FD67CF">
      <w:pPr>
        <w:jc w:val="both"/>
        <w:rPr>
          <w:sz w:val="25"/>
          <w:szCs w:val="25"/>
        </w:rPr>
      </w:pPr>
    </w:p>
    <w:p w:rsidR="00FD67CF" w:rsidRDefault="00FD67CF" w:rsidP="00FD67CF">
      <w:pPr>
        <w:jc w:val="center"/>
        <w:rPr>
          <w:sz w:val="25"/>
          <w:szCs w:val="25"/>
        </w:rPr>
      </w:pPr>
    </w:p>
    <w:p w:rsidR="00FD67CF" w:rsidRPr="00DF2794" w:rsidRDefault="00FD67CF" w:rsidP="00FD67CF">
      <w:pPr>
        <w:jc w:val="center"/>
        <w:rPr>
          <w:b/>
          <w:sz w:val="25"/>
          <w:szCs w:val="25"/>
        </w:rPr>
      </w:pPr>
      <w:r w:rsidRPr="00DF2794">
        <w:rPr>
          <w:b/>
          <w:sz w:val="25"/>
          <w:szCs w:val="25"/>
        </w:rPr>
        <w:t>ФОРМА</w:t>
      </w:r>
    </w:p>
    <w:p w:rsidR="00FD67CF" w:rsidRPr="00DF2794" w:rsidRDefault="00FD67CF" w:rsidP="00FD67CF">
      <w:pPr>
        <w:jc w:val="center"/>
        <w:rPr>
          <w:b/>
          <w:sz w:val="25"/>
          <w:szCs w:val="25"/>
        </w:rPr>
      </w:pPr>
      <w:r w:rsidRPr="00DF2794">
        <w:rPr>
          <w:b/>
          <w:sz w:val="25"/>
          <w:szCs w:val="25"/>
        </w:rPr>
        <w:t>ЗАЯВЛЕНИЯ ОБ ОТСУТСТВИИ РЕШЕНИЙ О ЛИКВИДАЦИИ, ПРИЗНАНИИ</w:t>
      </w:r>
    </w:p>
    <w:p w:rsidR="00FD67CF" w:rsidRPr="00DF2794" w:rsidRDefault="00FD67CF" w:rsidP="00FD67CF">
      <w:pPr>
        <w:jc w:val="center"/>
        <w:rPr>
          <w:b/>
          <w:sz w:val="25"/>
          <w:szCs w:val="25"/>
        </w:rPr>
      </w:pPr>
      <w:r w:rsidRPr="00DF2794">
        <w:rPr>
          <w:b/>
          <w:sz w:val="25"/>
          <w:szCs w:val="25"/>
        </w:rPr>
        <w:t xml:space="preserve">БАНКРОТОМ И </w:t>
      </w:r>
      <w:proofErr w:type="gramStart"/>
      <w:r w:rsidRPr="00DF2794">
        <w:rPr>
          <w:b/>
          <w:sz w:val="25"/>
          <w:szCs w:val="25"/>
        </w:rPr>
        <w:t>ПРИОСТАНОВЛЕНИИ</w:t>
      </w:r>
      <w:proofErr w:type="gramEnd"/>
      <w:r w:rsidRPr="00DF2794">
        <w:rPr>
          <w:b/>
          <w:sz w:val="25"/>
          <w:szCs w:val="25"/>
        </w:rPr>
        <w:t xml:space="preserve"> ДЕЯТЕЛЬНОСТИ</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Бланк организации </w:t>
      </w:r>
    </w:p>
    <w:p w:rsidR="00FD67CF" w:rsidRPr="00E6438B" w:rsidRDefault="00FD67CF" w:rsidP="00FD67CF">
      <w:pPr>
        <w:jc w:val="both"/>
        <w:rPr>
          <w:sz w:val="25"/>
          <w:szCs w:val="25"/>
        </w:rPr>
      </w:pPr>
      <w:r w:rsidRPr="00E6438B">
        <w:rPr>
          <w:sz w:val="25"/>
          <w:szCs w:val="25"/>
        </w:rPr>
        <w:t xml:space="preserve">Исх. №, дата </w:t>
      </w:r>
    </w:p>
    <w:p w:rsidR="00FD67CF" w:rsidRDefault="00FD67CF" w:rsidP="00FD67CF">
      <w:pPr>
        <w:jc w:val="both"/>
        <w:rPr>
          <w:sz w:val="25"/>
          <w:szCs w:val="25"/>
        </w:rPr>
      </w:pPr>
      <w:r>
        <w:rPr>
          <w:sz w:val="25"/>
          <w:szCs w:val="25"/>
        </w:rPr>
        <w:t xml:space="preserve">                 Администрация Нижнегорского сельского поселения  </w:t>
      </w:r>
    </w:p>
    <w:p w:rsidR="00FD67CF" w:rsidRPr="00E6438B" w:rsidRDefault="00FD67CF" w:rsidP="00FD67CF">
      <w:pPr>
        <w:jc w:val="both"/>
        <w:rPr>
          <w:sz w:val="25"/>
          <w:szCs w:val="25"/>
        </w:rPr>
      </w:pPr>
      <w:r>
        <w:rPr>
          <w:sz w:val="25"/>
          <w:szCs w:val="25"/>
        </w:rPr>
        <w:t xml:space="preserve">                                                              Нижнегорского района </w:t>
      </w:r>
      <w:r w:rsidRPr="00E6438B">
        <w:rPr>
          <w:sz w:val="25"/>
          <w:szCs w:val="25"/>
        </w:rPr>
        <w:t xml:space="preserve">Республики Крым </w:t>
      </w:r>
    </w:p>
    <w:p w:rsidR="00FD67CF" w:rsidRPr="00E6438B" w:rsidRDefault="00FD67CF" w:rsidP="00FD67CF">
      <w:pPr>
        <w:jc w:val="both"/>
        <w:rPr>
          <w:sz w:val="25"/>
          <w:szCs w:val="25"/>
        </w:rPr>
      </w:pPr>
      <w:r w:rsidRPr="00E6438B">
        <w:rPr>
          <w:sz w:val="25"/>
          <w:szCs w:val="25"/>
        </w:rPr>
        <w:t xml:space="preserve">                                            29</w:t>
      </w:r>
      <w:r>
        <w:rPr>
          <w:sz w:val="25"/>
          <w:szCs w:val="25"/>
        </w:rPr>
        <w:t>7100,пгт</w:t>
      </w:r>
      <w:r w:rsidRPr="00E6438B">
        <w:rPr>
          <w:sz w:val="25"/>
          <w:szCs w:val="25"/>
        </w:rPr>
        <w:t xml:space="preserve">. </w:t>
      </w:r>
      <w:r>
        <w:rPr>
          <w:sz w:val="25"/>
          <w:szCs w:val="25"/>
        </w:rPr>
        <w:t>Нижнегорский</w:t>
      </w:r>
      <w:r w:rsidRPr="00E6438B">
        <w:rPr>
          <w:sz w:val="25"/>
          <w:szCs w:val="25"/>
        </w:rPr>
        <w:t xml:space="preserve">, ул. </w:t>
      </w:r>
      <w:proofErr w:type="gramStart"/>
      <w:r>
        <w:rPr>
          <w:sz w:val="25"/>
          <w:szCs w:val="25"/>
        </w:rPr>
        <w:t>Школьная</w:t>
      </w:r>
      <w:proofErr w:type="gramEnd"/>
      <w:r w:rsidRPr="00E6438B">
        <w:rPr>
          <w:sz w:val="25"/>
          <w:szCs w:val="25"/>
        </w:rPr>
        <w:t>, д.</w:t>
      </w:r>
      <w:r>
        <w:rPr>
          <w:sz w:val="25"/>
          <w:szCs w:val="25"/>
        </w:rPr>
        <w:t xml:space="preserve"> 8а</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Заявитель, _________________________________________________________ </w:t>
      </w:r>
    </w:p>
    <w:p w:rsidR="00FD67CF" w:rsidRPr="001904CA" w:rsidRDefault="00FD67CF" w:rsidP="00FD67CF">
      <w:pPr>
        <w:jc w:val="both"/>
      </w:pPr>
      <w:r w:rsidRPr="001904CA">
        <w:t xml:space="preserve">(для юридического лица - полное наименование организации; для физического лица - Ф.И.О.) </w:t>
      </w:r>
    </w:p>
    <w:p w:rsidR="00FD67CF" w:rsidRDefault="00FD67CF" w:rsidP="00FD67CF">
      <w:pPr>
        <w:jc w:val="both"/>
      </w:pPr>
      <w:r w:rsidRPr="00E6438B">
        <w:rPr>
          <w:sz w:val="25"/>
          <w:szCs w:val="25"/>
        </w:rPr>
        <w:t>в  лице  _______________</w:t>
      </w:r>
      <w:r>
        <w:rPr>
          <w:sz w:val="25"/>
          <w:szCs w:val="25"/>
        </w:rPr>
        <w:t>________</w:t>
      </w:r>
      <w:r w:rsidRPr="00E6438B">
        <w:rPr>
          <w:sz w:val="25"/>
          <w:szCs w:val="25"/>
        </w:rPr>
        <w:t>________</w:t>
      </w:r>
      <w:r>
        <w:rPr>
          <w:sz w:val="25"/>
          <w:szCs w:val="25"/>
        </w:rPr>
        <w:t>____________</w:t>
      </w:r>
      <w:r w:rsidRPr="00E6438B">
        <w:rPr>
          <w:sz w:val="25"/>
          <w:szCs w:val="25"/>
        </w:rPr>
        <w:t xml:space="preserve">_,  </w:t>
      </w:r>
      <w:proofErr w:type="spellStart"/>
      <w:r w:rsidRPr="00E6438B">
        <w:rPr>
          <w:sz w:val="25"/>
          <w:szCs w:val="25"/>
        </w:rPr>
        <w:t>действующегона</w:t>
      </w:r>
      <w:proofErr w:type="spellEnd"/>
      <w:r w:rsidRPr="00E6438B">
        <w:rPr>
          <w:sz w:val="25"/>
          <w:szCs w:val="25"/>
        </w:rPr>
        <w:t xml:space="preserve"> основании</w:t>
      </w:r>
    </w:p>
    <w:p w:rsidR="00FD67CF" w:rsidRPr="001904CA" w:rsidRDefault="00FD67CF" w:rsidP="00FD67CF">
      <w:pPr>
        <w:jc w:val="both"/>
      </w:pPr>
      <w:r w:rsidRPr="001904CA">
        <w:t xml:space="preserve">(должность, Ф.И.О.) </w:t>
      </w:r>
    </w:p>
    <w:p w:rsidR="00FD67CF" w:rsidRPr="00E6438B" w:rsidRDefault="00FD67CF" w:rsidP="00FD67CF">
      <w:pPr>
        <w:jc w:val="both"/>
        <w:rPr>
          <w:sz w:val="25"/>
          <w:szCs w:val="25"/>
        </w:rPr>
      </w:pPr>
      <w:r w:rsidRPr="00E6438B">
        <w:rPr>
          <w:sz w:val="25"/>
          <w:szCs w:val="25"/>
        </w:rPr>
        <w:t>___</w:t>
      </w:r>
      <w:r>
        <w:rPr>
          <w:sz w:val="25"/>
          <w:szCs w:val="25"/>
        </w:rPr>
        <w:t>_____________</w:t>
      </w:r>
      <w:r w:rsidRPr="00E6438B">
        <w:rPr>
          <w:sz w:val="25"/>
          <w:szCs w:val="25"/>
        </w:rPr>
        <w:t>_______________________________</w:t>
      </w:r>
      <w:r>
        <w:rPr>
          <w:sz w:val="25"/>
          <w:szCs w:val="25"/>
        </w:rPr>
        <w:t>__________________________</w:t>
      </w:r>
      <w:r w:rsidRPr="00E6438B">
        <w:rPr>
          <w:sz w:val="25"/>
          <w:szCs w:val="25"/>
        </w:rPr>
        <w:t xml:space="preserve">___, </w:t>
      </w:r>
    </w:p>
    <w:p w:rsidR="00FD67CF" w:rsidRPr="001904CA" w:rsidRDefault="00FD67CF" w:rsidP="00FD67CF">
      <w:pPr>
        <w:jc w:val="both"/>
      </w:pPr>
      <w:r w:rsidRPr="001904CA">
        <w:t xml:space="preserve">(наименование документа) </w:t>
      </w:r>
    </w:p>
    <w:p w:rsidR="00FD67CF" w:rsidRDefault="00FD67CF" w:rsidP="00FD67CF">
      <w:pPr>
        <w:jc w:val="both"/>
        <w:rPr>
          <w:sz w:val="25"/>
          <w:szCs w:val="25"/>
        </w:rPr>
      </w:pPr>
      <w:r w:rsidRPr="00E6438B">
        <w:rPr>
          <w:sz w:val="25"/>
          <w:szCs w:val="25"/>
        </w:rPr>
        <w:t xml:space="preserve">подавая заявку на участие в аукционе «____» </w:t>
      </w:r>
      <w:r>
        <w:rPr>
          <w:sz w:val="25"/>
          <w:szCs w:val="25"/>
        </w:rPr>
        <w:t>_____</w:t>
      </w:r>
      <w:r w:rsidRPr="00E6438B">
        <w:rPr>
          <w:sz w:val="25"/>
          <w:szCs w:val="25"/>
        </w:rPr>
        <w:t xml:space="preserve"> 201</w:t>
      </w:r>
      <w:r>
        <w:rPr>
          <w:sz w:val="25"/>
          <w:szCs w:val="25"/>
        </w:rPr>
        <w:t>7</w:t>
      </w:r>
      <w:r w:rsidRPr="00E6438B">
        <w:rPr>
          <w:sz w:val="25"/>
          <w:szCs w:val="25"/>
        </w:rPr>
        <w:t xml:space="preserve"> года на право заключения договора аренды объекта недвижимого </w:t>
      </w:r>
      <w:r>
        <w:rPr>
          <w:sz w:val="25"/>
          <w:szCs w:val="25"/>
        </w:rPr>
        <w:t>и</w:t>
      </w:r>
      <w:r w:rsidRPr="00E6438B">
        <w:rPr>
          <w:sz w:val="25"/>
          <w:szCs w:val="25"/>
        </w:rPr>
        <w:t xml:space="preserve">мущества, находящегося в </w:t>
      </w:r>
      <w:r>
        <w:rPr>
          <w:sz w:val="25"/>
          <w:szCs w:val="25"/>
        </w:rPr>
        <w:t xml:space="preserve">муниципальной </w:t>
      </w:r>
      <w:r w:rsidRPr="00E6438B">
        <w:rPr>
          <w:sz w:val="25"/>
          <w:szCs w:val="25"/>
        </w:rPr>
        <w:t>собственности</w:t>
      </w:r>
      <w:r>
        <w:rPr>
          <w:sz w:val="25"/>
          <w:szCs w:val="25"/>
        </w:rPr>
        <w:t xml:space="preserve"> администрации Нижнегорского сельского поселения Нижнегорского района</w:t>
      </w:r>
      <w:r w:rsidRPr="00E6438B">
        <w:rPr>
          <w:sz w:val="25"/>
          <w:szCs w:val="25"/>
        </w:rPr>
        <w:t xml:space="preserve"> Республики Крым</w:t>
      </w:r>
    </w:p>
    <w:p w:rsidR="00FD67CF" w:rsidRPr="00DF2794" w:rsidRDefault="00FD67CF" w:rsidP="00FD67CF">
      <w:pPr>
        <w:jc w:val="both"/>
        <w:rPr>
          <w:b/>
          <w:sz w:val="25"/>
          <w:szCs w:val="25"/>
          <w:u w:val="single"/>
        </w:rPr>
      </w:pPr>
      <w:proofErr w:type="spellStart"/>
      <w:proofErr w:type="gramStart"/>
      <w:r w:rsidRPr="00DF2794">
        <w:rPr>
          <w:b/>
          <w:sz w:val="25"/>
          <w:szCs w:val="25"/>
          <w:u w:val="single"/>
        </w:rPr>
        <w:t>з</w:t>
      </w:r>
      <w:proofErr w:type="spellEnd"/>
      <w:proofErr w:type="gramEnd"/>
      <w:r w:rsidRPr="00DF2794">
        <w:rPr>
          <w:b/>
          <w:sz w:val="25"/>
          <w:szCs w:val="25"/>
          <w:u w:val="single"/>
        </w:rPr>
        <w:t xml:space="preserve"> а я в л я е т: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Против __</w:t>
      </w:r>
      <w:r>
        <w:rPr>
          <w:sz w:val="25"/>
          <w:szCs w:val="25"/>
        </w:rPr>
        <w:t>_________________</w:t>
      </w:r>
      <w:r w:rsidRPr="00E6438B">
        <w:rPr>
          <w:sz w:val="25"/>
          <w:szCs w:val="25"/>
        </w:rPr>
        <w:t xml:space="preserve">___________________________________________________ </w:t>
      </w:r>
    </w:p>
    <w:p w:rsidR="00FD67CF" w:rsidRPr="001904CA" w:rsidRDefault="00FD67CF" w:rsidP="00FD67CF">
      <w:pPr>
        <w:jc w:val="both"/>
      </w:pPr>
      <w:r w:rsidRPr="001904CA">
        <w:t xml:space="preserve">(для юридического лица - полное наименование организации; для физического лица - Ф.И.О.) </w:t>
      </w:r>
    </w:p>
    <w:p w:rsidR="00FD67CF" w:rsidRPr="00E6438B" w:rsidRDefault="00FD67CF" w:rsidP="00FD67CF">
      <w:pPr>
        <w:jc w:val="both"/>
        <w:rPr>
          <w:sz w:val="25"/>
          <w:szCs w:val="25"/>
        </w:rPr>
      </w:pPr>
      <w:r w:rsidRPr="00E6438B">
        <w:rPr>
          <w:sz w:val="25"/>
          <w:szCs w:val="25"/>
        </w:rPr>
        <w:t xml:space="preserve">на момент подачи заявки </w:t>
      </w:r>
      <w:r w:rsidRPr="00DF2794">
        <w:rPr>
          <w:b/>
          <w:sz w:val="25"/>
          <w:szCs w:val="25"/>
        </w:rPr>
        <w:t>отсутствуют:</w:t>
      </w:r>
    </w:p>
    <w:p w:rsidR="00FD67CF" w:rsidRPr="00E6438B" w:rsidRDefault="00FD67CF" w:rsidP="00FD67CF">
      <w:pPr>
        <w:jc w:val="both"/>
        <w:rPr>
          <w:sz w:val="25"/>
          <w:szCs w:val="25"/>
        </w:rPr>
      </w:pPr>
      <w:r w:rsidRPr="00E6438B">
        <w:rPr>
          <w:sz w:val="25"/>
          <w:szCs w:val="25"/>
        </w:rPr>
        <w:t xml:space="preserve">        - решение о ликвидации заявителя - юридического лица; </w:t>
      </w:r>
    </w:p>
    <w:p w:rsidR="00FD67CF" w:rsidRPr="00E6438B" w:rsidRDefault="00FD67CF" w:rsidP="00FD67CF">
      <w:pPr>
        <w:jc w:val="both"/>
        <w:rPr>
          <w:sz w:val="25"/>
          <w:szCs w:val="25"/>
        </w:rPr>
      </w:pPr>
      <w:r w:rsidRPr="00E6438B">
        <w:rPr>
          <w:sz w:val="25"/>
          <w:szCs w:val="25"/>
        </w:rPr>
        <w:t xml:space="preserve">        -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FD67CF" w:rsidRPr="00E6438B" w:rsidRDefault="00FD67CF" w:rsidP="00FD67CF">
      <w:pPr>
        <w:jc w:val="both"/>
        <w:rPr>
          <w:sz w:val="25"/>
          <w:szCs w:val="25"/>
        </w:rPr>
      </w:pPr>
      <w:r w:rsidRPr="00E6438B">
        <w:rPr>
          <w:sz w:val="25"/>
          <w:szCs w:val="25"/>
        </w:rPr>
        <w:t xml:space="preserve">        -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FD67CF" w:rsidRDefault="00FD67CF" w:rsidP="00FD67CF">
      <w:pPr>
        <w:jc w:val="both"/>
        <w:rPr>
          <w:sz w:val="25"/>
          <w:szCs w:val="25"/>
        </w:rPr>
      </w:pP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Заявитель     </w:t>
      </w:r>
    </w:p>
    <w:p w:rsidR="00FD67CF" w:rsidRPr="00E6438B" w:rsidRDefault="00FD67CF" w:rsidP="00FD67CF">
      <w:pPr>
        <w:jc w:val="both"/>
        <w:rPr>
          <w:sz w:val="25"/>
          <w:szCs w:val="25"/>
        </w:rPr>
      </w:pPr>
      <w:r w:rsidRPr="00E6438B">
        <w:rPr>
          <w:sz w:val="25"/>
          <w:szCs w:val="25"/>
        </w:rPr>
        <w:t>______</w:t>
      </w:r>
      <w:r>
        <w:rPr>
          <w:sz w:val="25"/>
          <w:szCs w:val="25"/>
        </w:rPr>
        <w:t>__________</w:t>
      </w:r>
      <w:r w:rsidRPr="00E6438B">
        <w:rPr>
          <w:sz w:val="25"/>
          <w:szCs w:val="25"/>
        </w:rPr>
        <w:t xml:space="preserve">____________                 _______________   ____________ </w:t>
      </w:r>
    </w:p>
    <w:p w:rsidR="00FD67CF" w:rsidRPr="001904CA" w:rsidRDefault="00FD67CF" w:rsidP="00FD67CF">
      <w:pPr>
        <w:jc w:val="both"/>
      </w:pPr>
      <w:r w:rsidRPr="001904CA">
        <w:t xml:space="preserve">(Должность)                            (подпись)                 (Ф. И.О.)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МП </w:t>
      </w:r>
    </w:p>
    <w:p w:rsidR="00FD67CF" w:rsidRPr="00E6438B"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right"/>
        <w:rPr>
          <w:sz w:val="25"/>
          <w:szCs w:val="25"/>
        </w:rPr>
      </w:pPr>
      <w:r w:rsidRPr="00E6438B">
        <w:rPr>
          <w:sz w:val="25"/>
          <w:szCs w:val="25"/>
        </w:rPr>
        <w:lastRenderedPageBreak/>
        <w:t xml:space="preserve">                                                                    Приложение № 4 </w:t>
      </w:r>
    </w:p>
    <w:p w:rsidR="00FD67CF" w:rsidRPr="00E6438B" w:rsidRDefault="00FD67CF" w:rsidP="00FD67CF">
      <w:pPr>
        <w:jc w:val="right"/>
        <w:rPr>
          <w:sz w:val="25"/>
          <w:szCs w:val="25"/>
        </w:rPr>
      </w:pPr>
      <w:r w:rsidRPr="00E6438B">
        <w:rPr>
          <w:sz w:val="25"/>
          <w:szCs w:val="25"/>
        </w:rPr>
        <w:t xml:space="preserve">                                                   к  Документации  об  аукционе  на  право  заключения  </w:t>
      </w:r>
    </w:p>
    <w:p w:rsidR="00FD67CF" w:rsidRPr="00E6438B" w:rsidRDefault="00FD67CF" w:rsidP="00FD67CF">
      <w:pPr>
        <w:jc w:val="right"/>
        <w:rPr>
          <w:sz w:val="25"/>
          <w:szCs w:val="25"/>
        </w:rPr>
      </w:pPr>
      <w:r w:rsidRPr="00E6438B">
        <w:rPr>
          <w:sz w:val="25"/>
          <w:szCs w:val="25"/>
        </w:rPr>
        <w:t xml:space="preserve">                                                   договоров аренды недвижимого имущества </w:t>
      </w:r>
    </w:p>
    <w:p w:rsidR="00FD67CF" w:rsidRPr="00E6438B" w:rsidRDefault="00FD67CF" w:rsidP="00FD67CF">
      <w:pPr>
        <w:jc w:val="both"/>
        <w:rPr>
          <w:sz w:val="25"/>
          <w:szCs w:val="25"/>
        </w:rPr>
      </w:pPr>
    </w:p>
    <w:p w:rsidR="00FD67CF" w:rsidRPr="00DF2794" w:rsidRDefault="00FD67CF" w:rsidP="00FD67CF">
      <w:pPr>
        <w:jc w:val="center"/>
        <w:rPr>
          <w:b/>
          <w:sz w:val="25"/>
          <w:szCs w:val="25"/>
        </w:rPr>
      </w:pPr>
      <w:r w:rsidRPr="00DF2794">
        <w:rPr>
          <w:b/>
          <w:sz w:val="25"/>
          <w:szCs w:val="25"/>
        </w:rPr>
        <w:t>ФОРМА</w:t>
      </w:r>
    </w:p>
    <w:p w:rsidR="00FD67CF" w:rsidRPr="00DF2794" w:rsidRDefault="00FD67CF" w:rsidP="00FD67CF">
      <w:pPr>
        <w:jc w:val="center"/>
        <w:rPr>
          <w:b/>
          <w:sz w:val="25"/>
          <w:szCs w:val="25"/>
        </w:rPr>
      </w:pPr>
      <w:r w:rsidRPr="00DF2794">
        <w:rPr>
          <w:b/>
          <w:sz w:val="25"/>
          <w:szCs w:val="25"/>
        </w:rPr>
        <w:t>ДОВЕРЕННОСТИ НА ОСУЩЕСТВЛЕНИЕ ДЕЙСТВИЙ ОТ ИМЕНИ</w:t>
      </w:r>
    </w:p>
    <w:p w:rsidR="00FD67CF" w:rsidRPr="00DF2794" w:rsidRDefault="00FD67CF" w:rsidP="00FD67CF">
      <w:pPr>
        <w:jc w:val="center"/>
        <w:rPr>
          <w:b/>
          <w:sz w:val="25"/>
          <w:szCs w:val="25"/>
        </w:rPr>
      </w:pPr>
      <w:r w:rsidRPr="00DF2794">
        <w:rPr>
          <w:b/>
          <w:sz w:val="25"/>
          <w:szCs w:val="25"/>
        </w:rPr>
        <w:t>ЗАЯВИТЕЛЯ</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Бланк организации </w:t>
      </w:r>
    </w:p>
    <w:p w:rsidR="00FD67CF" w:rsidRPr="00E6438B" w:rsidRDefault="00FD67CF" w:rsidP="00FD67CF">
      <w:pPr>
        <w:jc w:val="both"/>
        <w:rPr>
          <w:sz w:val="25"/>
          <w:szCs w:val="25"/>
        </w:rPr>
      </w:pPr>
      <w:r w:rsidRPr="00E6438B">
        <w:rPr>
          <w:sz w:val="25"/>
          <w:szCs w:val="25"/>
        </w:rPr>
        <w:t xml:space="preserve">Исх. №, дата </w:t>
      </w:r>
    </w:p>
    <w:p w:rsidR="00FD67CF" w:rsidRPr="00DF2794" w:rsidRDefault="00FD67CF" w:rsidP="00FD67CF">
      <w:pPr>
        <w:jc w:val="center"/>
        <w:rPr>
          <w:b/>
          <w:sz w:val="25"/>
          <w:szCs w:val="25"/>
        </w:rPr>
      </w:pPr>
      <w:r w:rsidRPr="00DF2794">
        <w:rPr>
          <w:b/>
          <w:sz w:val="25"/>
          <w:szCs w:val="25"/>
        </w:rPr>
        <w:t>ДОВЕРЕННОСТЬ № ____</w:t>
      </w:r>
    </w:p>
    <w:p w:rsidR="00FD67CF" w:rsidRPr="00E6438B" w:rsidRDefault="00FD67CF" w:rsidP="00FD67CF">
      <w:pPr>
        <w:jc w:val="both"/>
        <w:rPr>
          <w:sz w:val="25"/>
          <w:szCs w:val="25"/>
        </w:rPr>
      </w:pPr>
    </w:p>
    <w:p w:rsidR="00FD67CF" w:rsidRPr="00E6438B" w:rsidRDefault="00FD67CF" w:rsidP="00FD67CF">
      <w:pPr>
        <w:jc w:val="both"/>
        <w:rPr>
          <w:sz w:val="25"/>
          <w:szCs w:val="25"/>
        </w:rPr>
      </w:pPr>
      <w:proofErr w:type="spellStart"/>
      <w:r>
        <w:rPr>
          <w:sz w:val="25"/>
          <w:szCs w:val="25"/>
        </w:rPr>
        <w:t>п</w:t>
      </w:r>
      <w:r w:rsidRPr="00E6438B">
        <w:rPr>
          <w:sz w:val="25"/>
          <w:szCs w:val="25"/>
        </w:rPr>
        <w:t>г</w:t>
      </w:r>
      <w:r>
        <w:rPr>
          <w:sz w:val="25"/>
          <w:szCs w:val="25"/>
        </w:rPr>
        <w:t>т</w:t>
      </w:r>
      <w:proofErr w:type="spellEnd"/>
      <w:r w:rsidRPr="00E6438B">
        <w:rPr>
          <w:sz w:val="25"/>
          <w:szCs w:val="25"/>
        </w:rPr>
        <w:t xml:space="preserve">. </w:t>
      </w:r>
      <w:r>
        <w:rPr>
          <w:sz w:val="25"/>
          <w:szCs w:val="25"/>
        </w:rPr>
        <w:t>Нижнегорский</w:t>
      </w:r>
      <w:r w:rsidRPr="00E6438B">
        <w:rPr>
          <w:sz w:val="25"/>
          <w:szCs w:val="25"/>
        </w:rPr>
        <w:t xml:space="preserve"> (или другой </w:t>
      </w:r>
      <w:r>
        <w:rPr>
          <w:sz w:val="25"/>
          <w:szCs w:val="25"/>
        </w:rPr>
        <w:t>населенный пункт</w:t>
      </w:r>
      <w:r w:rsidRPr="00E6438B">
        <w:rPr>
          <w:sz w:val="25"/>
          <w:szCs w:val="25"/>
        </w:rPr>
        <w:t xml:space="preserve">)  </w:t>
      </w:r>
    </w:p>
    <w:p w:rsidR="00FD67CF" w:rsidRPr="00E6438B" w:rsidRDefault="00FD67CF" w:rsidP="00FD67CF">
      <w:pPr>
        <w:jc w:val="both"/>
        <w:rPr>
          <w:sz w:val="25"/>
          <w:szCs w:val="25"/>
        </w:rPr>
      </w:pPr>
      <w:r w:rsidRPr="00E6438B">
        <w:rPr>
          <w:sz w:val="25"/>
          <w:szCs w:val="25"/>
        </w:rPr>
        <w:t>_________________________________________</w:t>
      </w:r>
      <w:r>
        <w:rPr>
          <w:sz w:val="25"/>
          <w:szCs w:val="25"/>
        </w:rPr>
        <w:t>______________________</w:t>
      </w:r>
      <w:r w:rsidRPr="00E6438B">
        <w:rPr>
          <w:sz w:val="25"/>
          <w:szCs w:val="25"/>
        </w:rPr>
        <w:t xml:space="preserve">_________ </w:t>
      </w:r>
    </w:p>
    <w:p w:rsidR="00FD67CF" w:rsidRPr="00DF2794" w:rsidRDefault="00FD67CF" w:rsidP="00FD67CF">
      <w:pPr>
        <w:jc w:val="both"/>
      </w:pPr>
      <w:r w:rsidRPr="00DF2794">
        <w:t xml:space="preserve">(прописью число, месяц и год выдачи доверенности)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DF2794" w:rsidRDefault="00FD67CF" w:rsidP="00FD67CF">
      <w:pPr>
        <w:jc w:val="both"/>
      </w:pPr>
      <w:r w:rsidRPr="00DF2794">
        <w:t xml:space="preserve">(наименование организации-Заявителя) </w:t>
      </w:r>
    </w:p>
    <w:p w:rsidR="00FD67CF" w:rsidRPr="00E6438B" w:rsidRDefault="00FD67CF" w:rsidP="00FD67CF">
      <w:pPr>
        <w:jc w:val="both"/>
        <w:rPr>
          <w:sz w:val="25"/>
          <w:szCs w:val="25"/>
        </w:rPr>
      </w:pPr>
      <w:r w:rsidRPr="00E6438B">
        <w:rPr>
          <w:sz w:val="25"/>
          <w:szCs w:val="25"/>
        </w:rPr>
        <w:t xml:space="preserve">в лице ______________________________________________________________________, </w:t>
      </w:r>
    </w:p>
    <w:p w:rsidR="00FD67CF" w:rsidRPr="00DF2794" w:rsidRDefault="00FD67CF" w:rsidP="00FD67CF">
      <w:pPr>
        <w:jc w:val="both"/>
      </w:pPr>
      <w:r w:rsidRPr="00DF2794">
        <w:t xml:space="preserve">(должность, фамилия, имя, отчество руководителя организации) </w:t>
      </w:r>
    </w:p>
    <w:p w:rsidR="00FD67CF" w:rsidRPr="00E6438B" w:rsidRDefault="00FD67CF" w:rsidP="00FD67CF">
      <w:pPr>
        <w:jc w:val="both"/>
        <w:rPr>
          <w:sz w:val="25"/>
          <w:szCs w:val="25"/>
        </w:rPr>
      </w:pPr>
      <w:proofErr w:type="gramStart"/>
      <w:r w:rsidRPr="00E6438B">
        <w:rPr>
          <w:sz w:val="25"/>
          <w:szCs w:val="25"/>
        </w:rPr>
        <w:t>действующего</w:t>
      </w:r>
      <w:proofErr w:type="gramEnd"/>
      <w:r w:rsidRPr="00E6438B">
        <w:rPr>
          <w:sz w:val="25"/>
          <w:szCs w:val="25"/>
        </w:rPr>
        <w:t xml:space="preserve"> на основании ___________________________________________, доверяет </w:t>
      </w:r>
    </w:p>
    <w:p w:rsidR="00FD67CF" w:rsidRPr="00DF2794" w:rsidRDefault="00FD67CF" w:rsidP="00FD67CF">
      <w:pPr>
        <w:jc w:val="both"/>
      </w:pPr>
      <w:r w:rsidRPr="00DF2794">
        <w:t xml:space="preserve">(наименование документа) </w:t>
      </w:r>
    </w:p>
    <w:p w:rsidR="00FD67CF" w:rsidRPr="00E6438B" w:rsidRDefault="00FD67CF" w:rsidP="00FD67CF">
      <w:pPr>
        <w:jc w:val="both"/>
        <w:rPr>
          <w:sz w:val="25"/>
          <w:szCs w:val="25"/>
        </w:rPr>
      </w:pPr>
      <w:r w:rsidRPr="00E6438B">
        <w:rPr>
          <w:sz w:val="25"/>
          <w:szCs w:val="25"/>
        </w:rPr>
        <w:t xml:space="preserve"> ____________________________________________________________________________, </w:t>
      </w:r>
    </w:p>
    <w:p w:rsidR="00FD67CF" w:rsidRPr="00DF2794" w:rsidRDefault="00FD67CF" w:rsidP="00FD67CF">
      <w:pPr>
        <w:jc w:val="both"/>
      </w:pPr>
      <w:r w:rsidRPr="00DF2794">
        <w:t xml:space="preserve">(должность, фамилия, имя, отчество) </w:t>
      </w:r>
    </w:p>
    <w:p w:rsidR="00FD67CF" w:rsidRPr="00E6438B" w:rsidRDefault="00FD67CF" w:rsidP="00FD67CF">
      <w:pPr>
        <w:jc w:val="both"/>
        <w:rPr>
          <w:sz w:val="25"/>
          <w:szCs w:val="25"/>
        </w:rPr>
      </w:pPr>
      <w:r w:rsidRPr="00E6438B">
        <w:rPr>
          <w:sz w:val="25"/>
          <w:szCs w:val="25"/>
        </w:rPr>
        <w:t xml:space="preserve">паспорт серии ______ №_________ выдан _________________________ «___» _________,  </w:t>
      </w:r>
    </w:p>
    <w:p w:rsidR="00FD67CF" w:rsidRPr="00E6438B" w:rsidRDefault="00FD67CF" w:rsidP="00FD67CF">
      <w:pPr>
        <w:jc w:val="both"/>
        <w:rPr>
          <w:sz w:val="25"/>
          <w:szCs w:val="25"/>
        </w:rPr>
      </w:pPr>
      <w:r w:rsidRPr="00E6438B">
        <w:rPr>
          <w:sz w:val="25"/>
          <w:szCs w:val="25"/>
        </w:rPr>
        <w:t xml:space="preserve">осуществлять действия от имени ________________________________________________ </w:t>
      </w:r>
    </w:p>
    <w:p w:rsidR="00FD67CF" w:rsidRPr="00DF2794" w:rsidRDefault="00FD67CF" w:rsidP="00FD67CF">
      <w:pPr>
        <w:jc w:val="both"/>
      </w:pPr>
      <w:r w:rsidRPr="00DF2794">
        <w:t xml:space="preserve">(наименование организации-Заявителя) </w:t>
      </w:r>
    </w:p>
    <w:p w:rsidR="00FD67CF" w:rsidRPr="00E6438B" w:rsidRDefault="00FD67CF" w:rsidP="00FD67CF">
      <w:pPr>
        <w:jc w:val="both"/>
        <w:rPr>
          <w:sz w:val="25"/>
          <w:szCs w:val="25"/>
        </w:rPr>
      </w:pPr>
      <w:r w:rsidRPr="00E6438B">
        <w:rPr>
          <w:sz w:val="25"/>
          <w:szCs w:val="25"/>
        </w:rPr>
        <w:t>на аукционе «___» ______ 201</w:t>
      </w:r>
      <w:r>
        <w:rPr>
          <w:sz w:val="25"/>
          <w:szCs w:val="25"/>
        </w:rPr>
        <w:t>__</w:t>
      </w:r>
      <w:r w:rsidRPr="00E6438B">
        <w:rPr>
          <w:sz w:val="25"/>
          <w:szCs w:val="25"/>
        </w:rPr>
        <w:t xml:space="preserve"> года (лот № ___) на право заключения договора аренды  </w:t>
      </w:r>
    </w:p>
    <w:p w:rsidR="00FD67CF" w:rsidRPr="00E6438B" w:rsidRDefault="00FD67CF" w:rsidP="00FD67CF">
      <w:pPr>
        <w:jc w:val="both"/>
        <w:rPr>
          <w:sz w:val="25"/>
          <w:szCs w:val="25"/>
        </w:rPr>
      </w:pPr>
      <w:r w:rsidRPr="00E6438B">
        <w:rPr>
          <w:sz w:val="25"/>
          <w:szCs w:val="25"/>
        </w:rPr>
        <w:t xml:space="preserve">объекта недвижимого имущества, находящегося в </w:t>
      </w:r>
      <w:r>
        <w:rPr>
          <w:sz w:val="25"/>
          <w:szCs w:val="25"/>
        </w:rPr>
        <w:t xml:space="preserve">муниципальной собственности  администрации Нижнегорского района </w:t>
      </w:r>
      <w:r w:rsidRPr="00E6438B">
        <w:rPr>
          <w:sz w:val="25"/>
          <w:szCs w:val="25"/>
        </w:rPr>
        <w:t xml:space="preserve">Республики Крым </w:t>
      </w:r>
    </w:p>
    <w:p w:rsidR="00FD67CF" w:rsidRPr="00E6438B" w:rsidRDefault="00FD67CF" w:rsidP="00FD67CF">
      <w:pPr>
        <w:jc w:val="both"/>
        <w:rPr>
          <w:sz w:val="25"/>
          <w:szCs w:val="25"/>
        </w:rPr>
      </w:pPr>
      <w:r w:rsidRPr="00E6438B">
        <w:rPr>
          <w:sz w:val="25"/>
          <w:szCs w:val="25"/>
        </w:rPr>
        <w:t xml:space="preserve">        В рамках представления наших интересов он уполномочен от имени доверителя: </w:t>
      </w:r>
    </w:p>
    <w:p w:rsidR="00FD67CF" w:rsidRPr="00E6438B" w:rsidRDefault="00FD67CF" w:rsidP="00FD67CF">
      <w:pPr>
        <w:jc w:val="both"/>
        <w:rPr>
          <w:sz w:val="25"/>
          <w:szCs w:val="25"/>
        </w:rPr>
      </w:pPr>
      <w:r w:rsidRPr="00E6438B">
        <w:rPr>
          <w:sz w:val="25"/>
          <w:szCs w:val="25"/>
        </w:rPr>
        <w:t xml:space="preserve">1) подписывать заявку на участие в открытом аукционе; </w:t>
      </w:r>
    </w:p>
    <w:p w:rsidR="00FD67CF" w:rsidRPr="00E6438B" w:rsidRDefault="00FD67CF" w:rsidP="00FD67CF">
      <w:pPr>
        <w:jc w:val="both"/>
        <w:rPr>
          <w:sz w:val="25"/>
          <w:szCs w:val="25"/>
        </w:rPr>
      </w:pPr>
      <w:r w:rsidRPr="00E6438B">
        <w:rPr>
          <w:sz w:val="25"/>
          <w:szCs w:val="25"/>
        </w:rPr>
        <w:t xml:space="preserve">2) заявлять на процедуре аукциона предложения о цене договора аренды </w:t>
      </w:r>
    </w:p>
    <w:p w:rsidR="00FD67CF" w:rsidRPr="00E6438B" w:rsidRDefault="00FD67CF" w:rsidP="00FD67CF">
      <w:pPr>
        <w:jc w:val="both"/>
        <w:rPr>
          <w:sz w:val="25"/>
          <w:szCs w:val="25"/>
        </w:rPr>
      </w:pPr>
      <w:r w:rsidRPr="00E6438B">
        <w:rPr>
          <w:sz w:val="25"/>
          <w:szCs w:val="25"/>
        </w:rPr>
        <w:t xml:space="preserve">   (указать конкретно,  на что выдается доверенность).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Подпись _________________________   _____________________  удостоверяю.  </w:t>
      </w:r>
    </w:p>
    <w:p w:rsidR="00FD67CF" w:rsidRPr="00F30B69" w:rsidRDefault="00FD67CF" w:rsidP="00FD67CF">
      <w:pPr>
        <w:jc w:val="both"/>
      </w:pPr>
      <w:r w:rsidRPr="00F30B69">
        <w:t xml:space="preserve">(Ф.И.О. </w:t>
      </w:r>
      <w:proofErr w:type="gramStart"/>
      <w:r w:rsidRPr="00F30B69">
        <w:t>удостоверяемого</w:t>
      </w:r>
      <w:proofErr w:type="gramEnd"/>
      <w:r w:rsidRPr="00F30B69">
        <w:t xml:space="preserve">)    (Подпись удостоверяемого) </w:t>
      </w:r>
    </w:p>
    <w:p w:rsidR="00FD67CF" w:rsidRPr="00E6438B" w:rsidRDefault="00FD67CF" w:rsidP="00FD67CF">
      <w:pPr>
        <w:jc w:val="both"/>
        <w:rPr>
          <w:sz w:val="25"/>
          <w:szCs w:val="25"/>
        </w:rPr>
      </w:pPr>
      <w:r w:rsidRPr="00E6438B">
        <w:rPr>
          <w:sz w:val="25"/>
          <w:szCs w:val="25"/>
        </w:rPr>
        <w:t xml:space="preserve">(Действительно при предъявлении паспорта)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Доверенность действительна по «____» _____________ 20___ г.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___________________________________               ______________      ( _______________ ) </w:t>
      </w:r>
    </w:p>
    <w:p w:rsidR="00FD67CF" w:rsidRPr="00F30B69" w:rsidRDefault="00FD67CF" w:rsidP="00FD67CF">
      <w:pPr>
        <w:jc w:val="both"/>
      </w:pPr>
      <w:r w:rsidRPr="00F30B69">
        <w:t xml:space="preserve">(Руководитель организации - должность)             (Подпись)              (Ф.И.О.)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  МП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Примечание: В случае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 </w:t>
      </w: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right"/>
        <w:rPr>
          <w:sz w:val="25"/>
          <w:szCs w:val="25"/>
        </w:rPr>
      </w:pPr>
      <w:r w:rsidRPr="00E6438B">
        <w:rPr>
          <w:sz w:val="25"/>
          <w:szCs w:val="25"/>
        </w:rPr>
        <w:lastRenderedPageBreak/>
        <w:t xml:space="preserve">                 Приложение № 5 </w:t>
      </w:r>
    </w:p>
    <w:p w:rsidR="00FD67CF" w:rsidRPr="00E6438B" w:rsidRDefault="00FD67CF" w:rsidP="00FD67CF">
      <w:pPr>
        <w:jc w:val="right"/>
        <w:rPr>
          <w:sz w:val="25"/>
          <w:szCs w:val="25"/>
        </w:rPr>
      </w:pPr>
      <w:r w:rsidRPr="00E6438B">
        <w:rPr>
          <w:sz w:val="25"/>
          <w:szCs w:val="25"/>
        </w:rPr>
        <w:t xml:space="preserve">                                                  к  Документации  об  аукционе  на  право  заключения  </w:t>
      </w:r>
    </w:p>
    <w:p w:rsidR="00FD67CF" w:rsidRPr="00E6438B" w:rsidRDefault="00FD67CF" w:rsidP="00FD67CF">
      <w:pPr>
        <w:jc w:val="right"/>
        <w:rPr>
          <w:sz w:val="25"/>
          <w:szCs w:val="25"/>
        </w:rPr>
      </w:pPr>
      <w:r w:rsidRPr="00E6438B">
        <w:rPr>
          <w:sz w:val="25"/>
          <w:szCs w:val="25"/>
        </w:rPr>
        <w:t xml:space="preserve">                                                  договоров аренды недвижимого имущества </w:t>
      </w:r>
    </w:p>
    <w:p w:rsidR="00FD67CF" w:rsidRPr="00E6438B" w:rsidRDefault="00FD67CF" w:rsidP="00FD67CF">
      <w:pPr>
        <w:jc w:val="both"/>
        <w:rPr>
          <w:sz w:val="25"/>
          <w:szCs w:val="25"/>
        </w:rPr>
      </w:pPr>
    </w:p>
    <w:p w:rsidR="00FD67CF" w:rsidRPr="00684A54" w:rsidRDefault="00FD67CF" w:rsidP="00FD67CF">
      <w:pPr>
        <w:jc w:val="center"/>
        <w:rPr>
          <w:b/>
          <w:sz w:val="25"/>
          <w:szCs w:val="25"/>
        </w:rPr>
      </w:pPr>
      <w:r w:rsidRPr="00684A54">
        <w:rPr>
          <w:b/>
          <w:sz w:val="25"/>
          <w:szCs w:val="25"/>
        </w:rPr>
        <w:t>ФОРМА</w:t>
      </w:r>
    </w:p>
    <w:p w:rsidR="00FD67CF" w:rsidRPr="00684A54" w:rsidRDefault="00FD67CF" w:rsidP="00FD67CF">
      <w:pPr>
        <w:jc w:val="center"/>
        <w:rPr>
          <w:b/>
          <w:sz w:val="25"/>
          <w:szCs w:val="25"/>
        </w:rPr>
      </w:pPr>
      <w:r w:rsidRPr="00684A54">
        <w:rPr>
          <w:b/>
          <w:sz w:val="25"/>
          <w:szCs w:val="25"/>
        </w:rPr>
        <w:t>ОТЗЫВА ЗАЯВКИ НА УЧАСТИЕ В АУКЦИОНЕ</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Бланк организации </w:t>
      </w:r>
    </w:p>
    <w:p w:rsidR="00FD67CF" w:rsidRPr="00E6438B" w:rsidRDefault="00FD67CF" w:rsidP="00FD67CF">
      <w:pPr>
        <w:jc w:val="both"/>
        <w:rPr>
          <w:sz w:val="25"/>
          <w:szCs w:val="25"/>
        </w:rPr>
      </w:pPr>
      <w:r w:rsidRPr="00E6438B">
        <w:rPr>
          <w:sz w:val="25"/>
          <w:szCs w:val="25"/>
        </w:rPr>
        <w:t xml:space="preserve">Исх. №, дата </w:t>
      </w:r>
    </w:p>
    <w:p w:rsidR="00FD67CF" w:rsidRDefault="00FD67CF" w:rsidP="00FD67CF">
      <w:pPr>
        <w:jc w:val="both"/>
        <w:rPr>
          <w:sz w:val="25"/>
          <w:szCs w:val="25"/>
        </w:rPr>
      </w:pPr>
      <w:r>
        <w:rPr>
          <w:sz w:val="25"/>
          <w:szCs w:val="25"/>
        </w:rPr>
        <w:t xml:space="preserve">               Администрация Нижнегорского сельского поселения  </w:t>
      </w:r>
    </w:p>
    <w:p w:rsidR="00FD67CF" w:rsidRPr="00E6438B" w:rsidRDefault="00FD67CF" w:rsidP="00FD67CF">
      <w:pPr>
        <w:jc w:val="both"/>
        <w:rPr>
          <w:sz w:val="25"/>
          <w:szCs w:val="25"/>
        </w:rPr>
      </w:pPr>
      <w:r>
        <w:rPr>
          <w:sz w:val="25"/>
          <w:szCs w:val="25"/>
        </w:rPr>
        <w:t xml:space="preserve">                                                              Нижнегорского района </w:t>
      </w:r>
      <w:r w:rsidRPr="00E6438B">
        <w:rPr>
          <w:sz w:val="25"/>
          <w:szCs w:val="25"/>
        </w:rPr>
        <w:t xml:space="preserve">Республики Крым </w:t>
      </w:r>
    </w:p>
    <w:p w:rsidR="00FD67CF" w:rsidRPr="00E6438B" w:rsidRDefault="00FD67CF" w:rsidP="00FD67CF">
      <w:pPr>
        <w:jc w:val="both"/>
        <w:rPr>
          <w:sz w:val="25"/>
          <w:szCs w:val="25"/>
        </w:rPr>
      </w:pPr>
      <w:r w:rsidRPr="00E6438B">
        <w:rPr>
          <w:sz w:val="25"/>
          <w:szCs w:val="25"/>
        </w:rPr>
        <w:t xml:space="preserve">                                            29</w:t>
      </w:r>
      <w:r>
        <w:rPr>
          <w:sz w:val="25"/>
          <w:szCs w:val="25"/>
        </w:rPr>
        <w:t>7100,пгт</w:t>
      </w:r>
      <w:r w:rsidRPr="00E6438B">
        <w:rPr>
          <w:sz w:val="25"/>
          <w:szCs w:val="25"/>
        </w:rPr>
        <w:t xml:space="preserve">. </w:t>
      </w:r>
      <w:r>
        <w:rPr>
          <w:sz w:val="25"/>
          <w:szCs w:val="25"/>
        </w:rPr>
        <w:t>Нижнегорский</w:t>
      </w:r>
      <w:r w:rsidRPr="00E6438B">
        <w:rPr>
          <w:sz w:val="25"/>
          <w:szCs w:val="25"/>
        </w:rPr>
        <w:t xml:space="preserve">, ул. </w:t>
      </w:r>
      <w:proofErr w:type="gramStart"/>
      <w:r>
        <w:rPr>
          <w:sz w:val="25"/>
          <w:szCs w:val="25"/>
        </w:rPr>
        <w:t>Школьная</w:t>
      </w:r>
      <w:proofErr w:type="gramEnd"/>
      <w:r w:rsidRPr="00E6438B">
        <w:rPr>
          <w:sz w:val="25"/>
          <w:szCs w:val="25"/>
        </w:rPr>
        <w:t>, д.</w:t>
      </w:r>
      <w:r>
        <w:rPr>
          <w:sz w:val="25"/>
          <w:szCs w:val="25"/>
        </w:rPr>
        <w:t xml:space="preserve"> 8а</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7F56EE">
        <w:rPr>
          <w:sz w:val="25"/>
          <w:szCs w:val="25"/>
        </w:rPr>
        <w:t>Заявите</w:t>
      </w:r>
      <w:r w:rsidRPr="00E6438B">
        <w:rPr>
          <w:sz w:val="25"/>
          <w:szCs w:val="25"/>
        </w:rPr>
        <w:t xml:space="preserve">ль просит вернуть заявку, направленную __________________________ </w:t>
      </w:r>
      <w:proofErr w:type="gramStart"/>
      <w:r w:rsidRPr="00E6438B">
        <w:rPr>
          <w:sz w:val="25"/>
          <w:szCs w:val="25"/>
        </w:rPr>
        <w:t>для</w:t>
      </w:r>
      <w:proofErr w:type="gramEnd"/>
    </w:p>
    <w:p w:rsidR="00FD67CF" w:rsidRPr="007F56EE" w:rsidRDefault="00FD67CF" w:rsidP="00FD67CF">
      <w:pPr>
        <w:jc w:val="both"/>
      </w:pPr>
      <w:r w:rsidRPr="007F56EE">
        <w:t xml:space="preserve">(способ подачи: нарочным, почтой и т.п.) </w:t>
      </w:r>
    </w:p>
    <w:p w:rsidR="00FD67CF" w:rsidRPr="00E6438B" w:rsidRDefault="00FD67CF" w:rsidP="00FD67CF">
      <w:pPr>
        <w:jc w:val="both"/>
        <w:rPr>
          <w:sz w:val="25"/>
          <w:szCs w:val="25"/>
        </w:rPr>
      </w:pPr>
      <w:r w:rsidRPr="00E6438B">
        <w:rPr>
          <w:sz w:val="25"/>
          <w:szCs w:val="25"/>
        </w:rPr>
        <w:t>участия в аукционе «___»______ 201   года на право заключить договор аренды объекта недвижимого имущества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Pr>
          <w:sz w:val="25"/>
          <w:szCs w:val="25"/>
        </w:rPr>
        <w:t xml:space="preserve"> администрации Нижнегорского сельского поселения Нижнегорского района</w:t>
      </w:r>
      <w:r w:rsidRPr="00E6438B">
        <w:rPr>
          <w:sz w:val="25"/>
          <w:szCs w:val="25"/>
        </w:rPr>
        <w:t xml:space="preserve"> Республики Крым и зарегистрированную у Организатора аукциона – </w:t>
      </w:r>
      <w:r>
        <w:rPr>
          <w:sz w:val="25"/>
          <w:szCs w:val="25"/>
        </w:rPr>
        <w:t>администрации Нижнегорского сельского поселения Нижнегорского района</w:t>
      </w:r>
      <w:r w:rsidRPr="00E6438B">
        <w:rPr>
          <w:sz w:val="25"/>
          <w:szCs w:val="25"/>
        </w:rPr>
        <w:t xml:space="preserve"> Республики Крым под № ____ от «___» ___________ 20__ г., время подачи заявки ____ час</w:t>
      </w:r>
      <w:proofErr w:type="gramStart"/>
      <w:r w:rsidRPr="00E6438B">
        <w:rPr>
          <w:sz w:val="25"/>
          <w:szCs w:val="25"/>
        </w:rPr>
        <w:t>.</w:t>
      </w:r>
      <w:proofErr w:type="gramEnd"/>
      <w:r w:rsidRPr="00E6438B">
        <w:rPr>
          <w:sz w:val="25"/>
          <w:szCs w:val="25"/>
        </w:rPr>
        <w:t xml:space="preserve"> ____ </w:t>
      </w:r>
      <w:proofErr w:type="gramStart"/>
      <w:r w:rsidRPr="00E6438B">
        <w:rPr>
          <w:sz w:val="25"/>
          <w:szCs w:val="25"/>
        </w:rPr>
        <w:t>м</w:t>
      </w:r>
      <w:proofErr w:type="gramEnd"/>
      <w:r w:rsidRPr="00E6438B">
        <w:rPr>
          <w:sz w:val="25"/>
          <w:szCs w:val="25"/>
        </w:rPr>
        <w:t xml:space="preserve">ин.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        Приложение: </w:t>
      </w:r>
    </w:p>
    <w:p w:rsidR="00FD67CF" w:rsidRPr="00E6438B" w:rsidRDefault="00FD67CF" w:rsidP="00FD67CF">
      <w:pPr>
        <w:jc w:val="both"/>
        <w:rPr>
          <w:sz w:val="25"/>
          <w:szCs w:val="25"/>
        </w:rPr>
      </w:pPr>
      <w:r w:rsidRPr="00E6438B">
        <w:rPr>
          <w:sz w:val="25"/>
          <w:szCs w:val="25"/>
        </w:rPr>
        <w:t xml:space="preserve">        Оригинал расписки в получении Организатором аукциона  заявки на участие </w:t>
      </w:r>
      <w:proofErr w:type="gramStart"/>
      <w:r w:rsidRPr="00E6438B">
        <w:rPr>
          <w:sz w:val="25"/>
          <w:szCs w:val="25"/>
        </w:rPr>
        <w:t>в</w:t>
      </w:r>
      <w:proofErr w:type="gramEnd"/>
    </w:p>
    <w:p w:rsidR="00FD67CF" w:rsidRPr="00E6438B" w:rsidRDefault="00FD67CF" w:rsidP="00FD67CF">
      <w:pPr>
        <w:jc w:val="both"/>
        <w:rPr>
          <w:sz w:val="25"/>
          <w:szCs w:val="25"/>
        </w:rPr>
      </w:pPr>
      <w:proofErr w:type="gramStart"/>
      <w:r w:rsidRPr="00E6438B">
        <w:rPr>
          <w:sz w:val="25"/>
          <w:szCs w:val="25"/>
        </w:rPr>
        <w:t>аукционе</w:t>
      </w:r>
      <w:proofErr w:type="gramEnd"/>
      <w:r w:rsidRPr="00E6438B">
        <w:rPr>
          <w:sz w:val="25"/>
          <w:szCs w:val="25"/>
        </w:rPr>
        <w:t xml:space="preserve"> (при наличии).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Заявитель __________________</w:t>
      </w:r>
      <w:r>
        <w:rPr>
          <w:sz w:val="25"/>
          <w:szCs w:val="25"/>
        </w:rPr>
        <w:t>______</w:t>
      </w:r>
      <w:r w:rsidRPr="00E6438B">
        <w:rPr>
          <w:sz w:val="25"/>
          <w:szCs w:val="25"/>
        </w:rPr>
        <w:t xml:space="preserve">__ </w:t>
      </w:r>
      <w:r>
        <w:rPr>
          <w:sz w:val="25"/>
          <w:szCs w:val="25"/>
        </w:rPr>
        <w:t xml:space="preserve">                               _________ _______________</w:t>
      </w:r>
    </w:p>
    <w:p w:rsidR="00FD67CF" w:rsidRPr="00F02043" w:rsidRDefault="00FD67CF" w:rsidP="00FD67CF">
      <w:pPr>
        <w:jc w:val="both"/>
      </w:pPr>
      <w:r w:rsidRPr="00F02043">
        <w:t>(Должность)                     (подпись) (Фамилия И.О.)</w:t>
      </w:r>
    </w:p>
    <w:p w:rsidR="00FD67CF" w:rsidRPr="00E6438B" w:rsidRDefault="00FD67CF" w:rsidP="00FD67CF">
      <w:pPr>
        <w:jc w:val="both"/>
        <w:rPr>
          <w:sz w:val="25"/>
          <w:szCs w:val="25"/>
        </w:rPr>
      </w:pPr>
      <w:r w:rsidRPr="00E6438B">
        <w:rPr>
          <w:sz w:val="25"/>
          <w:szCs w:val="25"/>
        </w:rPr>
        <w:t xml:space="preserve"> МП </w:t>
      </w: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right"/>
        <w:rPr>
          <w:sz w:val="25"/>
          <w:szCs w:val="25"/>
        </w:rPr>
      </w:pPr>
      <w:r w:rsidRPr="00E6438B">
        <w:rPr>
          <w:sz w:val="25"/>
          <w:szCs w:val="25"/>
        </w:rPr>
        <w:lastRenderedPageBreak/>
        <w:t xml:space="preserve">                                                             Приложение №</w:t>
      </w:r>
      <w:r>
        <w:rPr>
          <w:sz w:val="25"/>
          <w:szCs w:val="25"/>
        </w:rPr>
        <w:t xml:space="preserve"> </w:t>
      </w:r>
      <w:r w:rsidRPr="00E6438B">
        <w:rPr>
          <w:sz w:val="25"/>
          <w:szCs w:val="25"/>
        </w:rPr>
        <w:t xml:space="preserve">6 </w:t>
      </w:r>
    </w:p>
    <w:p w:rsidR="00FD67CF" w:rsidRPr="00E6438B" w:rsidRDefault="00FD67CF" w:rsidP="00FD67CF">
      <w:pPr>
        <w:jc w:val="right"/>
        <w:rPr>
          <w:sz w:val="25"/>
          <w:szCs w:val="25"/>
        </w:rPr>
      </w:pPr>
      <w:r w:rsidRPr="00E6438B">
        <w:rPr>
          <w:sz w:val="25"/>
          <w:szCs w:val="25"/>
        </w:rPr>
        <w:t xml:space="preserve">                                              к  Документации  об  аукционе  на  право  заключения  </w:t>
      </w:r>
    </w:p>
    <w:p w:rsidR="00FD67CF" w:rsidRPr="00E6438B" w:rsidRDefault="00FD67CF" w:rsidP="00FD67CF">
      <w:pPr>
        <w:jc w:val="right"/>
        <w:rPr>
          <w:sz w:val="25"/>
          <w:szCs w:val="25"/>
        </w:rPr>
      </w:pPr>
      <w:r w:rsidRPr="00E6438B">
        <w:rPr>
          <w:sz w:val="25"/>
          <w:szCs w:val="25"/>
        </w:rPr>
        <w:t xml:space="preserve">                                              договоров аренды недвижимого имущества </w:t>
      </w:r>
    </w:p>
    <w:p w:rsidR="00FD67CF" w:rsidRPr="00E6438B" w:rsidRDefault="00FD67CF" w:rsidP="00FD67CF">
      <w:pPr>
        <w:jc w:val="both"/>
        <w:rPr>
          <w:sz w:val="25"/>
          <w:szCs w:val="25"/>
        </w:rPr>
      </w:pPr>
    </w:p>
    <w:p w:rsidR="00FD67CF" w:rsidRPr="00411099" w:rsidRDefault="00FD67CF" w:rsidP="00FD67CF">
      <w:pPr>
        <w:jc w:val="center"/>
        <w:rPr>
          <w:b/>
          <w:sz w:val="25"/>
          <w:szCs w:val="25"/>
        </w:rPr>
      </w:pPr>
      <w:r w:rsidRPr="00411099">
        <w:rPr>
          <w:b/>
          <w:sz w:val="25"/>
          <w:szCs w:val="25"/>
        </w:rPr>
        <w:t>ФОРМА</w:t>
      </w:r>
    </w:p>
    <w:p w:rsidR="00FD67CF" w:rsidRPr="00411099" w:rsidRDefault="00FD67CF" w:rsidP="00FD67CF">
      <w:pPr>
        <w:jc w:val="center"/>
        <w:rPr>
          <w:b/>
          <w:sz w:val="25"/>
          <w:szCs w:val="25"/>
        </w:rPr>
      </w:pPr>
      <w:r w:rsidRPr="00411099">
        <w:rPr>
          <w:b/>
          <w:sz w:val="25"/>
          <w:szCs w:val="25"/>
        </w:rPr>
        <w:t>ЗАПРОСА О РАЗЪЯСНЕНИИ ПОЛОЖЕНИЙ</w:t>
      </w:r>
    </w:p>
    <w:p w:rsidR="00FD67CF" w:rsidRPr="00411099" w:rsidRDefault="00FD67CF" w:rsidP="00FD67CF">
      <w:pPr>
        <w:jc w:val="center"/>
        <w:rPr>
          <w:b/>
          <w:sz w:val="25"/>
          <w:szCs w:val="25"/>
        </w:rPr>
      </w:pPr>
      <w:r w:rsidRPr="00411099">
        <w:rPr>
          <w:b/>
          <w:sz w:val="25"/>
          <w:szCs w:val="25"/>
        </w:rPr>
        <w:t>ДОКУМЕНТАЦИИ ОБ АУКЦИОНЕ</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Бланк организации </w:t>
      </w:r>
    </w:p>
    <w:p w:rsidR="00FD67CF" w:rsidRPr="00E6438B" w:rsidRDefault="00FD67CF" w:rsidP="00FD67CF">
      <w:pPr>
        <w:jc w:val="both"/>
        <w:rPr>
          <w:sz w:val="25"/>
          <w:szCs w:val="25"/>
        </w:rPr>
      </w:pPr>
      <w:r w:rsidRPr="00E6438B">
        <w:rPr>
          <w:sz w:val="25"/>
          <w:szCs w:val="25"/>
        </w:rPr>
        <w:t xml:space="preserve">Исх. №, дата </w:t>
      </w:r>
    </w:p>
    <w:p w:rsidR="00FD67CF" w:rsidRDefault="00FD67CF" w:rsidP="00FD67CF">
      <w:pPr>
        <w:jc w:val="both"/>
        <w:rPr>
          <w:sz w:val="25"/>
          <w:szCs w:val="25"/>
        </w:rPr>
      </w:pPr>
      <w:r>
        <w:rPr>
          <w:sz w:val="25"/>
          <w:szCs w:val="25"/>
        </w:rPr>
        <w:t xml:space="preserve">               Администрация Нижнегорского сельского поселения  </w:t>
      </w:r>
    </w:p>
    <w:p w:rsidR="00FD67CF" w:rsidRPr="00E6438B" w:rsidRDefault="00FD67CF" w:rsidP="00FD67CF">
      <w:pPr>
        <w:jc w:val="both"/>
        <w:rPr>
          <w:sz w:val="25"/>
          <w:szCs w:val="25"/>
        </w:rPr>
      </w:pPr>
      <w:r>
        <w:rPr>
          <w:sz w:val="25"/>
          <w:szCs w:val="25"/>
        </w:rPr>
        <w:t xml:space="preserve">                                                              Нижнегорского района </w:t>
      </w:r>
      <w:r w:rsidRPr="00E6438B">
        <w:rPr>
          <w:sz w:val="25"/>
          <w:szCs w:val="25"/>
        </w:rPr>
        <w:t xml:space="preserve">Республики Крым </w:t>
      </w:r>
    </w:p>
    <w:p w:rsidR="00FD67CF" w:rsidRPr="00E6438B" w:rsidRDefault="00FD67CF" w:rsidP="00FD67CF">
      <w:pPr>
        <w:jc w:val="both"/>
        <w:rPr>
          <w:sz w:val="25"/>
          <w:szCs w:val="25"/>
        </w:rPr>
      </w:pPr>
      <w:r w:rsidRPr="00E6438B">
        <w:rPr>
          <w:sz w:val="25"/>
          <w:szCs w:val="25"/>
        </w:rPr>
        <w:t xml:space="preserve">                                            29</w:t>
      </w:r>
      <w:r>
        <w:rPr>
          <w:sz w:val="25"/>
          <w:szCs w:val="25"/>
        </w:rPr>
        <w:t>7100,пгт</w:t>
      </w:r>
      <w:r w:rsidRPr="00E6438B">
        <w:rPr>
          <w:sz w:val="25"/>
          <w:szCs w:val="25"/>
        </w:rPr>
        <w:t xml:space="preserve">. </w:t>
      </w:r>
      <w:r>
        <w:rPr>
          <w:sz w:val="25"/>
          <w:szCs w:val="25"/>
        </w:rPr>
        <w:t>Нижнегорский</w:t>
      </w:r>
      <w:r w:rsidRPr="00E6438B">
        <w:rPr>
          <w:sz w:val="25"/>
          <w:szCs w:val="25"/>
        </w:rPr>
        <w:t xml:space="preserve">, ул. </w:t>
      </w:r>
      <w:proofErr w:type="gramStart"/>
      <w:r>
        <w:rPr>
          <w:sz w:val="25"/>
          <w:szCs w:val="25"/>
        </w:rPr>
        <w:t>Школьная</w:t>
      </w:r>
      <w:proofErr w:type="gramEnd"/>
      <w:r w:rsidRPr="00E6438B">
        <w:rPr>
          <w:sz w:val="25"/>
          <w:szCs w:val="25"/>
        </w:rPr>
        <w:t>, д.</w:t>
      </w:r>
      <w:r>
        <w:rPr>
          <w:sz w:val="25"/>
          <w:szCs w:val="25"/>
        </w:rPr>
        <w:t xml:space="preserve"> 8а</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Запрос о разъяснении положений </w:t>
      </w:r>
    </w:p>
    <w:p w:rsidR="00FD67CF" w:rsidRPr="00E6438B" w:rsidRDefault="00FD67CF" w:rsidP="00FD67CF">
      <w:pPr>
        <w:jc w:val="both"/>
        <w:rPr>
          <w:sz w:val="25"/>
          <w:szCs w:val="25"/>
        </w:rPr>
      </w:pPr>
      <w:r w:rsidRPr="00E6438B">
        <w:rPr>
          <w:sz w:val="25"/>
          <w:szCs w:val="25"/>
        </w:rPr>
        <w:t xml:space="preserve">документации об аукционе № _______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     Ознакомившись с извещением о проведении открытого аукциона № _______ на  право  заключения договоров аренды объектов недвижимого имущества (</w:t>
      </w:r>
      <w:r>
        <w:rPr>
          <w:sz w:val="25"/>
          <w:szCs w:val="25"/>
        </w:rPr>
        <w:t>земельного участка</w:t>
      </w:r>
      <w:r w:rsidRPr="00E6438B">
        <w:rPr>
          <w:sz w:val="25"/>
          <w:szCs w:val="25"/>
        </w:rPr>
        <w:t>), размещенном «___» _________ 201__ года на официальном сайте (</w:t>
      </w:r>
      <w:proofErr w:type="spellStart"/>
      <w:r w:rsidRPr="00E6438B">
        <w:rPr>
          <w:sz w:val="25"/>
          <w:szCs w:val="25"/>
        </w:rPr>
        <w:t>www.torgi.gov.ru</w:t>
      </w:r>
      <w:proofErr w:type="spellEnd"/>
      <w:r w:rsidRPr="00E6438B">
        <w:rPr>
          <w:sz w:val="25"/>
          <w:szCs w:val="25"/>
        </w:rPr>
        <w:t xml:space="preserve">), а также изучив документацию об аукционе, предмет и объект </w:t>
      </w:r>
      <w:r>
        <w:rPr>
          <w:sz w:val="25"/>
          <w:szCs w:val="25"/>
        </w:rPr>
        <w:t>а</w:t>
      </w:r>
      <w:r w:rsidRPr="00E6438B">
        <w:rPr>
          <w:sz w:val="25"/>
          <w:szCs w:val="25"/>
        </w:rPr>
        <w:t xml:space="preserve">укциона, </w:t>
      </w:r>
    </w:p>
    <w:p w:rsidR="00FD67CF" w:rsidRPr="00E6438B" w:rsidRDefault="00FD67CF" w:rsidP="00FD67CF">
      <w:pPr>
        <w:jc w:val="both"/>
        <w:rPr>
          <w:sz w:val="25"/>
          <w:szCs w:val="25"/>
        </w:rPr>
      </w:pPr>
      <w:r>
        <w:rPr>
          <w:sz w:val="25"/>
          <w:szCs w:val="25"/>
        </w:rPr>
        <w:t>_______</w:t>
      </w:r>
      <w:r w:rsidRPr="00E6438B">
        <w:rPr>
          <w:sz w:val="25"/>
          <w:szCs w:val="25"/>
        </w:rPr>
        <w:t xml:space="preserve">_________________________________________________________________ </w:t>
      </w:r>
    </w:p>
    <w:p w:rsidR="00FD67CF" w:rsidRPr="00411099" w:rsidRDefault="00FD67CF" w:rsidP="00FD67CF">
      <w:pPr>
        <w:jc w:val="both"/>
      </w:pPr>
      <w:r w:rsidRPr="00411099">
        <w:t xml:space="preserve">(для юридического лица - полное наименование организации; для физического лица - Ф.И.О.)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в лице ___________________________________________________________, </w:t>
      </w:r>
    </w:p>
    <w:p w:rsidR="00FD67CF" w:rsidRPr="00411099" w:rsidRDefault="00FD67CF" w:rsidP="00FD67CF">
      <w:pPr>
        <w:jc w:val="both"/>
      </w:pPr>
      <w:r w:rsidRPr="00411099">
        <w:t xml:space="preserve"> (для юридического лица – должность, Ф.И.О.) </w:t>
      </w:r>
    </w:p>
    <w:p w:rsidR="00FD67CF" w:rsidRDefault="00FD67CF" w:rsidP="00FD67CF">
      <w:pPr>
        <w:jc w:val="both"/>
        <w:rPr>
          <w:sz w:val="25"/>
          <w:szCs w:val="25"/>
        </w:rPr>
      </w:pPr>
      <w:proofErr w:type="gramStart"/>
      <w:r w:rsidRPr="00E6438B">
        <w:rPr>
          <w:sz w:val="25"/>
          <w:szCs w:val="25"/>
        </w:rPr>
        <w:t>действующего</w:t>
      </w:r>
      <w:proofErr w:type="gramEnd"/>
      <w:r w:rsidRPr="00E6438B">
        <w:rPr>
          <w:sz w:val="25"/>
          <w:szCs w:val="25"/>
        </w:rPr>
        <w:t xml:space="preserve"> на основании ______</w:t>
      </w:r>
      <w:r>
        <w:rPr>
          <w:sz w:val="25"/>
          <w:szCs w:val="25"/>
        </w:rPr>
        <w:t>___________</w:t>
      </w:r>
      <w:r w:rsidRPr="00E6438B">
        <w:rPr>
          <w:sz w:val="25"/>
          <w:szCs w:val="25"/>
        </w:rPr>
        <w:t>_</w:t>
      </w:r>
      <w:r>
        <w:rPr>
          <w:sz w:val="25"/>
          <w:szCs w:val="25"/>
        </w:rPr>
        <w:t>_______</w:t>
      </w:r>
      <w:r w:rsidRPr="00E6438B">
        <w:rPr>
          <w:sz w:val="25"/>
          <w:szCs w:val="25"/>
        </w:rPr>
        <w:t xml:space="preserve">__________________________, </w:t>
      </w:r>
    </w:p>
    <w:p w:rsidR="00FD67CF" w:rsidRDefault="00FD67CF" w:rsidP="00FD67CF">
      <w:pPr>
        <w:jc w:val="both"/>
        <w:rPr>
          <w:sz w:val="25"/>
          <w:szCs w:val="25"/>
        </w:rPr>
      </w:pPr>
      <w:r w:rsidRPr="00411099">
        <w:t>(наименование документа)</w:t>
      </w:r>
    </w:p>
    <w:p w:rsidR="00FD67CF" w:rsidRDefault="00FD67CF" w:rsidP="00FD67CF">
      <w:pPr>
        <w:jc w:val="both"/>
        <w:rPr>
          <w:sz w:val="25"/>
          <w:szCs w:val="25"/>
        </w:rPr>
      </w:pPr>
      <w:r w:rsidRPr="00E6438B">
        <w:rPr>
          <w:sz w:val="25"/>
          <w:szCs w:val="25"/>
        </w:rPr>
        <w:t xml:space="preserve">просит дать разъяснения следующих положений документации об аукционе: </w:t>
      </w:r>
    </w:p>
    <w:p w:rsidR="00FD67CF" w:rsidRDefault="00FD67CF" w:rsidP="00FD67CF">
      <w:pPr>
        <w:jc w:val="both"/>
        <w:rPr>
          <w:sz w:val="25"/>
          <w:szCs w:val="25"/>
        </w:rPr>
      </w:pPr>
    </w:p>
    <w:tbl>
      <w:tblPr>
        <w:tblStyle w:val="af7"/>
        <w:tblW w:w="0" w:type="auto"/>
        <w:tblLook w:val="04A0"/>
      </w:tblPr>
      <w:tblGrid>
        <w:gridCol w:w="675"/>
        <w:gridCol w:w="3402"/>
        <w:gridCol w:w="5670"/>
      </w:tblGrid>
      <w:tr w:rsidR="00FD67CF" w:rsidTr="00D559EA">
        <w:tc>
          <w:tcPr>
            <w:tcW w:w="675" w:type="dxa"/>
          </w:tcPr>
          <w:p w:rsidR="00FD67CF" w:rsidRDefault="00FD67CF" w:rsidP="00D559EA">
            <w:pPr>
              <w:jc w:val="center"/>
              <w:rPr>
                <w:sz w:val="25"/>
                <w:szCs w:val="25"/>
              </w:rPr>
            </w:pPr>
            <w:r w:rsidRPr="00E6438B">
              <w:rPr>
                <w:sz w:val="25"/>
                <w:szCs w:val="25"/>
              </w:rPr>
              <w:t xml:space="preserve">№ </w:t>
            </w:r>
            <w:proofErr w:type="spellStart"/>
            <w:proofErr w:type="gramStart"/>
            <w:r w:rsidRPr="00E6438B">
              <w:rPr>
                <w:sz w:val="25"/>
                <w:szCs w:val="25"/>
              </w:rPr>
              <w:t>п</w:t>
            </w:r>
            <w:proofErr w:type="spellEnd"/>
            <w:proofErr w:type="gramEnd"/>
            <w:r w:rsidRPr="00E6438B">
              <w:rPr>
                <w:sz w:val="25"/>
                <w:szCs w:val="25"/>
              </w:rPr>
              <w:t>/</w:t>
            </w:r>
            <w:proofErr w:type="spellStart"/>
            <w:r w:rsidRPr="00E6438B">
              <w:rPr>
                <w:sz w:val="25"/>
                <w:szCs w:val="25"/>
              </w:rPr>
              <w:t>п</w:t>
            </w:r>
            <w:proofErr w:type="spellEnd"/>
          </w:p>
        </w:tc>
        <w:tc>
          <w:tcPr>
            <w:tcW w:w="3402" w:type="dxa"/>
          </w:tcPr>
          <w:p w:rsidR="00FD67CF" w:rsidRDefault="00FD67CF" w:rsidP="00D559EA">
            <w:pPr>
              <w:jc w:val="center"/>
              <w:rPr>
                <w:sz w:val="25"/>
                <w:szCs w:val="25"/>
              </w:rPr>
            </w:pPr>
            <w:r w:rsidRPr="00E6438B">
              <w:rPr>
                <w:sz w:val="25"/>
                <w:szCs w:val="25"/>
              </w:rPr>
              <w:t>Разде</w:t>
            </w:r>
            <w:proofErr w:type="gramStart"/>
            <w:r w:rsidRPr="00E6438B">
              <w:rPr>
                <w:sz w:val="25"/>
                <w:szCs w:val="25"/>
              </w:rPr>
              <w:t>л(</w:t>
            </w:r>
            <w:proofErr w:type="gramEnd"/>
            <w:r w:rsidRPr="00E6438B">
              <w:rPr>
                <w:sz w:val="25"/>
                <w:szCs w:val="25"/>
              </w:rPr>
              <w:t xml:space="preserve">пункт)документации </w:t>
            </w:r>
            <w:r>
              <w:rPr>
                <w:sz w:val="25"/>
                <w:szCs w:val="25"/>
              </w:rPr>
              <w:t>о</w:t>
            </w:r>
            <w:r w:rsidRPr="00E6438B">
              <w:rPr>
                <w:sz w:val="25"/>
                <w:szCs w:val="25"/>
              </w:rPr>
              <w:t>б аукционе, требующий разъяснений</w:t>
            </w:r>
          </w:p>
        </w:tc>
        <w:tc>
          <w:tcPr>
            <w:tcW w:w="5670" w:type="dxa"/>
          </w:tcPr>
          <w:p w:rsidR="00FD67CF" w:rsidRDefault="00FD67CF" w:rsidP="00D559EA">
            <w:pPr>
              <w:jc w:val="center"/>
              <w:rPr>
                <w:sz w:val="25"/>
                <w:szCs w:val="25"/>
              </w:rPr>
            </w:pPr>
            <w:r w:rsidRPr="00E6438B">
              <w:rPr>
                <w:sz w:val="25"/>
                <w:szCs w:val="25"/>
              </w:rPr>
              <w:t>Вопрос</w:t>
            </w:r>
          </w:p>
        </w:tc>
      </w:tr>
      <w:tr w:rsidR="00FD67CF" w:rsidTr="00D559EA">
        <w:tc>
          <w:tcPr>
            <w:tcW w:w="675" w:type="dxa"/>
          </w:tcPr>
          <w:p w:rsidR="00FD67CF" w:rsidRDefault="00FD67CF" w:rsidP="00D559EA">
            <w:pPr>
              <w:jc w:val="center"/>
              <w:rPr>
                <w:sz w:val="25"/>
                <w:szCs w:val="25"/>
              </w:rPr>
            </w:pPr>
            <w:r w:rsidRPr="00E6438B">
              <w:rPr>
                <w:sz w:val="25"/>
                <w:szCs w:val="25"/>
              </w:rPr>
              <w:t>1</w:t>
            </w:r>
          </w:p>
        </w:tc>
        <w:tc>
          <w:tcPr>
            <w:tcW w:w="3402" w:type="dxa"/>
          </w:tcPr>
          <w:p w:rsidR="00FD67CF" w:rsidRDefault="00FD67CF" w:rsidP="00D559EA">
            <w:pPr>
              <w:jc w:val="both"/>
              <w:rPr>
                <w:sz w:val="25"/>
                <w:szCs w:val="25"/>
              </w:rPr>
            </w:pPr>
          </w:p>
        </w:tc>
        <w:tc>
          <w:tcPr>
            <w:tcW w:w="5670" w:type="dxa"/>
          </w:tcPr>
          <w:p w:rsidR="00FD67CF" w:rsidRDefault="00FD67CF" w:rsidP="00D559EA">
            <w:pPr>
              <w:jc w:val="both"/>
              <w:rPr>
                <w:sz w:val="25"/>
                <w:szCs w:val="25"/>
              </w:rPr>
            </w:pPr>
          </w:p>
        </w:tc>
      </w:tr>
      <w:tr w:rsidR="00FD67CF" w:rsidTr="00D559EA">
        <w:tc>
          <w:tcPr>
            <w:tcW w:w="675" w:type="dxa"/>
          </w:tcPr>
          <w:p w:rsidR="00FD67CF" w:rsidRDefault="00FD67CF" w:rsidP="00D559EA">
            <w:pPr>
              <w:jc w:val="center"/>
              <w:rPr>
                <w:sz w:val="25"/>
                <w:szCs w:val="25"/>
              </w:rPr>
            </w:pPr>
            <w:r w:rsidRPr="00E6438B">
              <w:rPr>
                <w:sz w:val="25"/>
                <w:szCs w:val="25"/>
              </w:rPr>
              <w:t>2</w:t>
            </w:r>
          </w:p>
        </w:tc>
        <w:tc>
          <w:tcPr>
            <w:tcW w:w="3402" w:type="dxa"/>
          </w:tcPr>
          <w:p w:rsidR="00FD67CF" w:rsidRDefault="00FD67CF" w:rsidP="00D559EA">
            <w:pPr>
              <w:jc w:val="both"/>
              <w:rPr>
                <w:sz w:val="25"/>
                <w:szCs w:val="25"/>
              </w:rPr>
            </w:pPr>
          </w:p>
        </w:tc>
        <w:tc>
          <w:tcPr>
            <w:tcW w:w="5670" w:type="dxa"/>
          </w:tcPr>
          <w:p w:rsidR="00FD67CF" w:rsidRDefault="00FD67CF" w:rsidP="00D559EA">
            <w:pPr>
              <w:jc w:val="both"/>
              <w:rPr>
                <w:sz w:val="25"/>
                <w:szCs w:val="25"/>
              </w:rPr>
            </w:pPr>
          </w:p>
        </w:tc>
      </w:tr>
      <w:tr w:rsidR="00FD67CF" w:rsidTr="00D559EA">
        <w:tc>
          <w:tcPr>
            <w:tcW w:w="675" w:type="dxa"/>
          </w:tcPr>
          <w:p w:rsidR="00FD67CF" w:rsidRDefault="00FD67CF" w:rsidP="00D559EA">
            <w:pPr>
              <w:jc w:val="center"/>
              <w:rPr>
                <w:sz w:val="25"/>
                <w:szCs w:val="25"/>
              </w:rPr>
            </w:pPr>
            <w:r w:rsidRPr="00E6438B">
              <w:rPr>
                <w:sz w:val="25"/>
                <w:szCs w:val="25"/>
              </w:rPr>
              <w:t>…</w:t>
            </w:r>
          </w:p>
        </w:tc>
        <w:tc>
          <w:tcPr>
            <w:tcW w:w="3402" w:type="dxa"/>
          </w:tcPr>
          <w:p w:rsidR="00FD67CF" w:rsidRDefault="00FD67CF" w:rsidP="00D559EA">
            <w:pPr>
              <w:jc w:val="both"/>
              <w:rPr>
                <w:sz w:val="25"/>
                <w:szCs w:val="25"/>
              </w:rPr>
            </w:pPr>
          </w:p>
        </w:tc>
        <w:tc>
          <w:tcPr>
            <w:tcW w:w="5670" w:type="dxa"/>
          </w:tcPr>
          <w:p w:rsidR="00FD67CF" w:rsidRDefault="00FD67CF" w:rsidP="00D559EA">
            <w:pPr>
              <w:jc w:val="both"/>
              <w:rPr>
                <w:sz w:val="25"/>
                <w:szCs w:val="25"/>
              </w:rPr>
            </w:pPr>
          </w:p>
        </w:tc>
      </w:tr>
    </w:tbl>
    <w:p w:rsidR="00FD67CF" w:rsidRPr="00E6438B" w:rsidRDefault="00FD67CF" w:rsidP="00FD67CF">
      <w:pPr>
        <w:jc w:val="both"/>
        <w:rPr>
          <w:sz w:val="25"/>
          <w:szCs w:val="25"/>
        </w:rPr>
      </w:pPr>
    </w:p>
    <w:p w:rsidR="00FD67CF" w:rsidRPr="00E6438B" w:rsidRDefault="00FD67CF" w:rsidP="00FD67CF">
      <w:pPr>
        <w:jc w:val="both"/>
        <w:rPr>
          <w:sz w:val="25"/>
          <w:szCs w:val="25"/>
        </w:rPr>
      </w:pP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Заявитель      </w:t>
      </w:r>
    </w:p>
    <w:p w:rsidR="00FD67CF" w:rsidRPr="00E6438B" w:rsidRDefault="00FD67CF" w:rsidP="00FD67CF">
      <w:pPr>
        <w:jc w:val="both"/>
        <w:rPr>
          <w:sz w:val="25"/>
          <w:szCs w:val="25"/>
        </w:rPr>
      </w:pPr>
      <w:r w:rsidRPr="00E6438B">
        <w:rPr>
          <w:sz w:val="25"/>
          <w:szCs w:val="25"/>
        </w:rPr>
        <w:t xml:space="preserve"> ____</w:t>
      </w:r>
      <w:r>
        <w:rPr>
          <w:sz w:val="25"/>
          <w:szCs w:val="25"/>
        </w:rPr>
        <w:t>_____________</w:t>
      </w:r>
      <w:r w:rsidRPr="00E6438B">
        <w:rPr>
          <w:sz w:val="25"/>
          <w:szCs w:val="25"/>
        </w:rPr>
        <w:t xml:space="preserve">__________              _____________________ ______________ </w:t>
      </w:r>
    </w:p>
    <w:p w:rsidR="00FD67CF" w:rsidRPr="00411099" w:rsidRDefault="00FD67CF" w:rsidP="00FD67CF">
      <w:pPr>
        <w:jc w:val="both"/>
      </w:pPr>
      <w:r w:rsidRPr="00411099">
        <w:t xml:space="preserve">(Должность)                         (подпись)                     (Ф. И.О.) </w:t>
      </w:r>
    </w:p>
    <w:p w:rsidR="00FD67CF" w:rsidRPr="00E6438B" w:rsidRDefault="00FD67CF" w:rsidP="00FD67CF">
      <w:pPr>
        <w:jc w:val="both"/>
        <w:rPr>
          <w:sz w:val="25"/>
          <w:szCs w:val="25"/>
        </w:rPr>
      </w:pPr>
    </w:p>
    <w:p w:rsidR="00FD67CF" w:rsidRDefault="00FD67CF" w:rsidP="00FD67CF">
      <w:pPr>
        <w:jc w:val="both"/>
        <w:rPr>
          <w:sz w:val="25"/>
          <w:szCs w:val="25"/>
        </w:rPr>
      </w:pPr>
      <w:r w:rsidRPr="00E6438B">
        <w:rPr>
          <w:sz w:val="25"/>
          <w:szCs w:val="25"/>
        </w:rPr>
        <w:t xml:space="preserve">МП </w:t>
      </w: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Pr="00E6438B" w:rsidRDefault="00FD67CF" w:rsidP="00FD67CF">
      <w:pPr>
        <w:jc w:val="both"/>
        <w:rPr>
          <w:sz w:val="25"/>
          <w:szCs w:val="25"/>
        </w:rPr>
      </w:pPr>
    </w:p>
    <w:p w:rsidR="00FD67CF" w:rsidRDefault="00FD67CF" w:rsidP="00FD67CF">
      <w:pPr>
        <w:jc w:val="center"/>
        <w:rPr>
          <w:sz w:val="25"/>
          <w:szCs w:val="25"/>
        </w:rPr>
      </w:pPr>
    </w:p>
    <w:p w:rsidR="00FD67CF" w:rsidRPr="00E6438B" w:rsidRDefault="00FD67CF" w:rsidP="00FD67CF">
      <w:pPr>
        <w:jc w:val="center"/>
        <w:rPr>
          <w:sz w:val="25"/>
          <w:szCs w:val="25"/>
        </w:rPr>
      </w:pPr>
      <w:r w:rsidRPr="00E6438B">
        <w:rPr>
          <w:sz w:val="25"/>
          <w:szCs w:val="25"/>
        </w:rPr>
        <w:t>РАЗДЕЛ 10. ИНСТРУКЦИЯ ПО ЗАПОЛНЕНИЮ ФОРМ ЗАЯВИТЕЛЯМИ ТОРГОВ</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     1. "Опись документов, представляемых для участия в аукционе" </w:t>
      </w:r>
    </w:p>
    <w:p w:rsidR="00FD67CF" w:rsidRPr="00E6438B" w:rsidRDefault="00FD67CF" w:rsidP="00FD67CF">
      <w:pPr>
        <w:jc w:val="both"/>
        <w:rPr>
          <w:sz w:val="25"/>
          <w:szCs w:val="25"/>
        </w:rPr>
      </w:pPr>
      <w:r w:rsidRPr="00E6438B">
        <w:rPr>
          <w:sz w:val="25"/>
          <w:szCs w:val="25"/>
        </w:rPr>
        <w:t xml:space="preserve">    1.1. В данном документе приводится исчерпывающий перечень документов, которые  </w:t>
      </w:r>
    </w:p>
    <w:p w:rsidR="00FD67CF" w:rsidRPr="00E6438B" w:rsidRDefault="00FD67CF" w:rsidP="00FD67CF">
      <w:pPr>
        <w:jc w:val="both"/>
        <w:rPr>
          <w:sz w:val="25"/>
          <w:szCs w:val="25"/>
        </w:rPr>
      </w:pPr>
      <w:r w:rsidRPr="00E6438B">
        <w:rPr>
          <w:sz w:val="25"/>
          <w:szCs w:val="25"/>
        </w:rPr>
        <w:t xml:space="preserve">представлены заявителем в составе заявки. Опись должна содержать: наименование документов, количество листов каждого документа, включенного в опись, номера страниц. </w:t>
      </w:r>
    </w:p>
    <w:p w:rsidR="00FD67CF" w:rsidRPr="00E6438B" w:rsidRDefault="00FD67CF" w:rsidP="00FD67CF">
      <w:pPr>
        <w:jc w:val="both"/>
        <w:rPr>
          <w:sz w:val="25"/>
          <w:szCs w:val="25"/>
        </w:rPr>
      </w:pPr>
      <w:r w:rsidRPr="00E6438B">
        <w:rPr>
          <w:sz w:val="25"/>
          <w:szCs w:val="25"/>
        </w:rPr>
        <w:t xml:space="preserve">    1.2. Все документы, входящие в состав заявки на участие в аукционе и приложения </w:t>
      </w:r>
      <w:proofErr w:type="gramStart"/>
      <w:r w:rsidRPr="00E6438B">
        <w:rPr>
          <w:sz w:val="25"/>
          <w:szCs w:val="25"/>
        </w:rPr>
        <w:t>к</w:t>
      </w:r>
      <w:proofErr w:type="gramEnd"/>
    </w:p>
    <w:p w:rsidR="00FD67CF" w:rsidRPr="00E6438B" w:rsidRDefault="00FD67CF" w:rsidP="00FD67CF">
      <w:pPr>
        <w:jc w:val="both"/>
        <w:rPr>
          <w:sz w:val="25"/>
          <w:szCs w:val="25"/>
        </w:rPr>
      </w:pPr>
      <w:r w:rsidRPr="00E6438B">
        <w:rPr>
          <w:sz w:val="25"/>
          <w:szCs w:val="25"/>
        </w:rPr>
        <w:t xml:space="preserve">ней, должны лежать в порядке указанном в описи. </w:t>
      </w:r>
    </w:p>
    <w:p w:rsidR="00FD67CF" w:rsidRPr="00E6438B" w:rsidRDefault="00FD67CF" w:rsidP="00FD67CF">
      <w:pPr>
        <w:jc w:val="both"/>
        <w:rPr>
          <w:sz w:val="25"/>
          <w:szCs w:val="25"/>
        </w:rPr>
      </w:pPr>
    </w:p>
    <w:p w:rsidR="00FD67CF" w:rsidRPr="00E6438B" w:rsidRDefault="00FD67CF" w:rsidP="00FD67CF">
      <w:pPr>
        <w:jc w:val="both"/>
        <w:rPr>
          <w:sz w:val="25"/>
          <w:szCs w:val="25"/>
        </w:rPr>
      </w:pPr>
      <w:r w:rsidRPr="00E6438B">
        <w:rPr>
          <w:sz w:val="25"/>
          <w:szCs w:val="25"/>
        </w:rPr>
        <w:t xml:space="preserve">   2.     Форма № 1 "Заявка на участие в аукционе" </w:t>
      </w:r>
    </w:p>
    <w:p w:rsidR="00FD67CF" w:rsidRPr="00E6438B" w:rsidRDefault="00FD67CF" w:rsidP="00FD67CF">
      <w:pPr>
        <w:jc w:val="both"/>
        <w:rPr>
          <w:sz w:val="25"/>
          <w:szCs w:val="25"/>
        </w:rPr>
      </w:pPr>
      <w:r w:rsidRPr="00E6438B">
        <w:rPr>
          <w:sz w:val="25"/>
          <w:szCs w:val="25"/>
        </w:rPr>
        <w:t xml:space="preserve">   2.1.Заявка  на   участие   в   аукционе   - это   основной   документ,   которым   заявители  </w:t>
      </w:r>
    </w:p>
    <w:p w:rsidR="00FD67CF" w:rsidRPr="00E6438B" w:rsidRDefault="00FD67CF" w:rsidP="00FD67CF">
      <w:pPr>
        <w:jc w:val="both"/>
        <w:rPr>
          <w:sz w:val="25"/>
          <w:szCs w:val="25"/>
        </w:rPr>
      </w:pPr>
      <w:r w:rsidRPr="00E6438B">
        <w:rPr>
          <w:sz w:val="25"/>
          <w:szCs w:val="25"/>
        </w:rPr>
        <w:t xml:space="preserve">изъявляют     свое  желание  принять  участие  в  аукционе  на  условиях,  установленных  </w:t>
      </w:r>
    </w:p>
    <w:p w:rsidR="00FD67CF" w:rsidRPr="00E6438B" w:rsidRDefault="00FD67CF" w:rsidP="00FD67CF">
      <w:pPr>
        <w:jc w:val="both"/>
        <w:rPr>
          <w:sz w:val="25"/>
          <w:szCs w:val="25"/>
        </w:rPr>
      </w:pPr>
      <w:r w:rsidRPr="00E6438B">
        <w:rPr>
          <w:sz w:val="25"/>
          <w:szCs w:val="25"/>
        </w:rPr>
        <w:t xml:space="preserve">Организатором аукциона. </w:t>
      </w:r>
    </w:p>
    <w:p w:rsidR="00FD67CF" w:rsidRPr="00E6438B" w:rsidRDefault="00FD67CF" w:rsidP="00FD67CF">
      <w:pPr>
        <w:jc w:val="both"/>
        <w:rPr>
          <w:sz w:val="25"/>
          <w:szCs w:val="25"/>
        </w:rPr>
      </w:pPr>
      <w:r w:rsidRPr="00E6438B">
        <w:rPr>
          <w:sz w:val="25"/>
          <w:szCs w:val="25"/>
        </w:rPr>
        <w:t xml:space="preserve">   2.2. Все данные, указанные в круглых скобках и/или курсивом приведены в качестве пояснения Заявителям. </w:t>
      </w:r>
    </w:p>
    <w:p w:rsidR="00FD67CF" w:rsidRPr="00E6438B" w:rsidRDefault="00FD67CF" w:rsidP="00FD67CF">
      <w:pPr>
        <w:jc w:val="both"/>
        <w:rPr>
          <w:sz w:val="25"/>
          <w:szCs w:val="25"/>
        </w:rPr>
      </w:pPr>
      <w:r w:rsidRPr="00E6438B">
        <w:rPr>
          <w:sz w:val="25"/>
          <w:szCs w:val="25"/>
        </w:rPr>
        <w:t xml:space="preserve">    3. Вся документация, предоставляемая на аукцион, должна быть составлена на русском </w:t>
      </w:r>
      <w:r>
        <w:rPr>
          <w:sz w:val="25"/>
          <w:szCs w:val="25"/>
        </w:rPr>
        <w:t>я</w:t>
      </w:r>
      <w:r w:rsidRPr="00E6438B">
        <w:rPr>
          <w:sz w:val="25"/>
          <w:szCs w:val="25"/>
        </w:rPr>
        <w:t xml:space="preserve">зыке. </w:t>
      </w:r>
    </w:p>
    <w:p w:rsidR="00FD67CF" w:rsidRPr="00E6438B" w:rsidRDefault="00FD67CF" w:rsidP="00FD67CF">
      <w:pPr>
        <w:jc w:val="both"/>
        <w:rPr>
          <w:sz w:val="25"/>
          <w:szCs w:val="25"/>
        </w:rPr>
      </w:pPr>
      <w:r w:rsidRPr="00E6438B">
        <w:rPr>
          <w:sz w:val="25"/>
          <w:szCs w:val="25"/>
        </w:rPr>
        <w:t xml:space="preserve">    4. Заявка на участие в аукционе и опись документов должны быть выполнены четким разборчивым почерком, либо исполнены с использованием оргтехники, а также не должны быть исполнены карандашом; </w:t>
      </w:r>
    </w:p>
    <w:p w:rsidR="00FD67CF" w:rsidRPr="00E6438B" w:rsidRDefault="00FD67CF" w:rsidP="00FD67CF">
      <w:pPr>
        <w:jc w:val="both"/>
        <w:rPr>
          <w:sz w:val="25"/>
          <w:szCs w:val="25"/>
        </w:rPr>
      </w:pPr>
      <w:r w:rsidRPr="00E6438B">
        <w:rPr>
          <w:sz w:val="25"/>
          <w:szCs w:val="25"/>
        </w:rPr>
        <w:t xml:space="preserve">    5. Печати и подписи должны быть четкими и читаемыми. </w:t>
      </w:r>
    </w:p>
    <w:p w:rsidR="00FD67CF" w:rsidRPr="00E6438B" w:rsidRDefault="00FD67CF" w:rsidP="00FD67CF">
      <w:pPr>
        <w:jc w:val="both"/>
        <w:rPr>
          <w:sz w:val="25"/>
          <w:szCs w:val="25"/>
        </w:rPr>
      </w:pPr>
      <w:r w:rsidRPr="00E6438B">
        <w:rPr>
          <w:sz w:val="25"/>
          <w:szCs w:val="25"/>
        </w:rPr>
        <w:t xml:space="preserve">    6.Подписи на оригиналах и копиях документов должны быть расшифрованы (указывается должность, фамилия и инициалы подписавшегося лица). </w:t>
      </w:r>
    </w:p>
    <w:p w:rsidR="00FD67CF" w:rsidRPr="00E6438B" w:rsidRDefault="00FD67CF" w:rsidP="00FD67CF">
      <w:pPr>
        <w:jc w:val="both"/>
        <w:rPr>
          <w:sz w:val="25"/>
          <w:szCs w:val="25"/>
        </w:rPr>
      </w:pPr>
      <w:r w:rsidRPr="00E6438B">
        <w:rPr>
          <w:sz w:val="25"/>
          <w:szCs w:val="25"/>
        </w:rPr>
        <w:t xml:space="preserve">    7. Помарки, подчистки в заявке на участие в аукционе и описи документов не допускаются. </w:t>
      </w:r>
    </w:p>
    <w:p w:rsidR="00FD67CF" w:rsidRPr="00E6438B" w:rsidRDefault="00FD67CF" w:rsidP="00FD67CF">
      <w:pPr>
        <w:jc w:val="both"/>
        <w:rPr>
          <w:sz w:val="25"/>
          <w:szCs w:val="25"/>
        </w:rPr>
      </w:pPr>
      <w:r w:rsidRPr="00E6438B">
        <w:rPr>
          <w:sz w:val="25"/>
          <w:szCs w:val="25"/>
        </w:rPr>
        <w:t xml:space="preserve">    8. Все листы заявки на участие в аукционе (включая опись) должны </w:t>
      </w:r>
      <w:proofErr w:type="gramStart"/>
      <w:r w:rsidRPr="00E6438B">
        <w:rPr>
          <w:sz w:val="25"/>
          <w:szCs w:val="25"/>
        </w:rPr>
        <w:t>быть</w:t>
      </w:r>
      <w:proofErr w:type="gramEnd"/>
      <w:r w:rsidRPr="00E6438B">
        <w:rPr>
          <w:sz w:val="25"/>
          <w:szCs w:val="25"/>
        </w:rPr>
        <w:t xml:space="preserve"> пронумерованы, прошиты, заверены подписью и печатью заявителя (с указанием должности, Ф.И.О. </w:t>
      </w:r>
      <w:r>
        <w:rPr>
          <w:sz w:val="25"/>
          <w:szCs w:val="25"/>
        </w:rPr>
        <w:t>р</w:t>
      </w:r>
      <w:r w:rsidRPr="00E6438B">
        <w:rPr>
          <w:sz w:val="25"/>
          <w:szCs w:val="25"/>
        </w:rPr>
        <w:t xml:space="preserve">уководителя </w:t>
      </w:r>
      <w:r>
        <w:rPr>
          <w:sz w:val="25"/>
          <w:szCs w:val="25"/>
        </w:rPr>
        <w:t>и</w:t>
      </w:r>
      <w:r w:rsidRPr="00E6438B">
        <w:rPr>
          <w:sz w:val="25"/>
          <w:szCs w:val="25"/>
        </w:rPr>
        <w:t xml:space="preserve">ли уполномоченного лица заявителя). Заявка должна быть оформлена надлежащим образом, исключающим изъятие, подмену документов, входящих в состав заявки. </w:t>
      </w:r>
    </w:p>
    <w:p w:rsidR="00FD67CF" w:rsidRPr="00E6438B" w:rsidRDefault="00FD67CF" w:rsidP="00FD67CF">
      <w:pPr>
        <w:jc w:val="both"/>
        <w:rPr>
          <w:sz w:val="25"/>
          <w:szCs w:val="25"/>
        </w:rPr>
      </w:pPr>
      <w:r w:rsidRPr="00E6438B">
        <w:rPr>
          <w:sz w:val="25"/>
          <w:szCs w:val="25"/>
        </w:rPr>
        <w:t xml:space="preserve">    9. Все документы, входящие в состав заявки на участие в  конкурсе и приложения к ней, должны лежать в порядке указанном в описи. </w:t>
      </w:r>
    </w:p>
    <w:p w:rsidR="00FD67CF" w:rsidRPr="00E6438B" w:rsidRDefault="00FD67CF" w:rsidP="00FD67CF">
      <w:pPr>
        <w:jc w:val="both"/>
        <w:rPr>
          <w:sz w:val="25"/>
          <w:szCs w:val="25"/>
        </w:rPr>
      </w:pPr>
      <w:r w:rsidRPr="00E6438B">
        <w:rPr>
          <w:sz w:val="25"/>
          <w:szCs w:val="25"/>
        </w:rPr>
        <w:t xml:space="preserve">    10. Соблюдение участником аукциона указанных требований означает, что все документы </w:t>
      </w:r>
      <w:r>
        <w:rPr>
          <w:sz w:val="25"/>
          <w:szCs w:val="25"/>
        </w:rPr>
        <w:t>и</w:t>
      </w:r>
      <w:r w:rsidRPr="00E6438B">
        <w:rPr>
          <w:sz w:val="25"/>
          <w:szCs w:val="25"/>
        </w:rPr>
        <w:t xml:space="preserve"> сведения, входящие в состав заявки на участие 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  </w:t>
      </w:r>
    </w:p>
    <w:p w:rsidR="00FD67CF" w:rsidRPr="00E6438B" w:rsidRDefault="00FD67CF" w:rsidP="00FD67CF">
      <w:pPr>
        <w:jc w:val="both"/>
        <w:rPr>
          <w:sz w:val="25"/>
          <w:szCs w:val="25"/>
        </w:rPr>
      </w:pPr>
      <w:r w:rsidRPr="00E6438B">
        <w:rPr>
          <w:sz w:val="25"/>
          <w:szCs w:val="25"/>
        </w:rPr>
        <w:t xml:space="preserve">     11. Ответственность за достоверность представленной информации и документов несет заявитель. </w:t>
      </w:r>
    </w:p>
    <w:p w:rsidR="00FD67CF" w:rsidRPr="00E6438B" w:rsidRDefault="00FD67CF" w:rsidP="00FD67CF">
      <w:pPr>
        <w:jc w:val="both"/>
        <w:rPr>
          <w:sz w:val="25"/>
          <w:szCs w:val="25"/>
        </w:rPr>
      </w:pPr>
      <w:r w:rsidRPr="00E6438B">
        <w:rPr>
          <w:sz w:val="25"/>
          <w:szCs w:val="25"/>
        </w:rPr>
        <w:t xml:space="preserve">     12. Поданные документы на участие в аукционе после завершения аукциона заявителям и участникам аукциона не возвращаются. </w:t>
      </w: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both"/>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Default="00FD67CF" w:rsidP="00FD67CF">
      <w:pPr>
        <w:jc w:val="right"/>
        <w:rPr>
          <w:sz w:val="25"/>
          <w:szCs w:val="25"/>
        </w:rPr>
      </w:pPr>
    </w:p>
    <w:p w:rsidR="00FD67CF" w:rsidRPr="00E6438B" w:rsidRDefault="00FD67CF" w:rsidP="00FD67CF">
      <w:pPr>
        <w:jc w:val="right"/>
        <w:rPr>
          <w:sz w:val="25"/>
          <w:szCs w:val="25"/>
        </w:rPr>
      </w:pPr>
      <w:r w:rsidRPr="00E6438B">
        <w:rPr>
          <w:sz w:val="25"/>
          <w:szCs w:val="25"/>
        </w:rPr>
        <w:lastRenderedPageBreak/>
        <w:t xml:space="preserve">                                                                           Приложение № 7 </w:t>
      </w:r>
    </w:p>
    <w:p w:rsidR="00FD67CF" w:rsidRPr="00E6438B" w:rsidRDefault="00FD67CF" w:rsidP="00FD67CF">
      <w:pPr>
        <w:jc w:val="right"/>
        <w:rPr>
          <w:sz w:val="25"/>
          <w:szCs w:val="25"/>
        </w:rPr>
      </w:pPr>
      <w:r w:rsidRPr="00E6438B">
        <w:rPr>
          <w:sz w:val="25"/>
          <w:szCs w:val="25"/>
        </w:rPr>
        <w:t xml:space="preserve">                                                             к Документации об аукционе на право заключения  </w:t>
      </w:r>
    </w:p>
    <w:p w:rsidR="00FD67CF" w:rsidRPr="00E6438B" w:rsidRDefault="00FD67CF" w:rsidP="00FD67CF">
      <w:pPr>
        <w:jc w:val="right"/>
        <w:rPr>
          <w:sz w:val="25"/>
          <w:szCs w:val="25"/>
        </w:rPr>
      </w:pPr>
      <w:r w:rsidRPr="00E6438B">
        <w:rPr>
          <w:sz w:val="25"/>
          <w:szCs w:val="25"/>
        </w:rPr>
        <w:t xml:space="preserve">                                                               договоров  аренды недвижимого  имущества </w:t>
      </w:r>
    </w:p>
    <w:p w:rsidR="00FD67CF" w:rsidRPr="00E6438B" w:rsidRDefault="00FD67CF" w:rsidP="00FD67CF">
      <w:pPr>
        <w:jc w:val="both"/>
        <w:rPr>
          <w:sz w:val="25"/>
          <w:szCs w:val="25"/>
        </w:rPr>
      </w:pPr>
    </w:p>
    <w:p w:rsidR="00FD67CF" w:rsidRPr="00E6438B" w:rsidRDefault="00FD67CF" w:rsidP="00FD67CF">
      <w:pPr>
        <w:jc w:val="center"/>
        <w:rPr>
          <w:sz w:val="25"/>
          <w:szCs w:val="25"/>
        </w:rPr>
      </w:pPr>
      <w:proofErr w:type="gramStart"/>
      <w:r w:rsidRPr="00E6438B">
        <w:rPr>
          <w:sz w:val="25"/>
          <w:szCs w:val="25"/>
        </w:rPr>
        <w:t>П</w:t>
      </w:r>
      <w:proofErr w:type="gramEnd"/>
      <w:r w:rsidRPr="00E6438B">
        <w:rPr>
          <w:sz w:val="25"/>
          <w:szCs w:val="25"/>
        </w:rPr>
        <w:t xml:space="preserve"> Р О Е К Т   Д О Г О В О Р А   №</w:t>
      </w:r>
    </w:p>
    <w:p w:rsidR="00FD67CF" w:rsidRPr="00E6438B" w:rsidRDefault="00FD67CF" w:rsidP="00FD67CF">
      <w:pPr>
        <w:jc w:val="center"/>
        <w:rPr>
          <w:sz w:val="25"/>
          <w:szCs w:val="25"/>
        </w:rPr>
      </w:pPr>
      <w:r w:rsidRPr="00E6438B">
        <w:rPr>
          <w:sz w:val="25"/>
          <w:szCs w:val="25"/>
        </w:rPr>
        <w:t xml:space="preserve">аренды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Pr>
          <w:sz w:val="25"/>
          <w:szCs w:val="25"/>
        </w:rPr>
        <w:t xml:space="preserve"> Нижнегорского сельского поселения Нижнегорского района </w:t>
      </w:r>
      <w:r w:rsidRPr="00E6438B">
        <w:rPr>
          <w:sz w:val="25"/>
          <w:szCs w:val="25"/>
        </w:rPr>
        <w:t>Республики Крым</w:t>
      </w:r>
    </w:p>
    <w:p w:rsidR="00FD67CF" w:rsidRPr="00E6438B" w:rsidRDefault="00FD67CF" w:rsidP="00FD67CF">
      <w:pPr>
        <w:jc w:val="both"/>
        <w:rPr>
          <w:sz w:val="25"/>
          <w:szCs w:val="25"/>
        </w:rPr>
      </w:pPr>
    </w:p>
    <w:p w:rsidR="00FD67CF" w:rsidRPr="00E6438B" w:rsidRDefault="00FD67CF" w:rsidP="00FD67CF">
      <w:pPr>
        <w:jc w:val="both"/>
        <w:rPr>
          <w:sz w:val="25"/>
          <w:szCs w:val="25"/>
        </w:rPr>
      </w:pPr>
      <w:proofErr w:type="spellStart"/>
      <w:r>
        <w:rPr>
          <w:sz w:val="25"/>
          <w:szCs w:val="25"/>
        </w:rPr>
        <w:t>п</w:t>
      </w:r>
      <w:r w:rsidRPr="00E6438B">
        <w:rPr>
          <w:sz w:val="25"/>
          <w:szCs w:val="25"/>
        </w:rPr>
        <w:t>г</w:t>
      </w:r>
      <w:r>
        <w:rPr>
          <w:sz w:val="25"/>
          <w:szCs w:val="25"/>
        </w:rPr>
        <w:t>т</w:t>
      </w:r>
      <w:proofErr w:type="spellEnd"/>
      <w:r w:rsidRPr="00E6438B">
        <w:rPr>
          <w:sz w:val="25"/>
          <w:szCs w:val="25"/>
        </w:rPr>
        <w:t xml:space="preserve">. </w:t>
      </w:r>
      <w:r>
        <w:rPr>
          <w:sz w:val="25"/>
          <w:szCs w:val="25"/>
        </w:rPr>
        <w:t xml:space="preserve">Нижнегорский            </w:t>
      </w:r>
      <w:r w:rsidRPr="00E6438B">
        <w:rPr>
          <w:sz w:val="25"/>
          <w:szCs w:val="25"/>
        </w:rPr>
        <w:t xml:space="preserve">  «___» ____________ 201__  года </w:t>
      </w:r>
    </w:p>
    <w:p w:rsidR="00FD67CF" w:rsidRPr="00E6438B" w:rsidRDefault="00FD67CF" w:rsidP="00FD67CF">
      <w:pPr>
        <w:jc w:val="both"/>
        <w:rPr>
          <w:sz w:val="25"/>
          <w:szCs w:val="25"/>
        </w:rPr>
      </w:pPr>
    </w:p>
    <w:p w:rsidR="00FD67CF" w:rsidRDefault="00FD67CF" w:rsidP="00FD67CF">
      <w:pPr>
        <w:jc w:val="both"/>
        <w:rPr>
          <w:sz w:val="25"/>
          <w:szCs w:val="25"/>
        </w:rPr>
      </w:pPr>
      <w:r w:rsidRPr="00DE43A4">
        <w:rPr>
          <w:sz w:val="25"/>
          <w:szCs w:val="25"/>
        </w:rPr>
        <w:t>Администрация Нижнегорского сельского поселения Республики Крым, в лице Председателя Нижнегорского сельского совета - главы администрации  Нижнегорского сельского поселения _______</w:t>
      </w:r>
      <w:r>
        <w:rPr>
          <w:sz w:val="25"/>
          <w:szCs w:val="25"/>
        </w:rPr>
        <w:t>____________</w:t>
      </w:r>
      <w:r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Федерации», Устава Нижнегорского сельского поселения, именуемый в дальнейшем «Арендодатель», с одной стороны и </w:t>
      </w:r>
      <w:r>
        <w:rPr>
          <w:sz w:val="25"/>
          <w:szCs w:val="25"/>
        </w:rPr>
        <w:t>_________________________________</w:t>
      </w:r>
      <w:r w:rsidRPr="00DE43A4">
        <w:rPr>
          <w:sz w:val="25"/>
          <w:szCs w:val="25"/>
        </w:rPr>
        <w:t xml:space="preserve">, </w:t>
      </w:r>
    </w:p>
    <w:p w:rsidR="00FD67CF" w:rsidRPr="00586667" w:rsidRDefault="00FD67CF" w:rsidP="00FD67CF">
      <w:pPr>
        <w:jc w:val="both"/>
      </w:pPr>
      <w:r w:rsidRPr="00586667">
        <w:t xml:space="preserve">(наименование юридического лица или ФИО гражданина) </w:t>
      </w:r>
    </w:p>
    <w:p w:rsidR="00FD67CF" w:rsidRPr="00E6438B" w:rsidRDefault="00FD67CF" w:rsidP="00FD67CF">
      <w:pPr>
        <w:jc w:val="both"/>
        <w:rPr>
          <w:sz w:val="25"/>
          <w:szCs w:val="25"/>
        </w:rPr>
      </w:pPr>
      <w:proofErr w:type="gramStart"/>
      <w:r w:rsidRPr="00E6438B">
        <w:rPr>
          <w:sz w:val="25"/>
          <w:szCs w:val="25"/>
        </w:rPr>
        <w:t>действующий</w:t>
      </w:r>
      <w:proofErr w:type="gramEnd"/>
      <w:r w:rsidRPr="00E6438B">
        <w:rPr>
          <w:sz w:val="25"/>
          <w:szCs w:val="25"/>
        </w:rPr>
        <w:t xml:space="preserve"> на основании </w:t>
      </w:r>
      <w:r>
        <w:rPr>
          <w:sz w:val="25"/>
          <w:szCs w:val="25"/>
        </w:rPr>
        <w:t>________________________________</w:t>
      </w:r>
      <w:r w:rsidRPr="00E6438B">
        <w:rPr>
          <w:sz w:val="25"/>
          <w:szCs w:val="25"/>
        </w:rPr>
        <w:t xml:space="preserve">________________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586667" w:rsidRDefault="00FD67CF" w:rsidP="00FD67CF">
      <w:pPr>
        <w:jc w:val="both"/>
      </w:pPr>
      <w:r w:rsidRPr="00586667">
        <w:t xml:space="preserve">(ИНН/КПП, ОГРН) </w:t>
      </w:r>
    </w:p>
    <w:p w:rsidR="00FD67CF" w:rsidRPr="00E6438B" w:rsidRDefault="00FD67CF" w:rsidP="00FD67CF">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FD67CF" w:rsidRDefault="00FD67CF" w:rsidP="00FD67CF">
      <w:pPr>
        <w:jc w:val="both"/>
        <w:rPr>
          <w:sz w:val="25"/>
          <w:szCs w:val="25"/>
        </w:rPr>
      </w:pPr>
      <w:r w:rsidRPr="00E6438B">
        <w:rPr>
          <w:sz w:val="25"/>
          <w:szCs w:val="25"/>
        </w:rPr>
        <w:t>заключили настоящий договор (далее – Договор) о нижеследующем:</w:t>
      </w:r>
    </w:p>
    <w:p w:rsidR="00FD67CF" w:rsidRDefault="00FD67CF" w:rsidP="00FD67CF">
      <w:pPr>
        <w:jc w:val="both"/>
        <w:rPr>
          <w:sz w:val="25"/>
          <w:szCs w:val="25"/>
        </w:rPr>
      </w:pPr>
    </w:p>
    <w:p w:rsidR="00FD67CF" w:rsidRPr="00E6438B" w:rsidRDefault="00FD67CF" w:rsidP="00FD67CF">
      <w:pPr>
        <w:jc w:val="both"/>
        <w:rPr>
          <w:sz w:val="25"/>
          <w:szCs w:val="25"/>
        </w:rPr>
      </w:pPr>
    </w:p>
    <w:p w:rsidR="00FD67CF" w:rsidRPr="00E6438B" w:rsidRDefault="00FD67CF" w:rsidP="00FD67CF">
      <w:pPr>
        <w:jc w:val="center"/>
        <w:rPr>
          <w:sz w:val="25"/>
          <w:szCs w:val="25"/>
        </w:rPr>
      </w:pPr>
      <w:r w:rsidRPr="00E6438B">
        <w:rPr>
          <w:sz w:val="25"/>
          <w:szCs w:val="25"/>
        </w:rPr>
        <w:t>1. Предмет Договора</w:t>
      </w:r>
    </w:p>
    <w:p w:rsidR="00FD67CF" w:rsidRPr="00C25224" w:rsidRDefault="00FD67CF" w:rsidP="00FD67CF">
      <w:pPr>
        <w:jc w:val="both"/>
        <w:rPr>
          <w:sz w:val="25"/>
          <w:szCs w:val="25"/>
        </w:rPr>
      </w:pPr>
      <w:r w:rsidRPr="00C25224">
        <w:rPr>
          <w:sz w:val="25"/>
          <w:szCs w:val="25"/>
        </w:rPr>
        <w:t xml:space="preserve">1.1. Арендодатель передает, а Арендатор принимает во временное платное пользование недвижимое имущество,  находящееся в муниципальной собственности Нижнегорского сельского поселения Нижнегорского района Республики </w:t>
      </w:r>
      <w:proofErr w:type="gramStart"/>
      <w:r w:rsidRPr="00C25224">
        <w:rPr>
          <w:sz w:val="25"/>
          <w:szCs w:val="25"/>
        </w:rPr>
        <w:t>Крым–земельный</w:t>
      </w:r>
      <w:proofErr w:type="gramEnd"/>
      <w:r w:rsidRPr="00C25224">
        <w:rPr>
          <w:sz w:val="25"/>
          <w:szCs w:val="25"/>
        </w:rPr>
        <w:t xml:space="preserve"> участок площадью _____________ кв.м. расположенного по адресу: _____________________________________, кадастровый номер - __________________.</w:t>
      </w:r>
    </w:p>
    <w:p w:rsidR="00FD67CF" w:rsidRPr="00C25224" w:rsidRDefault="00FD67CF" w:rsidP="00FD67CF">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1.2. Кадастровый паспорт земельного участка, является неотъемлемой частью настоящего Договора.</w:t>
      </w:r>
    </w:p>
    <w:p w:rsidR="00FD67CF" w:rsidRDefault="00FD67CF" w:rsidP="00FD67CF">
      <w:pPr>
        <w:tabs>
          <w:tab w:val="num" w:pos="0"/>
          <w:tab w:val="left" w:pos="284"/>
        </w:tabs>
        <w:ind w:firstLine="426"/>
        <w:jc w:val="both"/>
        <w:rPr>
          <w:sz w:val="25"/>
          <w:szCs w:val="25"/>
        </w:rPr>
      </w:pPr>
      <w:r w:rsidRPr="00C25224">
        <w:rPr>
          <w:sz w:val="25"/>
          <w:szCs w:val="25"/>
        </w:rPr>
        <w:t xml:space="preserve">1.3. Участок предоставляется </w:t>
      </w:r>
      <w:proofErr w:type="gramStart"/>
      <w:r w:rsidRPr="00C25224">
        <w:rPr>
          <w:sz w:val="25"/>
          <w:szCs w:val="25"/>
        </w:rPr>
        <w:t>для</w:t>
      </w:r>
      <w:proofErr w:type="gramEnd"/>
      <w:r>
        <w:rPr>
          <w:sz w:val="25"/>
          <w:szCs w:val="25"/>
        </w:rPr>
        <w:t xml:space="preserve"> _________________________________</w:t>
      </w:r>
      <w:r w:rsidRPr="00C25224">
        <w:rPr>
          <w:sz w:val="25"/>
          <w:szCs w:val="25"/>
        </w:rPr>
        <w:t xml:space="preserve">. </w:t>
      </w:r>
      <w:proofErr w:type="gramStart"/>
      <w:r w:rsidRPr="00C25224">
        <w:rPr>
          <w:sz w:val="25"/>
          <w:szCs w:val="25"/>
        </w:rPr>
        <w:t>Категория</w:t>
      </w:r>
      <w:proofErr w:type="gramEnd"/>
      <w:r w:rsidRPr="00C25224">
        <w:rPr>
          <w:sz w:val="25"/>
          <w:szCs w:val="25"/>
        </w:rPr>
        <w:t xml:space="preserve"> земель: Земли населенных пунктов. Разрешенное использование: </w:t>
      </w:r>
      <w:r>
        <w:rPr>
          <w:sz w:val="25"/>
          <w:szCs w:val="25"/>
        </w:rPr>
        <w:t>_________________</w:t>
      </w:r>
    </w:p>
    <w:p w:rsidR="00FD67CF" w:rsidRPr="00C25224" w:rsidRDefault="00FD67CF" w:rsidP="00FD67CF">
      <w:pPr>
        <w:tabs>
          <w:tab w:val="num" w:pos="0"/>
          <w:tab w:val="left" w:pos="284"/>
        </w:tabs>
        <w:ind w:firstLine="426"/>
        <w:jc w:val="both"/>
        <w:rPr>
          <w:sz w:val="25"/>
          <w:szCs w:val="25"/>
        </w:rPr>
      </w:pPr>
      <w:r>
        <w:rPr>
          <w:sz w:val="25"/>
          <w:szCs w:val="25"/>
        </w:rPr>
        <w:t>_____________________________________________________________________</w:t>
      </w:r>
    </w:p>
    <w:p w:rsidR="00FD67CF" w:rsidRPr="00C25224" w:rsidRDefault="00FD67CF" w:rsidP="00FD67CF">
      <w:pPr>
        <w:pStyle w:val="Default"/>
        <w:ind w:firstLine="360"/>
        <w:jc w:val="both"/>
        <w:rPr>
          <w:sz w:val="25"/>
          <w:szCs w:val="25"/>
        </w:rPr>
      </w:pPr>
      <w:r w:rsidRPr="00C25224">
        <w:rPr>
          <w:sz w:val="25"/>
          <w:szCs w:val="25"/>
        </w:rPr>
        <w:t xml:space="preserve">1.4. Указанный в </w:t>
      </w:r>
      <w:hyperlink w:anchor="Par279" w:history="1">
        <w:r w:rsidRPr="00C25224">
          <w:rPr>
            <w:sz w:val="25"/>
            <w:szCs w:val="25"/>
          </w:rPr>
          <w:t>пункте 1.1</w:t>
        </w:r>
      </w:hyperlink>
      <w:r w:rsidRPr="00C25224">
        <w:rPr>
          <w:sz w:val="25"/>
          <w:szCs w:val="25"/>
        </w:rPr>
        <w:t>. настоящего Договора Участок передается Арендатору на основании Акта о передаче земельного участка, который является неотъемлемой частью настоящего Договора.</w:t>
      </w:r>
    </w:p>
    <w:p w:rsidR="00FD67CF" w:rsidRPr="00C25224" w:rsidRDefault="00FD67CF" w:rsidP="00FD67CF">
      <w:pPr>
        <w:ind w:firstLine="360"/>
        <w:jc w:val="both"/>
        <w:rPr>
          <w:sz w:val="25"/>
          <w:szCs w:val="25"/>
        </w:rPr>
      </w:pPr>
      <w:r w:rsidRPr="00C25224">
        <w:rPr>
          <w:sz w:val="25"/>
          <w:szCs w:val="25"/>
        </w:rPr>
        <w:t>1.5.Передача земельного участка по настоящему договору осуществляется на основании Акта о передаче земельного участка, который составляется в течение десяти дней со дня первого (очередного) платежа.</w:t>
      </w:r>
    </w:p>
    <w:p w:rsidR="00FD67CF" w:rsidRPr="00C25224" w:rsidRDefault="00FD67CF" w:rsidP="00FD67CF">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1.6. Фактическое состояние земельного участка соответствует условиям Договора и целевому назначению Участка.</w:t>
      </w:r>
    </w:p>
    <w:p w:rsidR="00FD67CF" w:rsidRPr="00E6438B" w:rsidRDefault="00FD67CF" w:rsidP="00FD67CF">
      <w:pPr>
        <w:jc w:val="both"/>
        <w:rPr>
          <w:sz w:val="25"/>
          <w:szCs w:val="25"/>
        </w:rPr>
      </w:pPr>
    </w:p>
    <w:p w:rsidR="00FD67CF" w:rsidRPr="00A97B21" w:rsidRDefault="00FD67CF" w:rsidP="00FD67CF">
      <w:pPr>
        <w:pStyle w:val="ConsPlusNormal"/>
        <w:widowControl/>
        <w:numPr>
          <w:ilvl w:val="0"/>
          <w:numId w:val="15"/>
        </w:numPr>
        <w:jc w:val="center"/>
        <w:outlineLvl w:val="1"/>
        <w:rPr>
          <w:rFonts w:ascii="Times New Roman" w:hAnsi="Times New Roman" w:cs="Times New Roman"/>
          <w:sz w:val="25"/>
          <w:szCs w:val="25"/>
        </w:rPr>
      </w:pPr>
      <w:r w:rsidRPr="00A97B21">
        <w:rPr>
          <w:rFonts w:ascii="Times New Roman" w:hAnsi="Times New Roman" w:cs="Times New Roman"/>
          <w:sz w:val="25"/>
          <w:szCs w:val="25"/>
        </w:rPr>
        <w:t>Арендная плата</w:t>
      </w:r>
    </w:p>
    <w:p w:rsidR="00FD67CF" w:rsidRPr="004D619D" w:rsidRDefault="00FD67CF" w:rsidP="00FD67CF">
      <w:pPr>
        <w:pStyle w:val="210"/>
        <w:numPr>
          <w:ilvl w:val="1"/>
          <w:numId w:val="15"/>
        </w:numPr>
        <w:shd w:val="clear" w:color="auto" w:fill="auto"/>
        <w:spacing w:line="240" w:lineRule="auto"/>
        <w:ind w:left="0" w:firstLine="360"/>
        <w:rPr>
          <w:sz w:val="25"/>
          <w:szCs w:val="25"/>
        </w:rPr>
      </w:pPr>
      <w:r w:rsidRPr="004D619D">
        <w:rPr>
          <w:sz w:val="25"/>
          <w:szCs w:val="25"/>
        </w:rPr>
        <w:t xml:space="preserve">Размер арендной платы определен во время проведения открытого </w:t>
      </w:r>
      <w:proofErr w:type="spellStart"/>
      <w:r w:rsidRPr="004D619D">
        <w:rPr>
          <w:sz w:val="25"/>
          <w:szCs w:val="25"/>
        </w:rPr>
        <w:t>аукциона№</w:t>
      </w:r>
      <w:proofErr w:type="spellEnd"/>
      <w:r w:rsidRPr="004D619D">
        <w:rPr>
          <w:sz w:val="25"/>
          <w:szCs w:val="25"/>
        </w:rPr>
        <w:t xml:space="preserve"> ____ от ____________ и составляет: ______________________________ рублей в год</w:t>
      </w:r>
      <w:proofErr w:type="gramStart"/>
      <w:r w:rsidRPr="004D619D">
        <w:rPr>
          <w:sz w:val="25"/>
          <w:szCs w:val="25"/>
        </w:rPr>
        <w:t xml:space="preserve"> (____________________) </w:t>
      </w:r>
      <w:proofErr w:type="gramEnd"/>
      <w:r w:rsidRPr="004D619D">
        <w:rPr>
          <w:sz w:val="25"/>
          <w:szCs w:val="25"/>
        </w:rPr>
        <w:t>или ____________ рублей в месяц (_______________________).</w:t>
      </w:r>
    </w:p>
    <w:p w:rsidR="00FD67CF" w:rsidRPr="004D619D" w:rsidRDefault="00FD67CF" w:rsidP="00FD67CF">
      <w:pPr>
        <w:pStyle w:val="210"/>
        <w:shd w:val="clear" w:color="auto" w:fill="auto"/>
        <w:spacing w:line="240" w:lineRule="auto"/>
        <w:ind w:firstLine="360"/>
      </w:pPr>
      <w:r w:rsidRPr="004D619D">
        <w:t xml:space="preserve">(прописью)                                                                                             (прописью) </w:t>
      </w:r>
    </w:p>
    <w:p w:rsidR="00FD67CF" w:rsidRDefault="00FD67CF" w:rsidP="00FD67CF">
      <w:pPr>
        <w:pStyle w:val="ConsPlusNormal"/>
        <w:ind w:firstLine="360"/>
        <w:jc w:val="both"/>
        <w:rPr>
          <w:rFonts w:ascii="Times New Roman" w:hAnsi="Times New Roman" w:cs="Times New Roman"/>
          <w:sz w:val="25"/>
          <w:szCs w:val="25"/>
        </w:rPr>
      </w:pPr>
      <w:bookmarkStart w:id="0" w:name="Par288"/>
      <w:bookmarkEnd w:id="0"/>
      <w:r w:rsidRPr="00C25224">
        <w:rPr>
          <w:rFonts w:ascii="Times New Roman" w:hAnsi="Times New Roman" w:cs="Times New Roman"/>
          <w:sz w:val="25"/>
          <w:szCs w:val="25"/>
        </w:rPr>
        <w:t>2.</w:t>
      </w:r>
      <w:r>
        <w:rPr>
          <w:rFonts w:ascii="Times New Roman" w:hAnsi="Times New Roman" w:cs="Times New Roman"/>
          <w:sz w:val="25"/>
          <w:szCs w:val="25"/>
        </w:rPr>
        <w:t>2</w:t>
      </w:r>
      <w:r w:rsidRPr="00C25224">
        <w:rPr>
          <w:rFonts w:ascii="Times New Roman" w:hAnsi="Times New Roman" w:cs="Times New Roman"/>
          <w:sz w:val="25"/>
          <w:szCs w:val="25"/>
        </w:rPr>
        <w:t>. Размер ежегодной арендной платы установлен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Республики Крым и</w:t>
      </w: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Pr="00C25224" w:rsidRDefault="00FD67CF" w:rsidP="00FD67CF">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lastRenderedPageBreak/>
        <w:t xml:space="preserve"> </w:t>
      </w:r>
      <w:proofErr w:type="gramStart"/>
      <w:r w:rsidRPr="00C25224">
        <w:rPr>
          <w:rFonts w:ascii="Times New Roman" w:hAnsi="Times New Roman" w:cs="Times New Roman"/>
          <w:sz w:val="25"/>
          <w:szCs w:val="25"/>
        </w:rPr>
        <w:t xml:space="preserve">муниципального образования </w:t>
      </w:r>
      <w:proofErr w:type="spellStart"/>
      <w:r w:rsidRPr="00C25224">
        <w:rPr>
          <w:rFonts w:ascii="Times New Roman" w:hAnsi="Times New Roman" w:cs="Times New Roman"/>
          <w:sz w:val="25"/>
          <w:szCs w:val="25"/>
        </w:rPr>
        <w:t>Нижнегорское</w:t>
      </w:r>
      <w:proofErr w:type="spellEnd"/>
      <w:r w:rsidRPr="00C25224">
        <w:rPr>
          <w:rFonts w:ascii="Times New Roman" w:hAnsi="Times New Roman" w:cs="Times New Roman"/>
          <w:sz w:val="25"/>
          <w:szCs w:val="25"/>
        </w:rPr>
        <w:t xml:space="preserve"> сельское поселение, изменением кадастровой стоимости земельного участка, в том числе при изменении площади земельного участка при упорядочении его границ, изменении вида разрешенного использования земельного участка, переводе земельного участка из одной категории в другую, изменении рыночной стоимости земельного участка, пересмотре ставок арендной платы и (или) ставок земельного налога на соответствующий финансовый год, не более одного раза в год</w:t>
      </w:r>
      <w:proofErr w:type="gramEnd"/>
      <w:r w:rsidRPr="00C25224">
        <w:rPr>
          <w:rFonts w:ascii="Times New Roman" w:hAnsi="Times New Roman" w:cs="Times New Roman"/>
          <w:sz w:val="25"/>
          <w:szCs w:val="25"/>
        </w:rPr>
        <w:t>. 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 с момента вступления нормативного правового акта в законную силу.</w:t>
      </w:r>
    </w:p>
    <w:p w:rsidR="00FD67CF" w:rsidRPr="00C25224" w:rsidRDefault="00FD67CF" w:rsidP="00FD67CF">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Арендная плата подлежит перерасчету по состоянию на 1 января года, следующего за годом, в котором произошло изменение кадастровой стоимости (в случае если арендная плата рассчитана на основании кадастровой стоимости земельного участка).</w:t>
      </w:r>
    </w:p>
    <w:p w:rsidR="00FD67CF" w:rsidRPr="00C25224" w:rsidRDefault="00FD67CF" w:rsidP="00FD67CF">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 xml:space="preserve">Арендная плата подлежит перерасчету по состоянию на 1 января года, следующего за годом, в котором была проведена оценка, осуществленная не </w:t>
      </w:r>
      <w:proofErr w:type="gramStart"/>
      <w:r w:rsidRPr="00C25224">
        <w:rPr>
          <w:rFonts w:ascii="Times New Roman" w:hAnsi="Times New Roman" w:cs="Times New Roman"/>
          <w:sz w:val="25"/>
          <w:szCs w:val="25"/>
        </w:rPr>
        <w:t>позднее</w:t>
      </w:r>
      <w:proofErr w:type="gramEnd"/>
      <w:r w:rsidRPr="00C25224">
        <w:rPr>
          <w:rFonts w:ascii="Times New Roman" w:hAnsi="Times New Roman" w:cs="Times New Roman"/>
          <w:sz w:val="25"/>
          <w:szCs w:val="25"/>
        </w:rPr>
        <w:t xml:space="preserve"> чем за 6 месяцев до перерасчета арендной платы, при этом коэффициент-дефлятор не применяется. Арендная плата изменяется в одностороннем порядке по требованию Арендодателя на размер коэффициента-дефлятора, ежегодно устанавливаемого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(в случае если арендная плата рассчитана на основании рыночной стоимости земельного участка).</w:t>
      </w:r>
    </w:p>
    <w:p w:rsidR="00FD67CF" w:rsidRPr="00C25224" w:rsidRDefault="00FD67CF" w:rsidP="00FD67CF">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3</w:t>
      </w:r>
      <w:r w:rsidRPr="00C25224">
        <w:rPr>
          <w:rFonts w:ascii="Times New Roman" w:hAnsi="Times New Roman" w:cs="Times New Roman"/>
          <w:sz w:val="25"/>
          <w:szCs w:val="25"/>
        </w:rPr>
        <w:t xml:space="preserve">. </w:t>
      </w:r>
      <w:proofErr w:type="gramStart"/>
      <w:r w:rsidRPr="00C25224">
        <w:rPr>
          <w:rFonts w:ascii="Times New Roman" w:hAnsi="Times New Roman" w:cs="Times New Roman"/>
          <w:sz w:val="25"/>
          <w:szCs w:val="25"/>
        </w:rPr>
        <w:t xml:space="preserve">Арендная плата исчисляется от размера годовой арендной платы со дня фактического принятия Участка (с </w:t>
      </w:r>
      <w:r>
        <w:rPr>
          <w:rFonts w:ascii="Times New Roman" w:hAnsi="Times New Roman" w:cs="Times New Roman"/>
          <w:sz w:val="25"/>
          <w:szCs w:val="25"/>
        </w:rPr>
        <w:t>______________</w:t>
      </w:r>
      <w:r w:rsidRPr="00C25224">
        <w:rPr>
          <w:rFonts w:ascii="Times New Roman" w:hAnsi="Times New Roman" w:cs="Times New Roman"/>
          <w:sz w:val="25"/>
          <w:szCs w:val="25"/>
        </w:rPr>
        <w:t xml:space="preserve"> по </w:t>
      </w:r>
      <w:r>
        <w:rPr>
          <w:rFonts w:ascii="Times New Roman" w:hAnsi="Times New Roman" w:cs="Times New Roman"/>
          <w:sz w:val="25"/>
          <w:szCs w:val="25"/>
        </w:rPr>
        <w:t>________________</w:t>
      </w:r>
      <w:r w:rsidRPr="00C25224">
        <w:rPr>
          <w:rFonts w:ascii="Times New Roman" w:hAnsi="Times New Roman" w:cs="Times New Roman"/>
          <w:sz w:val="25"/>
          <w:szCs w:val="25"/>
        </w:rPr>
        <w:t>)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w:t>
      </w:r>
      <w:proofErr w:type="gramEnd"/>
      <w:r w:rsidRPr="00C25224">
        <w:rPr>
          <w:rFonts w:ascii="Times New Roman" w:hAnsi="Times New Roman" w:cs="Times New Roman"/>
          <w:sz w:val="25"/>
          <w:szCs w:val="25"/>
        </w:rPr>
        <w:t xml:space="preserve"> Первый платеж вносится не позднее 10 календарных дней с момента государственной регистрации Договора. При этом расчет арендной платы производится по ставкам, действовавшим в период фактического использования или владения Участком, который оформляется приложением к Договору.</w:t>
      </w:r>
    </w:p>
    <w:p w:rsidR="00FD67CF" w:rsidRPr="00C25224" w:rsidRDefault="00FD67CF" w:rsidP="00FD67CF">
      <w:pPr>
        <w:jc w:val="both"/>
        <w:rPr>
          <w:b/>
          <w:sz w:val="25"/>
          <w:szCs w:val="25"/>
        </w:rPr>
      </w:pPr>
      <w:r w:rsidRPr="00C25224">
        <w:rPr>
          <w:sz w:val="25"/>
          <w:szCs w:val="25"/>
        </w:rPr>
        <w:t>2.</w:t>
      </w:r>
      <w:r>
        <w:rPr>
          <w:sz w:val="25"/>
          <w:szCs w:val="25"/>
        </w:rPr>
        <w:t>4</w:t>
      </w:r>
      <w:r w:rsidRPr="00C25224">
        <w:rPr>
          <w:sz w:val="25"/>
          <w:szCs w:val="25"/>
        </w:rPr>
        <w:t xml:space="preserve">. Арендная плата вносится Арендатором ежемесячно не позднее 10 числа месяца, следующего за отчетным периодом. Арендная плата за декабрь вносится до 10 декабря текущего финансового года путем перечисления по следующим реквизитам: </w:t>
      </w:r>
      <w:r w:rsidRPr="00C25224">
        <w:rPr>
          <w:b/>
          <w:sz w:val="25"/>
          <w:szCs w:val="25"/>
        </w:rPr>
        <w:t xml:space="preserve">получатель – УФК по РК (Администрация Нижнегорского сельского поселения </w:t>
      </w:r>
      <w:proofErr w:type="gramStart"/>
      <w:r w:rsidRPr="00C25224">
        <w:rPr>
          <w:b/>
          <w:sz w:val="25"/>
          <w:szCs w:val="25"/>
        </w:rPr>
        <w:t>л</w:t>
      </w:r>
      <w:proofErr w:type="gramEnd"/>
      <w:r w:rsidRPr="00C25224">
        <w:rPr>
          <w:b/>
          <w:sz w:val="25"/>
          <w:szCs w:val="25"/>
        </w:rPr>
        <w:t xml:space="preserve">/с 04753208030); </w:t>
      </w:r>
      <w:proofErr w:type="spellStart"/>
      <w:r w:rsidRPr="00C25224">
        <w:rPr>
          <w:b/>
          <w:sz w:val="25"/>
          <w:szCs w:val="25"/>
        </w:rPr>
        <w:t>Сч</w:t>
      </w:r>
      <w:proofErr w:type="spellEnd"/>
      <w:r w:rsidRPr="00C25224">
        <w:rPr>
          <w:b/>
          <w:sz w:val="25"/>
          <w:szCs w:val="25"/>
        </w:rPr>
        <w:t xml:space="preserve">. № 40101810335100010001;  Банк: Отделение Республика Крым, </w:t>
      </w:r>
      <w:proofErr w:type="gramStart"/>
      <w:r w:rsidRPr="00C25224">
        <w:rPr>
          <w:b/>
          <w:sz w:val="25"/>
          <w:szCs w:val="25"/>
        </w:rPr>
        <w:t>г</w:t>
      </w:r>
      <w:proofErr w:type="gramEnd"/>
      <w:r w:rsidRPr="00C25224">
        <w:rPr>
          <w:b/>
          <w:sz w:val="25"/>
          <w:szCs w:val="25"/>
        </w:rPr>
        <w:t>. Симферополь; БИК: 043510001;  ИНН: 9105006944;  КПП: 910501001;  ОКТМО: 35631401; Код доходов бюджета: 90311105025100000120.</w:t>
      </w:r>
    </w:p>
    <w:p w:rsidR="00FD67CF" w:rsidRPr="00C25224" w:rsidRDefault="00FD67CF" w:rsidP="00FD67CF">
      <w:pPr>
        <w:ind w:firstLine="360"/>
        <w:jc w:val="both"/>
        <w:rPr>
          <w:sz w:val="25"/>
          <w:szCs w:val="25"/>
        </w:rPr>
      </w:pPr>
      <w:r w:rsidRPr="00C25224">
        <w:rPr>
          <w:sz w:val="25"/>
          <w:szCs w:val="25"/>
        </w:rPr>
        <w:t xml:space="preserve"> В платежном документе указываются: назначение платежа, дата и номер договора, период, за который вносится плата. Внесение платы по нескольким договорам или соглашениям одним платежным документом не допускается.  </w:t>
      </w:r>
    </w:p>
    <w:p w:rsidR="00FD67CF" w:rsidRPr="00C25224" w:rsidRDefault="00FD67CF" w:rsidP="00FD67CF">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5</w:t>
      </w:r>
      <w:r w:rsidRPr="00C25224">
        <w:rPr>
          <w:rFonts w:ascii="Times New Roman" w:hAnsi="Times New Roman" w:cs="Times New Roman"/>
          <w:sz w:val="25"/>
          <w:szCs w:val="25"/>
        </w:rPr>
        <w:t xml:space="preserve">.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 В случае если после публикации Арендатор перечислил арендную плату на ненадлежащий расчетный счет, он считается не исполнившим обязательства в установленный срок и несет ответственность, предусмотренную </w:t>
      </w:r>
      <w:hyperlink w:anchor="Par359" w:history="1">
        <w:r w:rsidRPr="00C25224">
          <w:rPr>
            <w:rFonts w:ascii="Times New Roman" w:hAnsi="Times New Roman" w:cs="Times New Roman"/>
            <w:sz w:val="25"/>
            <w:szCs w:val="25"/>
          </w:rPr>
          <w:t>подпунктом 5.2</w:t>
        </w:r>
      </w:hyperlink>
      <w:r w:rsidRPr="00C25224">
        <w:rPr>
          <w:rFonts w:ascii="Times New Roman" w:hAnsi="Times New Roman" w:cs="Times New Roman"/>
          <w:sz w:val="25"/>
          <w:szCs w:val="25"/>
        </w:rPr>
        <w:t xml:space="preserve"> настоящего Договора.</w:t>
      </w:r>
    </w:p>
    <w:p w:rsidR="00FD67CF" w:rsidRDefault="00FD67CF" w:rsidP="00FD67CF">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6</w:t>
      </w:r>
      <w:r w:rsidRPr="00C25224">
        <w:rPr>
          <w:rFonts w:ascii="Times New Roman" w:hAnsi="Times New Roman" w:cs="Times New Roman"/>
          <w:sz w:val="25"/>
          <w:szCs w:val="25"/>
        </w:rPr>
        <w:t>. Неиспользование Участка Арендатором не освобождает его от обязанности по внесению арендной платы.</w:t>
      </w: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Pr="00A97B21" w:rsidRDefault="00FD67CF" w:rsidP="00FD67CF">
      <w:pPr>
        <w:pStyle w:val="ConsPlusNormal"/>
        <w:widowControl/>
        <w:numPr>
          <w:ilvl w:val="0"/>
          <w:numId w:val="15"/>
        </w:numPr>
        <w:jc w:val="center"/>
        <w:outlineLvl w:val="1"/>
        <w:rPr>
          <w:rFonts w:ascii="Times New Roman" w:hAnsi="Times New Roman" w:cs="Times New Roman"/>
          <w:sz w:val="25"/>
          <w:szCs w:val="25"/>
        </w:rPr>
      </w:pPr>
      <w:r w:rsidRPr="00A97B21">
        <w:rPr>
          <w:rFonts w:ascii="Times New Roman" w:hAnsi="Times New Roman" w:cs="Times New Roman"/>
          <w:sz w:val="25"/>
          <w:szCs w:val="25"/>
        </w:rPr>
        <w:lastRenderedPageBreak/>
        <w:t>Права и обязанности Арендодателя</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 Арендодатель обязан:</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3.1.1. Передать Арендатору Участок свободным от прав третьих лиц на срок, установленный настоящим Договором.</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3.1.2. Не вмешиваться в хозяйственную деятельность Арендатора, если она не противоречит законодательству и условиям настоящего Договора.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3.1.3. Своевременно информировать об изменениях размера арендной платы в порядке, указанном в </w:t>
      </w:r>
      <w:hyperlink w:anchor="Par288" w:history="1">
        <w:r w:rsidRPr="00BC299E">
          <w:rPr>
            <w:rFonts w:ascii="Times New Roman" w:hAnsi="Times New Roman" w:cs="Times New Roman"/>
            <w:sz w:val="25"/>
            <w:szCs w:val="25"/>
          </w:rPr>
          <w:t>подпункте 2.3</w:t>
        </w:r>
      </w:hyperlink>
      <w:r w:rsidRPr="00BC299E">
        <w:rPr>
          <w:rFonts w:ascii="Times New Roman" w:hAnsi="Times New Roman" w:cs="Times New Roman"/>
          <w:sz w:val="25"/>
          <w:szCs w:val="25"/>
        </w:rPr>
        <w:t xml:space="preserve"> настоящего Договора.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 Арендодатель имеет право:</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3.2.2. Осуществлять </w:t>
      </w:r>
      <w:proofErr w:type="gramStart"/>
      <w:r w:rsidRPr="00BC299E">
        <w:rPr>
          <w:rFonts w:ascii="Times New Roman" w:hAnsi="Times New Roman" w:cs="Times New Roman"/>
          <w:sz w:val="25"/>
          <w:szCs w:val="25"/>
        </w:rPr>
        <w:t>контроль за</w:t>
      </w:r>
      <w:proofErr w:type="gramEnd"/>
      <w:r w:rsidRPr="00BC299E">
        <w:rPr>
          <w:rFonts w:ascii="Times New Roman" w:hAnsi="Times New Roman" w:cs="Times New Roman"/>
          <w:sz w:val="25"/>
          <w:szCs w:val="25"/>
        </w:rPr>
        <w:t xml:space="preserve"> использованием Участка.</w:t>
      </w:r>
    </w:p>
    <w:p w:rsidR="00FD67CF" w:rsidRPr="00BC299E" w:rsidRDefault="00FD67CF" w:rsidP="00FD67CF">
      <w:pPr>
        <w:pStyle w:val="ConsPlusNormal"/>
        <w:ind w:firstLine="360"/>
        <w:jc w:val="both"/>
        <w:rPr>
          <w:rFonts w:ascii="Times New Roman" w:hAnsi="Times New Roman" w:cs="Times New Roman"/>
          <w:sz w:val="25"/>
          <w:szCs w:val="25"/>
        </w:rPr>
      </w:pPr>
      <w:bookmarkStart w:id="1" w:name="Par306"/>
      <w:bookmarkEnd w:id="1"/>
      <w:r w:rsidRPr="00BC299E">
        <w:rPr>
          <w:rFonts w:ascii="Times New Roman" w:hAnsi="Times New Roman" w:cs="Times New Roman"/>
          <w:sz w:val="25"/>
          <w:szCs w:val="25"/>
        </w:rPr>
        <w:t xml:space="preserve">3.2.3. </w:t>
      </w:r>
      <w:proofErr w:type="gramStart"/>
      <w:r w:rsidRPr="00BC299E">
        <w:rPr>
          <w:rFonts w:ascii="Times New Roman" w:hAnsi="Times New Roman" w:cs="Times New Roman"/>
          <w:sz w:val="25"/>
          <w:szCs w:val="25"/>
        </w:rPr>
        <w:t>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w:t>
      </w:r>
      <w:proofErr w:type="gramEnd"/>
      <w:r w:rsidRPr="00BC299E">
        <w:rPr>
          <w:rFonts w:ascii="Times New Roman" w:hAnsi="Times New Roman" w:cs="Times New Roman"/>
          <w:sz w:val="25"/>
          <w:szCs w:val="25"/>
        </w:rPr>
        <w:t xml:space="preserve"> Об одностороннем изменении размера арендной платы Арендатору направляется письменное уведомление.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w:t>
      </w:r>
      <w:proofErr w:type="gramStart"/>
      <w:r w:rsidRPr="00BC299E">
        <w:rPr>
          <w:rFonts w:ascii="Times New Roman" w:hAnsi="Times New Roman" w:cs="Times New Roman"/>
          <w:sz w:val="25"/>
          <w:szCs w:val="25"/>
        </w:rPr>
        <w:t>с даты подписания</w:t>
      </w:r>
      <w:proofErr w:type="gramEnd"/>
      <w:r w:rsidRPr="00BC299E">
        <w:rPr>
          <w:rFonts w:ascii="Times New Roman" w:hAnsi="Times New Roman" w:cs="Times New Roman"/>
          <w:sz w:val="25"/>
          <w:szCs w:val="25"/>
        </w:rPr>
        <w:t xml:space="preserve"> акта осмотра арендатором.</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3.2.4. В одностороннем порядке отказаться от исполнения договора при следующих нарушениях его условий:</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невнесение арендной платы за Участок более одного кварталов подряд;</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неиспользование земельного участка (его части) более одного года, если иной срок освоения земельного участка не предусмотрен правовым актом о предоставлении земельного участка или настоящим Договором.</w:t>
      </w:r>
    </w:p>
    <w:p w:rsidR="00FD67CF" w:rsidRPr="00BC299E" w:rsidRDefault="00FD67CF" w:rsidP="00FD67CF">
      <w:pPr>
        <w:pStyle w:val="ConsPlusNormal"/>
        <w:ind w:firstLine="360"/>
        <w:jc w:val="both"/>
        <w:rPr>
          <w:rFonts w:ascii="Times New Roman" w:hAnsi="Times New Roman" w:cs="Times New Roman"/>
          <w:sz w:val="25"/>
          <w:szCs w:val="25"/>
        </w:rPr>
      </w:pPr>
      <w:bookmarkStart w:id="2" w:name="Par310"/>
      <w:bookmarkEnd w:id="2"/>
      <w:r w:rsidRPr="00BC299E">
        <w:rPr>
          <w:rFonts w:ascii="Times New Roman" w:hAnsi="Times New Roman" w:cs="Times New Roman"/>
          <w:sz w:val="25"/>
          <w:szCs w:val="25"/>
        </w:rPr>
        <w:t xml:space="preserve">3.2.5. Настоящий </w:t>
      </w:r>
      <w:proofErr w:type="gramStart"/>
      <w:r w:rsidRPr="00BC299E">
        <w:rPr>
          <w:rFonts w:ascii="Times New Roman" w:hAnsi="Times New Roman" w:cs="Times New Roman"/>
          <w:sz w:val="25"/>
          <w:szCs w:val="25"/>
        </w:rPr>
        <w:t>Договор</w:t>
      </w:r>
      <w:proofErr w:type="gramEnd"/>
      <w:r w:rsidRPr="00BC299E">
        <w:rPr>
          <w:rFonts w:ascii="Times New Roman" w:hAnsi="Times New Roman" w:cs="Times New Roman"/>
          <w:sz w:val="25"/>
          <w:szCs w:val="25"/>
        </w:rPr>
        <w:t xml:space="preserve"> может быть расторгнут по инициативе Арендодателя по следующим основаниям:</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использование Участка (его части) не по целевому назначению и виду разрешенного использования, указанного в </w:t>
      </w:r>
      <w:hyperlink w:anchor="Par279" w:history="1">
        <w:r w:rsidRPr="00BC299E">
          <w:rPr>
            <w:rFonts w:ascii="Times New Roman" w:hAnsi="Times New Roman" w:cs="Times New Roman"/>
            <w:sz w:val="25"/>
            <w:szCs w:val="25"/>
          </w:rPr>
          <w:t>подпункте 1.1</w:t>
        </w:r>
      </w:hyperlink>
      <w:r w:rsidRPr="00BC299E">
        <w:rPr>
          <w:rFonts w:ascii="Times New Roman" w:hAnsi="Times New Roman" w:cs="Times New Roman"/>
          <w:sz w:val="25"/>
          <w:szCs w:val="25"/>
        </w:rPr>
        <w:t xml:space="preserve"> настоящего Договора;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использование Участка способами, ухудшающими его качественные характеристики и экологическую обстановку;</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неисполнение обязанностей, возложенных на Арендатора </w:t>
      </w:r>
      <w:hyperlink w:anchor="Par306" w:history="1">
        <w:r w:rsidRPr="00BC299E">
          <w:rPr>
            <w:rFonts w:ascii="Times New Roman" w:hAnsi="Times New Roman" w:cs="Times New Roman"/>
            <w:sz w:val="25"/>
            <w:szCs w:val="25"/>
          </w:rPr>
          <w:t>подпунктами 3.2.3</w:t>
        </w:r>
      </w:hyperlink>
      <w:r w:rsidRPr="00BC299E">
        <w:rPr>
          <w:rFonts w:ascii="Times New Roman" w:hAnsi="Times New Roman" w:cs="Times New Roman"/>
          <w:sz w:val="25"/>
          <w:szCs w:val="25"/>
        </w:rPr>
        <w:t xml:space="preserve">, </w:t>
      </w:r>
      <w:hyperlink w:anchor="Par318" w:history="1">
        <w:r w:rsidRPr="00BC299E">
          <w:rPr>
            <w:rFonts w:ascii="Times New Roman" w:hAnsi="Times New Roman" w:cs="Times New Roman"/>
            <w:sz w:val="25"/>
            <w:szCs w:val="25"/>
          </w:rPr>
          <w:t>4.1.2</w:t>
        </w:r>
      </w:hyperlink>
      <w:r w:rsidRPr="00BC299E">
        <w:rPr>
          <w:rFonts w:ascii="Times New Roman" w:hAnsi="Times New Roman" w:cs="Times New Roman"/>
          <w:sz w:val="25"/>
          <w:szCs w:val="25"/>
        </w:rPr>
        <w:t xml:space="preserve">, </w:t>
      </w:r>
      <w:hyperlink w:anchor="Par320" w:history="1">
        <w:r w:rsidRPr="00BC299E">
          <w:rPr>
            <w:rFonts w:ascii="Times New Roman" w:hAnsi="Times New Roman" w:cs="Times New Roman"/>
            <w:sz w:val="25"/>
            <w:szCs w:val="25"/>
          </w:rPr>
          <w:t>4.1.4</w:t>
        </w:r>
      </w:hyperlink>
      <w:r w:rsidRPr="00BC299E">
        <w:rPr>
          <w:rFonts w:ascii="Times New Roman" w:hAnsi="Times New Roman" w:cs="Times New Roman"/>
          <w:sz w:val="25"/>
          <w:szCs w:val="25"/>
        </w:rPr>
        <w:t xml:space="preserve">, </w:t>
      </w:r>
      <w:hyperlink w:anchor="Par321" w:history="1">
        <w:r w:rsidRPr="00BC299E">
          <w:rPr>
            <w:rFonts w:ascii="Times New Roman" w:hAnsi="Times New Roman" w:cs="Times New Roman"/>
            <w:sz w:val="25"/>
            <w:szCs w:val="25"/>
          </w:rPr>
          <w:t>4.1.5</w:t>
        </w:r>
      </w:hyperlink>
      <w:r w:rsidRPr="00BC299E">
        <w:rPr>
          <w:rFonts w:ascii="Times New Roman" w:hAnsi="Times New Roman" w:cs="Times New Roman"/>
          <w:sz w:val="25"/>
          <w:szCs w:val="25"/>
        </w:rPr>
        <w:t xml:space="preserve">, </w:t>
      </w:r>
      <w:hyperlink w:anchor="Par322" w:history="1">
        <w:r w:rsidRPr="00BC299E">
          <w:rPr>
            <w:rFonts w:ascii="Times New Roman" w:hAnsi="Times New Roman" w:cs="Times New Roman"/>
            <w:sz w:val="25"/>
            <w:szCs w:val="25"/>
          </w:rPr>
          <w:t>4.1.6</w:t>
        </w:r>
      </w:hyperlink>
      <w:r w:rsidRPr="00BC299E">
        <w:rPr>
          <w:rFonts w:ascii="Times New Roman" w:hAnsi="Times New Roman" w:cs="Times New Roman"/>
          <w:sz w:val="25"/>
          <w:szCs w:val="25"/>
        </w:rPr>
        <w:t xml:space="preserve">, </w:t>
      </w:r>
      <w:hyperlink w:anchor="Par326" w:history="1">
        <w:r w:rsidRPr="00BC299E">
          <w:rPr>
            <w:rFonts w:ascii="Times New Roman" w:hAnsi="Times New Roman" w:cs="Times New Roman"/>
            <w:sz w:val="25"/>
            <w:szCs w:val="25"/>
          </w:rPr>
          <w:t>4.1.7</w:t>
        </w:r>
      </w:hyperlink>
      <w:r w:rsidRPr="00BC299E">
        <w:rPr>
          <w:rFonts w:ascii="Times New Roman" w:hAnsi="Times New Roman" w:cs="Times New Roman"/>
          <w:sz w:val="25"/>
          <w:szCs w:val="25"/>
        </w:rPr>
        <w:t xml:space="preserve">, </w:t>
      </w:r>
      <w:hyperlink w:anchor="Par328" w:history="1">
        <w:r w:rsidRPr="00BC299E">
          <w:rPr>
            <w:rFonts w:ascii="Times New Roman" w:hAnsi="Times New Roman" w:cs="Times New Roman"/>
            <w:sz w:val="25"/>
            <w:szCs w:val="25"/>
          </w:rPr>
          <w:t>4.1.9</w:t>
        </w:r>
      </w:hyperlink>
      <w:r w:rsidRPr="00BC299E">
        <w:rPr>
          <w:rFonts w:ascii="Times New Roman" w:hAnsi="Times New Roman" w:cs="Times New Roman"/>
          <w:sz w:val="25"/>
          <w:szCs w:val="25"/>
        </w:rPr>
        <w:t xml:space="preserve">, </w:t>
      </w:r>
      <w:hyperlink w:anchor="Par330" w:history="1">
        <w:r w:rsidRPr="00BC299E">
          <w:rPr>
            <w:rFonts w:ascii="Times New Roman" w:hAnsi="Times New Roman" w:cs="Times New Roman"/>
            <w:sz w:val="25"/>
            <w:szCs w:val="25"/>
          </w:rPr>
          <w:t>4.1.11</w:t>
        </w:r>
      </w:hyperlink>
      <w:r w:rsidRPr="00BC299E">
        <w:rPr>
          <w:rFonts w:ascii="Times New Roman" w:hAnsi="Times New Roman" w:cs="Times New Roman"/>
          <w:sz w:val="25"/>
          <w:szCs w:val="25"/>
        </w:rPr>
        <w:t xml:space="preserve">, </w:t>
      </w:r>
      <w:hyperlink w:anchor="Par331" w:history="1">
        <w:r w:rsidRPr="00BC299E">
          <w:rPr>
            <w:rFonts w:ascii="Times New Roman" w:hAnsi="Times New Roman" w:cs="Times New Roman"/>
            <w:sz w:val="25"/>
            <w:szCs w:val="25"/>
          </w:rPr>
          <w:t>4.1.12</w:t>
        </w:r>
      </w:hyperlink>
      <w:r w:rsidRPr="00BC299E">
        <w:rPr>
          <w:rFonts w:ascii="Times New Roman" w:hAnsi="Times New Roman" w:cs="Times New Roman"/>
          <w:sz w:val="25"/>
          <w:szCs w:val="25"/>
        </w:rPr>
        <w:t xml:space="preserve">, </w:t>
      </w:r>
      <w:hyperlink w:anchor="Par332" w:history="1">
        <w:r w:rsidRPr="00BC299E">
          <w:rPr>
            <w:rFonts w:ascii="Times New Roman" w:hAnsi="Times New Roman" w:cs="Times New Roman"/>
            <w:sz w:val="25"/>
            <w:szCs w:val="25"/>
          </w:rPr>
          <w:t>4.1.13</w:t>
        </w:r>
      </w:hyperlink>
      <w:r w:rsidRPr="00BC299E">
        <w:rPr>
          <w:rFonts w:ascii="Times New Roman" w:hAnsi="Times New Roman" w:cs="Times New Roman"/>
          <w:sz w:val="25"/>
          <w:szCs w:val="25"/>
        </w:rPr>
        <w:t xml:space="preserve">, </w:t>
      </w:r>
      <w:hyperlink w:anchor="Par333" w:history="1">
        <w:r w:rsidRPr="00BC299E">
          <w:rPr>
            <w:rFonts w:ascii="Times New Roman" w:hAnsi="Times New Roman" w:cs="Times New Roman"/>
            <w:sz w:val="25"/>
            <w:szCs w:val="25"/>
          </w:rPr>
          <w:t>4.1.14</w:t>
        </w:r>
      </w:hyperlink>
      <w:r w:rsidRPr="00BC299E">
        <w:rPr>
          <w:rFonts w:ascii="Times New Roman" w:hAnsi="Times New Roman" w:cs="Times New Roman"/>
          <w:sz w:val="25"/>
          <w:szCs w:val="25"/>
        </w:rPr>
        <w:t xml:space="preserve"> настоящего Договора.</w:t>
      </w:r>
    </w:p>
    <w:p w:rsidR="00FD67CF" w:rsidRPr="00BC299E" w:rsidRDefault="00FD67CF" w:rsidP="00FD67CF">
      <w:pPr>
        <w:pStyle w:val="ConsPlusNormal"/>
        <w:ind w:firstLine="360"/>
        <w:jc w:val="both"/>
        <w:outlineLvl w:val="1"/>
        <w:rPr>
          <w:rFonts w:ascii="Times New Roman" w:hAnsi="Times New Roman" w:cs="Times New Roman"/>
          <w:sz w:val="25"/>
          <w:szCs w:val="25"/>
        </w:rPr>
      </w:pPr>
    </w:p>
    <w:p w:rsidR="00FD67CF" w:rsidRPr="00A97B21" w:rsidRDefault="00FD67CF" w:rsidP="00FD67CF">
      <w:pPr>
        <w:pStyle w:val="ConsPlusNormal"/>
        <w:widowControl/>
        <w:numPr>
          <w:ilvl w:val="0"/>
          <w:numId w:val="15"/>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Права и обязанности Арендатора</w:t>
      </w:r>
    </w:p>
    <w:p w:rsidR="00FD67CF" w:rsidRPr="00BC299E" w:rsidRDefault="00FD67CF" w:rsidP="00FD67CF">
      <w:pPr>
        <w:pStyle w:val="ConsPlusNormal"/>
        <w:ind w:firstLine="360"/>
        <w:jc w:val="both"/>
        <w:outlineLvl w:val="1"/>
        <w:rPr>
          <w:rFonts w:ascii="Times New Roman" w:hAnsi="Times New Roman" w:cs="Times New Roman"/>
          <w:sz w:val="25"/>
          <w:szCs w:val="25"/>
        </w:rPr>
      </w:pPr>
      <w:r w:rsidRPr="00BC299E">
        <w:rPr>
          <w:rFonts w:ascii="Times New Roman" w:hAnsi="Times New Roman" w:cs="Times New Roman"/>
          <w:sz w:val="25"/>
          <w:szCs w:val="25"/>
        </w:rPr>
        <w:t>4.1. Арендатор обязан:</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 В полном объеме выполнять все условия настоящего Договора.</w:t>
      </w:r>
    </w:p>
    <w:p w:rsidR="00FD67CF" w:rsidRPr="00BC299E" w:rsidRDefault="00FD67CF" w:rsidP="00FD67CF">
      <w:pPr>
        <w:pStyle w:val="ConsPlusNormal"/>
        <w:ind w:firstLine="360"/>
        <w:jc w:val="both"/>
        <w:rPr>
          <w:rFonts w:ascii="Times New Roman" w:hAnsi="Times New Roman" w:cs="Times New Roman"/>
          <w:sz w:val="25"/>
          <w:szCs w:val="25"/>
        </w:rPr>
      </w:pPr>
      <w:bookmarkStart w:id="3" w:name="Par318"/>
      <w:bookmarkEnd w:id="3"/>
      <w:r w:rsidRPr="00BC299E">
        <w:rPr>
          <w:rFonts w:ascii="Times New Roman" w:hAnsi="Times New Roman" w:cs="Times New Roman"/>
          <w:sz w:val="25"/>
          <w:szCs w:val="25"/>
        </w:rPr>
        <w:t xml:space="preserve">4.1.2. Своевременно вносить арендную плату в полном размере за Участок в соответствии с </w:t>
      </w:r>
      <w:hyperlink w:anchor="Par285" w:history="1">
        <w:r w:rsidRPr="00BC299E">
          <w:rPr>
            <w:rFonts w:ascii="Times New Roman" w:hAnsi="Times New Roman" w:cs="Times New Roman"/>
            <w:sz w:val="25"/>
            <w:szCs w:val="25"/>
          </w:rPr>
          <w:t>пунктом 2</w:t>
        </w:r>
      </w:hyperlink>
      <w:r w:rsidRPr="00BC299E">
        <w:rPr>
          <w:rFonts w:ascii="Times New Roman" w:hAnsi="Times New Roman" w:cs="Times New Roman"/>
          <w:sz w:val="25"/>
          <w:szCs w:val="25"/>
        </w:rPr>
        <w:t xml:space="preserve"> настоящего Договора без выставления счетов Арендодателем.</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4.1.3. Представить Арендодателю не позднее десятого числа начала каждого квартала копию платежного документа, подтверждающего перечисление арендной платы.</w:t>
      </w:r>
    </w:p>
    <w:p w:rsidR="00FD67CF" w:rsidRPr="00BC299E" w:rsidRDefault="00FD67CF" w:rsidP="00FD67CF">
      <w:pPr>
        <w:pStyle w:val="ConsPlusNormal"/>
        <w:ind w:firstLine="360"/>
        <w:jc w:val="both"/>
        <w:rPr>
          <w:rFonts w:ascii="Times New Roman" w:hAnsi="Times New Roman" w:cs="Times New Roman"/>
          <w:sz w:val="25"/>
          <w:szCs w:val="25"/>
        </w:rPr>
      </w:pPr>
      <w:bookmarkStart w:id="4" w:name="Par320"/>
      <w:bookmarkEnd w:id="4"/>
      <w:r w:rsidRPr="00BC299E">
        <w:rPr>
          <w:rFonts w:ascii="Times New Roman" w:hAnsi="Times New Roman" w:cs="Times New Roman"/>
          <w:sz w:val="25"/>
          <w:szCs w:val="25"/>
        </w:rPr>
        <w:t xml:space="preserve">4.1.4. </w:t>
      </w:r>
      <w:proofErr w:type="gramStart"/>
      <w:r w:rsidRPr="00BC299E">
        <w:rPr>
          <w:rFonts w:ascii="Times New Roman" w:hAnsi="Times New Roman" w:cs="Times New Roman"/>
          <w:sz w:val="25"/>
          <w:szCs w:val="25"/>
        </w:rPr>
        <w:t>Не позднее 20 января года, следующего за отчетным, производить с Арендодателем сверку расчетов арендной платы за Участок с составлением акта сверки.</w:t>
      </w:r>
      <w:proofErr w:type="gramEnd"/>
    </w:p>
    <w:p w:rsidR="00FD67CF" w:rsidRPr="00BC299E" w:rsidRDefault="00FD67CF" w:rsidP="00FD67CF">
      <w:pPr>
        <w:pStyle w:val="ConsPlusNormal"/>
        <w:ind w:firstLine="360"/>
        <w:jc w:val="both"/>
        <w:rPr>
          <w:rFonts w:ascii="Times New Roman" w:hAnsi="Times New Roman" w:cs="Times New Roman"/>
          <w:sz w:val="25"/>
          <w:szCs w:val="25"/>
        </w:rPr>
      </w:pPr>
      <w:bookmarkStart w:id="5" w:name="Par321"/>
      <w:bookmarkEnd w:id="5"/>
      <w:r w:rsidRPr="00BC299E">
        <w:rPr>
          <w:rFonts w:ascii="Times New Roman" w:hAnsi="Times New Roman" w:cs="Times New Roman"/>
          <w:sz w:val="25"/>
          <w:szCs w:val="25"/>
        </w:rPr>
        <w:t>4.1.5. Использовать Участок в соответствии с целевым назначением и видом разрешенного использования.</w:t>
      </w:r>
    </w:p>
    <w:p w:rsidR="00FD67CF" w:rsidRPr="00BC299E" w:rsidRDefault="00FD67CF" w:rsidP="00FD67CF">
      <w:pPr>
        <w:pStyle w:val="ConsPlusNormal"/>
        <w:ind w:firstLine="360"/>
        <w:jc w:val="both"/>
        <w:rPr>
          <w:rFonts w:ascii="Times New Roman" w:hAnsi="Times New Roman" w:cs="Times New Roman"/>
          <w:sz w:val="25"/>
          <w:szCs w:val="25"/>
        </w:rPr>
      </w:pPr>
      <w:bookmarkStart w:id="6" w:name="Par322"/>
      <w:bookmarkEnd w:id="6"/>
      <w:r w:rsidRPr="00BC299E">
        <w:rPr>
          <w:rFonts w:ascii="Times New Roman" w:hAnsi="Times New Roman" w:cs="Times New Roman"/>
          <w:sz w:val="25"/>
          <w:szCs w:val="25"/>
        </w:rPr>
        <w:t>4.1.6. Содержать в должном санитарном порядке и чистоте Участок и прилегающую к нему территорию.</w:t>
      </w: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lastRenderedPageBreak/>
        <w:t>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(или) кредитование.</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Принимать необходимые меры по уничтожению амброзии и другой сорной растительности на территории предоставленного земельного участка.</w:t>
      </w:r>
    </w:p>
    <w:p w:rsidR="00FD67CF" w:rsidRPr="00BC299E" w:rsidRDefault="00FD67CF" w:rsidP="00FD67CF">
      <w:pPr>
        <w:pStyle w:val="ConsPlusNormal"/>
        <w:ind w:firstLine="360"/>
        <w:jc w:val="both"/>
        <w:rPr>
          <w:rFonts w:ascii="Times New Roman" w:hAnsi="Times New Roman" w:cs="Times New Roman"/>
          <w:sz w:val="25"/>
          <w:szCs w:val="25"/>
        </w:rPr>
      </w:pPr>
      <w:bookmarkStart w:id="7" w:name="Par326"/>
      <w:bookmarkEnd w:id="7"/>
      <w:r w:rsidRPr="00BC299E">
        <w:rPr>
          <w:rFonts w:ascii="Times New Roman" w:hAnsi="Times New Roman" w:cs="Times New Roman"/>
          <w:sz w:val="25"/>
          <w:szCs w:val="25"/>
        </w:rPr>
        <w:t>4.1.7. При использовании Участка не наносить ущерб окружающей среде.</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4.1.8. Не допускать действий, приводящих к ухудшению качественных характеристик Участка, и устранить за свой счет изменения, произведенные на Участке без согласия Арендодателя, по его первому письменному требованию (предписанию).</w:t>
      </w:r>
    </w:p>
    <w:p w:rsidR="00FD67CF" w:rsidRPr="00BC299E" w:rsidRDefault="00FD67CF" w:rsidP="00FD67CF">
      <w:pPr>
        <w:pStyle w:val="ConsPlusNormal"/>
        <w:ind w:firstLine="360"/>
        <w:jc w:val="both"/>
        <w:rPr>
          <w:rFonts w:ascii="Times New Roman" w:hAnsi="Times New Roman" w:cs="Times New Roman"/>
          <w:sz w:val="25"/>
          <w:szCs w:val="25"/>
        </w:rPr>
      </w:pPr>
      <w:bookmarkStart w:id="8" w:name="Par328"/>
      <w:bookmarkEnd w:id="8"/>
      <w:r w:rsidRPr="00BC299E">
        <w:rPr>
          <w:rFonts w:ascii="Times New Roman" w:hAnsi="Times New Roman" w:cs="Times New Roman"/>
          <w:sz w:val="25"/>
          <w:szCs w:val="25"/>
        </w:rPr>
        <w:t>4.1.9. Возместить Арендодателю убытки в случае ухудшения качественных характеристик Участка и экологической обстановки, причиненных в результате своей хозяйственной и иной деятельности.</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4.1.10.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FD67CF" w:rsidRPr="00BC299E" w:rsidRDefault="00FD67CF" w:rsidP="00FD67CF">
      <w:pPr>
        <w:pStyle w:val="ConsPlusNormal"/>
        <w:ind w:firstLine="360"/>
        <w:jc w:val="both"/>
        <w:rPr>
          <w:rFonts w:ascii="Times New Roman" w:hAnsi="Times New Roman" w:cs="Times New Roman"/>
          <w:sz w:val="25"/>
          <w:szCs w:val="25"/>
        </w:rPr>
      </w:pPr>
      <w:bookmarkStart w:id="9" w:name="Par330"/>
      <w:bookmarkEnd w:id="9"/>
      <w:r w:rsidRPr="00BC299E">
        <w:rPr>
          <w:rFonts w:ascii="Times New Roman" w:hAnsi="Times New Roman" w:cs="Times New Roman"/>
          <w:sz w:val="25"/>
          <w:szCs w:val="25"/>
        </w:rPr>
        <w:t>4.1.11. Не допускать строительство новых объектов, реконструкцию существующих до разработки проектной документации, ее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реконструкцию в установленном порядке.</w:t>
      </w:r>
    </w:p>
    <w:p w:rsidR="00FD67CF" w:rsidRPr="00BC299E" w:rsidRDefault="00FD67CF" w:rsidP="00FD67CF">
      <w:pPr>
        <w:pStyle w:val="ConsPlusNormal"/>
        <w:ind w:firstLine="360"/>
        <w:jc w:val="both"/>
        <w:rPr>
          <w:rFonts w:ascii="Times New Roman" w:hAnsi="Times New Roman" w:cs="Times New Roman"/>
          <w:sz w:val="25"/>
          <w:szCs w:val="25"/>
        </w:rPr>
      </w:pPr>
      <w:bookmarkStart w:id="10" w:name="Par331"/>
      <w:bookmarkEnd w:id="10"/>
      <w:r w:rsidRPr="00BC299E">
        <w:rPr>
          <w:rFonts w:ascii="Times New Roman" w:hAnsi="Times New Roman" w:cs="Times New Roman"/>
          <w:sz w:val="25"/>
          <w:szCs w:val="25"/>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FD67CF" w:rsidRPr="00BC299E" w:rsidRDefault="00FD67CF" w:rsidP="00FD67CF">
      <w:pPr>
        <w:pStyle w:val="ConsPlusNormal"/>
        <w:ind w:firstLine="360"/>
        <w:jc w:val="both"/>
        <w:rPr>
          <w:rFonts w:ascii="Times New Roman" w:hAnsi="Times New Roman" w:cs="Times New Roman"/>
          <w:sz w:val="25"/>
          <w:szCs w:val="25"/>
        </w:rPr>
      </w:pPr>
      <w:bookmarkStart w:id="11" w:name="Par332"/>
      <w:bookmarkEnd w:id="11"/>
      <w:r w:rsidRPr="00BC299E">
        <w:rPr>
          <w:rFonts w:ascii="Times New Roman" w:hAnsi="Times New Roman" w:cs="Times New Roman"/>
          <w:sz w:val="25"/>
          <w:szCs w:val="25"/>
        </w:rPr>
        <w:t>4.1.13. Не нарушать прав и законных интересов землепользователей смежных земельных участков.</w:t>
      </w:r>
    </w:p>
    <w:p w:rsidR="00FD67CF" w:rsidRPr="00BC299E" w:rsidRDefault="00FD67CF" w:rsidP="00FD67CF">
      <w:pPr>
        <w:pStyle w:val="ConsPlusNormal"/>
        <w:ind w:firstLine="360"/>
        <w:jc w:val="both"/>
        <w:rPr>
          <w:rFonts w:ascii="Times New Roman" w:hAnsi="Times New Roman" w:cs="Times New Roman"/>
          <w:sz w:val="25"/>
          <w:szCs w:val="25"/>
        </w:rPr>
      </w:pPr>
      <w:bookmarkStart w:id="12" w:name="Par333"/>
      <w:bookmarkEnd w:id="12"/>
      <w:r w:rsidRPr="00BC299E">
        <w:rPr>
          <w:rFonts w:ascii="Times New Roman" w:hAnsi="Times New Roman" w:cs="Times New Roman"/>
          <w:sz w:val="25"/>
          <w:szCs w:val="25"/>
        </w:rPr>
        <w:t xml:space="preserve">4.1.14. Беспрепятственно допускать на Участок Арендодателя, его законных представителей и органы </w:t>
      </w:r>
      <w:proofErr w:type="gramStart"/>
      <w:r w:rsidRPr="00BC299E">
        <w:rPr>
          <w:rFonts w:ascii="Times New Roman" w:hAnsi="Times New Roman" w:cs="Times New Roman"/>
          <w:sz w:val="25"/>
          <w:szCs w:val="25"/>
        </w:rPr>
        <w:t>контроля за</w:t>
      </w:r>
      <w:proofErr w:type="gramEnd"/>
      <w:r w:rsidRPr="00BC299E">
        <w:rPr>
          <w:rFonts w:ascii="Times New Roman" w:hAnsi="Times New Roman" w:cs="Times New Roman"/>
          <w:sz w:val="25"/>
          <w:szCs w:val="25"/>
        </w:rPr>
        <w:t xml:space="preserve"> использованием и охраной земель с целью его осмотра на предмет соблюдения условий Договора.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4.1.15. </w:t>
      </w:r>
      <w:proofErr w:type="gramStart"/>
      <w:r w:rsidRPr="00BC299E">
        <w:rPr>
          <w:rFonts w:ascii="Times New Roman" w:hAnsi="Times New Roman" w:cs="Times New Roman"/>
          <w:sz w:val="25"/>
          <w:szCs w:val="25"/>
        </w:rPr>
        <w:t>Уведомить Арендодателя об изменении реквизитов (юридический и фактический адреса, изменение организационно-правовой формы, переименование, банковские реквизиты и т.п.) посредством направления новых реквизитов в адрес Арендодателя заказным письмом с уведомлением.</w:t>
      </w:r>
      <w:proofErr w:type="gramEnd"/>
      <w:r w:rsidRPr="00BC299E">
        <w:rPr>
          <w:rFonts w:ascii="Times New Roman" w:hAnsi="Times New Roman" w:cs="Times New Roman"/>
          <w:sz w:val="25"/>
          <w:szCs w:val="25"/>
        </w:rPr>
        <w:t xml:space="preserve">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4.1.16. </w:t>
      </w:r>
      <w:proofErr w:type="gramStart"/>
      <w:r w:rsidRPr="00BC299E">
        <w:rPr>
          <w:rFonts w:ascii="Times New Roman" w:hAnsi="Times New Roman" w:cs="Times New Roman"/>
          <w:sz w:val="25"/>
          <w:szCs w:val="25"/>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w:t>
      </w:r>
      <w:proofErr w:type="gramEnd"/>
      <w:r w:rsidRPr="00BC299E">
        <w:rPr>
          <w:rFonts w:ascii="Times New Roman" w:hAnsi="Times New Roman" w:cs="Times New Roman"/>
          <w:sz w:val="25"/>
          <w:szCs w:val="25"/>
        </w:rPr>
        <w:t xml:space="preserve"> предпринимателей либо копий документов, подтверждающих переход прав на объекты, расположенные на земельном участке (договор, свидетельство о государственной регистрации права).</w:t>
      </w:r>
    </w:p>
    <w:p w:rsidR="00FD67CF" w:rsidRPr="00BC299E" w:rsidRDefault="00FD67CF" w:rsidP="00FD67CF">
      <w:pPr>
        <w:pStyle w:val="ConsPlusNormal"/>
        <w:ind w:firstLine="360"/>
        <w:jc w:val="both"/>
        <w:rPr>
          <w:rFonts w:ascii="Times New Roman" w:hAnsi="Times New Roman" w:cs="Times New Roman"/>
          <w:sz w:val="25"/>
          <w:szCs w:val="25"/>
        </w:rPr>
      </w:pPr>
      <w:bookmarkStart w:id="13" w:name="Par336"/>
      <w:bookmarkEnd w:id="13"/>
      <w:r w:rsidRPr="00BC299E">
        <w:rPr>
          <w:rFonts w:ascii="Times New Roman" w:hAnsi="Times New Roman" w:cs="Times New Roman"/>
          <w:sz w:val="25"/>
          <w:szCs w:val="25"/>
        </w:rPr>
        <w:t xml:space="preserve">4.1.17. Направить не менее чем за 90 календарных дней до окончания срока, указанного в </w:t>
      </w:r>
      <w:hyperlink w:anchor="Par366" w:history="1">
        <w:r w:rsidRPr="00BC299E">
          <w:rPr>
            <w:rFonts w:ascii="Times New Roman" w:hAnsi="Times New Roman" w:cs="Times New Roman"/>
            <w:sz w:val="25"/>
            <w:szCs w:val="25"/>
          </w:rPr>
          <w:t>пункте 6.1</w:t>
        </w:r>
      </w:hyperlink>
      <w:r w:rsidRPr="00BC299E">
        <w:rPr>
          <w:rFonts w:ascii="Times New Roman" w:hAnsi="Times New Roman" w:cs="Times New Roman"/>
          <w:sz w:val="25"/>
          <w:szCs w:val="25"/>
        </w:rPr>
        <w:t xml:space="preserve"> настоящего Договора, письменное предложение Арендодателю о прекращении Договора аренды либо о заключении Договора на новый срок.</w:t>
      </w: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lastRenderedPageBreak/>
        <w:t>4.1.18. В течени</w:t>
      </w:r>
      <w:proofErr w:type="gramStart"/>
      <w:r w:rsidRPr="00BC299E">
        <w:rPr>
          <w:rFonts w:ascii="Times New Roman" w:hAnsi="Times New Roman" w:cs="Times New Roman"/>
          <w:sz w:val="25"/>
          <w:szCs w:val="25"/>
        </w:rPr>
        <w:t>и</w:t>
      </w:r>
      <w:proofErr w:type="gramEnd"/>
      <w:r w:rsidRPr="00BC299E">
        <w:rPr>
          <w:rFonts w:ascii="Times New Roman" w:hAnsi="Times New Roman" w:cs="Times New Roman"/>
          <w:sz w:val="25"/>
          <w:szCs w:val="25"/>
        </w:rPr>
        <w:t xml:space="preserve"> 20 рабочих дней с момента подписания настоящего Договора обратиться в орган, осуществляющий государственную регистрацию прав на объекты недвижимого имущества.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4.1.19. Оплатить расходы по регистрации права аренды земельного участка в </w:t>
      </w:r>
      <w:proofErr w:type="spellStart"/>
      <w:r w:rsidRPr="00BC299E">
        <w:rPr>
          <w:rFonts w:ascii="Times New Roman" w:hAnsi="Times New Roman" w:cs="Times New Roman"/>
          <w:sz w:val="25"/>
          <w:szCs w:val="25"/>
        </w:rPr>
        <w:t>Госкомрегистре</w:t>
      </w:r>
      <w:proofErr w:type="spellEnd"/>
      <w:r w:rsidRPr="00BC299E">
        <w:rPr>
          <w:rFonts w:ascii="Times New Roman" w:hAnsi="Times New Roman" w:cs="Times New Roman"/>
          <w:sz w:val="25"/>
          <w:szCs w:val="25"/>
        </w:rPr>
        <w:t>.</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4.1.20. В течение 5 рабочих дней  с момента государственной регистрации Договора представить Арендодателю экземпляр зарегистрированного договора аренды.</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4.1.21. Арендатор несет другие обязательства, установленные законодательством Российской Федерации.</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 Арендатор не вправе:</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4.2.1. Передавать арендованный Участок в субаренду без письменного согласия Арендодателя.</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4.2.2. Нарушать существующий водоток и менять поперечный профиль участка без разрешения соответствующих органов.</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4.2.4. Использовать возведенные объекты до их приема в эксплу</w:t>
      </w:r>
      <w:r>
        <w:rPr>
          <w:rFonts w:ascii="Times New Roman" w:hAnsi="Times New Roman" w:cs="Times New Roman"/>
          <w:sz w:val="25"/>
          <w:szCs w:val="25"/>
        </w:rPr>
        <w:t>атацию в установленном порядке.</w:t>
      </w:r>
      <w:bookmarkStart w:id="14" w:name="_GoBack"/>
      <w:bookmarkEnd w:id="14"/>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 Арендатор имеет право:</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4.3.1. Самостоятельно осуществлять хозяйственную деятельность на Участке в соответствии с видом разрешенного использования.</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4.3.2.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4.3.3. Требовать досрочного расторжения Договора в случаях, предусмотренных гражданским законодательством Российской Федерации.</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4.3.4. В случае надлежащего исполнения своих обязанностей по истечении срока действия настоящего Договора на заключение договора аренды на новый срок. При этом Арендатор обязан письменно уведомить Арендодателя о желании заключить такой договор в срок, указанный в </w:t>
      </w:r>
      <w:hyperlink w:anchor="Par336" w:history="1">
        <w:r w:rsidRPr="00BC299E">
          <w:rPr>
            <w:rFonts w:ascii="Times New Roman" w:hAnsi="Times New Roman" w:cs="Times New Roman"/>
            <w:sz w:val="25"/>
            <w:szCs w:val="25"/>
          </w:rPr>
          <w:t>подпункте 4.1.17</w:t>
        </w:r>
      </w:hyperlink>
      <w:r w:rsidRPr="00BC299E">
        <w:rPr>
          <w:rFonts w:ascii="Times New Roman" w:hAnsi="Times New Roman" w:cs="Times New Roman"/>
          <w:sz w:val="25"/>
          <w:szCs w:val="25"/>
        </w:rPr>
        <w:t xml:space="preserve"> настоящего Договора.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4.4. В случае реорганизации Арендатора его права и обязанности по Договору переходят к другому лицу в порядке универсального правопреемства, действующего при реорганизации юридических лиц.</w:t>
      </w:r>
    </w:p>
    <w:p w:rsidR="00FD67CF" w:rsidRPr="00BC299E" w:rsidRDefault="00FD67CF" w:rsidP="00FD67CF">
      <w:pPr>
        <w:pStyle w:val="ConsPlusNormal"/>
        <w:ind w:firstLine="360"/>
        <w:jc w:val="both"/>
        <w:rPr>
          <w:rFonts w:ascii="Times New Roman" w:hAnsi="Times New Roman" w:cs="Times New Roman"/>
          <w:sz w:val="25"/>
          <w:szCs w:val="25"/>
        </w:rPr>
      </w:pPr>
    </w:p>
    <w:p w:rsidR="00FD67CF" w:rsidRPr="00A97B21" w:rsidRDefault="00FD67CF" w:rsidP="00FD67CF">
      <w:pPr>
        <w:pStyle w:val="ConsPlusNormal"/>
        <w:widowControl/>
        <w:numPr>
          <w:ilvl w:val="0"/>
          <w:numId w:val="15"/>
        </w:numPr>
        <w:jc w:val="center"/>
        <w:outlineLvl w:val="1"/>
        <w:rPr>
          <w:rFonts w:ascii="Times New Roman" w:hAnsi="Times New Roman" w:cs="Times New Roman"/>
          <w:sz w:val="25"/>
          <w:szCs w:val="25"/>
        </w:rPr>
      </w:pPr>
      <w:r w:rsidRPr="00A97B21">
        <w:rPr>
          <w:rFonts w:ascii="Times New Roman" w:hAnsi="Times New Roman" w:cs="Times New Roman"/>
          <w:sz w:val="25"/>
          <w:szCs w:val="25"/>
        </w:rPr>
        <w:t>Ответственность сторон</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причинения вреда здоровью или имуществу гражданина, а также вреда имуществу юридического лица вследствие нарушения требования по санитарному содержанию предоставленного земельного участка, арендатор обязан возместить вред в полном объеме в соответствии с законодательством Российской Федерации.</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Арендодатель не отвечает за недостатки сданного в аренду Участка, которые были </w:t>
      </w:r>
      <w:proofErr w:type="gramStart"/>
      <w:r w:rsidRPr="00BC299E">
        <w:rPr>
          <w:rFonts w:ascii="Times New Roman" w:hAnsi="Times New Roman" w:cs="Times New Roman"/>
          <w:sz w:val="25"/>
          <w:szCs w:val="25"/>
        </w:rPr>
        <w:t>им</w:t>
      </w:r>
      <w:proofErr w:type="gramEnd"/>
      <w:r w:rsidRPr="00BC299E">
        <w:rPr>
          <w:rFonts w:ascii="Times New Roman" w:hAnsi="Times New Roman" w:cs="Times New Roman"/>
          <w:sz w:val="25"/>
          <w:szCs w:val="25"/>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FD67CF" w:rsidRPr="00BC299E" w:rsidRDefault="00FD67CF" w:rsidP="00FD67CF">
      <w:pPr>
        <w:pStyle w:val="ConsPlusNormal"/>
        <w:ind w:firstLine="360"/>
        <w:jc w:val="both"/>
        <w:rPr>
          <w:rFonts w:ascii="Times New Roman" w:hAnsi="Times New Roman" w:cs="Times New Roman"/>
          <w:sz w:val="25"/>
          <w:szCs w:val="25"/>
        </w:rPr>
      </w:pPr>
      <w:bookmarkStart w:id="15" w:name="Par359"/>
      <w:bookmarkEnd w:id="15"/>
      <w:r w:rsidRPr="00BC299E">
        <w:rPr>
          <w:rFonts w:ascii="Times New Roman" w:hAnsi="Times New Roman" w:cs="Times New Roman"/>
          <w:sz w:val="25"/>
          <w:szCs w:val="25"/>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Default="00FD67CF" w:rsidP="00FD67CF">
      <w:pPr>
        <w:pStyle w:val="ConsPlusNormal"/>
        <w:ind w:firstLine="360"/>
        <w:jc w:val="both"/>
        <w:rPr>
          <w:rFonts w:ascii="Times New Roman" w:hAnsi="Times New Roman" w:cs="Times New Roman"/>
          <w:sz w:val="25"/>
          <w:szCs w:val="25"/>
        </w:rPr>
      </w:pP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lastRenderedPageBreak/>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5.5. 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rsidR="00FD67CF" w:rsidRPr="00BC299E" w:rsidRDefault="00FD67CF" w:rsidP="00FD67CF">
      <w:pPr>
        <w:pStyle w:val="ConsPlusNormal"/>
        <w:ind w:firstLine="360"/>
        <w:jc w:val="both"/>
        <w:rPr>
          <w:rFonts w:ascii="Times New Roman" w:hAnsi="Times New Roman" w:cs="Times New Roman"/>
          <w:sz w:val="25"/>
          <w:szCs w:val="25"/>
        </w:rPr>
      </w:pPr>
    </w:p>
    <w:p w:rsidR="00FD67CF" w:rsidRPr="00A97B21" w:rsidRDefault="00FD67CF" w:rsidP="00FD67CF">
      <w:pPr>
        <w:pStyle w:val="ConsPlusNormal"/>
        <w:widowControl/>
        <w:numPr>
          <w:ilvl w:val="0"/>
          <w:numId w:val="15"/>
        </w:numPr>
        <w:jc w:val="center"/>
        <w:outlineLvl w:val="1"/>
        <w:rPr>
          <w:rFonts w:ascii="Times New Roman" w:hAnsi="Times New Roman" w:cs="Times New Roman"/>
          <w:sz w:val="25"/>
          <w:szCs w:val="25"/>
        </w:rPr>
      </w:pPr>
      <w:r w:rsidRPr="00A97B21">
        <w:rPr>
          <w:rFonts w:ascii="Times New Roman" w:hAnsi="Times New Roman" w:cs="Times New Roman"/>
          <w:sz w:val="25"/>
          <w:szCs w:val="25"/>
        </w:rPr>
        <w:t>Срок действия Договора</w:t>
      </w:r>
    </w:p>
    <w:p w:rsidR="00FD67CF" w:rsidRPr="00BC299E" w:rsidRDefault="00FD67CF" w:rsidP="00FD67CF">
      <w:pPr>
        <w:pStyle w:val="ConsPlusNormal"/>
        <w:ind w:firstLine="360"/>
        <w:jc w:val="both"/>
        <w:rPr>
          <w:rFonts w:ascii="Times New Roman" w:hAnsi="Times New Roman" w:cs="Times New Roman"/>
          <w:sz w:val="25"/>
          <w:szCs w:val="25"/>
        </w:rPr>
      </w:pPr>
      <w:bookmarkStart w:id="16" w:name="Par366"/>
      <w:bookmarkEnd w:id="16"/>
      <w:r w:rsidRPr="00BC299E">
        <w:rPr>
          <w:rFonts w:ascii="Times New Roman" w:hAnsi="Times New Roman" w:cs="Times New Roman"/>
          <w:sz w:val="25"/>
          <w:szCs w:val="25"/>
        </w:rPr>
        <w:t xml:space="preserve">6.1. Договор действует в течение </w:t>
      </w:r>
      <w:proofErr w:type="gramStart"/>
      <w:r w:rsidRPr="00BC299E">
        <w:rPr>
          <w:rFonts w:ascii="Times New Roman" w:hAnsi="Times New Roman" w:cs="Times New Roman"/>
          <w:sz w:val="25"/>
          <w:szCs w:val="25"/>
        </w:rPr>
        <w:t>с</w:t>
      </w:r>
      <w:proofErr w:type="gramEnd"/>
      <w:r>
        <w:rPr>
          <w:rFonts w:ascii="Times New Roman" w:hAnsi="Times New Roman" w:cs="Times New Roman"/>
          <w:sz w:val="25"/>
          <w:szCs w:val="25"/>
        </w:rPr>
        <w:t>_______________</w:t>
      </w:r>
      <w:r w:rsidRPr="00BC299E">
        <w:rPr>
          <w:rFonts w:ascii="Times New Roman" w:hAnsi="Times New Roman" w:cs="Times New Roman"/>
          <w:sz w:val="25"/>
          <w:szCs w:val="25"/>
        </w:rPr>
        <w:t xml:space="preserve"> по </w:t>
      </w:r>
      <w:r>
        <w:rPr>
          <w:rFonts w:ascii="Times New Roman" w:hAnsi="Times New Roman" w:cs="Times New Roman"/>
          <w:sz w:val="25"/>
          <w:szCs w:val="25"/>
        </w:rPr>
        <w:t>____________________</w:t>
      </w:r>
      <w:r w:rsidRPr="00BC299E">
        <w:rPr>
          <w:rFonts w:ascii="Times New Roman" w:hAnsi="Times New Roman" w:cs="Times New Roman"/>
          <w:sz w:val="25"/>
          <w:szCs w:val="25"/>
        </w:rPr>
        <w:t>.</w:t>
      </w:r>
    </w:p>
    <w:p w:rsidR="00FD67CF" w:rsidRPr="00BC299E" w:rsidRDefault="00FD67CF" w:rsidP="00FD67CF">
      <w:pPr>
        <w:pStyle w:val="ConsPlusNormal"/>
        <w:ind w:firstLine="360"/>
        <w:jc w:val="center"/>
        <w:rPr>
          <w:rFonts w:ascii="Times New Roman" w:hAnsi="Times New Roman" w:cs="Times New Roman"/>
          <w:sz w:val="22"/>
          <w:szCs w:val="22"/>
        </w:rPr>
      </w:pPr>
      <w:r w:rsidRPr="00BC299E">
        <w:rPr>
          <w:rFonts w:ascii="Times New Roman" w:hAnsi="Times New Roman" w:cs="Times New Roman"/>
          <w:sz w:val="22"/>
          <w:szCs w:val="22"/>
        </w:rPr>
        <w:t>(срок определяется с момента</w:t>
      </w:r>
      <w:r>
        <w:rPr>
          <w:rFonts w:ascii="Times New Roman" w:hAnsi="Times New Roman" w:cs="Times New Roman"/>
          <w:sz w:val="22"/>
          <w:szCs w:val="22"/>
        </w:rPr>
        <w:t xml:space="preserve"> проведения открытого аукциона</w:t>
      </w:r>
      <w:r w:rsidRPr="00BC299E">
        <w:rPr>
          <w:rFonts w:ascii="Times New Roman" w:hAnsi="Times New Roman" w:cs="Times New Roman"/>
          <w:sz w:val="22"/>
          <w:szCs w:val="22"/>
        </w:rPr>
        <w:t>)</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6.2. Окончание срока действия настоящего Договора не освобождает стороны от ответственности за его нарушение.</w:t>
      </w:r>
    </w:p>
    <w:p w:rsidR="00FD67CF" w:rsidRPr="00BC299E" w:rsidRDefault="00FD67CF" w:rsidP="00FD67CF">
      <w:pPr>
        <w:pStyle w:val="ConsPlusNormal"/>
        <w:ind w:firstLine="360"/>
        <w:jc w:val="both"/>
        <w:rPr>
          <w:rFonts w:ascii="Times New Roman" w:hAnsi="Times New Roman" w:cs="Times New Roman"/>
          <w:sz w:val="25"/>
          <w:szCs w:val="25"/>
        </w:rPr>
      </w:pPr>
    </w:p>
    <w:p w:rsidR="00FD67CF" w:rsidRPr="00A97B21" w:rsidRDefault="00FD67CF" w:rsidP="00FD67CF">
      <w:pPr>
        <w:pStyle w:val="ConsPlusNormal"/>
        <w:widowControl/>
        <w:numPr>
          <w:ilvl w:val="0"/>
          <w:numId w:val="15"/>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Прекращение действия Договора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7.1. Действие настоящего Договора прекращается по истечении срока аренды Участка, указанного в </w:t>
      </w:r>
      <w:hyperlink w:anchor="Par366" w:history="1">
        <w:r w:rsidRPr="00BC299E">
          <w:rPr>
            <w:rFonts w:ascii="Times New Roman" w:hAnsi="Times New Roman" w:cs="Times New Roman"/>
            <w:sz w:val="25"/>
            <w:szCs w:val="25"/>
          </w:rPr>
          <w:t>подпункте 6.1</w:t>
        </w:r>
      </w:hyperlink>
      <w:r w:rsidRPr="00BC299E">
        <w:rPr>
          <w:rFonts w:ascii="Times New Roman" w:hAnsi="Times New Roman" w:cs="Times New Roman"/>
          <w:sz w:val="25"/>
          <w:szCs w:val="25"/>
        </w:rPr>
        <w:t xml:space="preserve"> настоящего Договора.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7.2. </w:t>
      </w:r>
      <w:proofErr w:type="gramStart"/>
      <w:r w:rsidRPr="00BC299E">
        <w:rPr>
          <w:rFonts w:ascii="Times New Roman" w:hAnsi="Times New Roman" w:cs="Times New Roman"/>
          <w:sz w:val="25"/>
          <w:szCs w:val="25"/>
        </w:rPr>
        <w:t>Договор</w:t>
      </w:r>
      <w:proofErr w:type="gramEnd"/>
      <w:r w:rsidRPr="00BC299E">
        <w:rPr>
          <w:rFonts w:ascii="Times New Roman" w:hAnsi="Times New Roman" w:cs="Times New Roman"/>
          <w:sz w:val="25"/>
          <w:szCs w:val="25"/>
        </w:rPr>
        <w:t xml:space="preserve"> может быть расторгнут досрочно по обоюдному согласию сторон.</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7.3. По требованию одной из сторон </w:t>
      </w:r>
      <w:proofErr w:type="gramStart"/>
      <w:r w:rsidRPr="00BC299E">
        <w:rPr>
          <w:rFonts w:ascii="Times New Roman" w:hAnsi="Times New Roman" w:cs="Times New Roman"/>
          <w:sz w:val="25"/>
          <w:szCs w:val="25"/>
        </w:rPr>
        <w:t>Договор</w:t>
      </w:r>
      <w:proofErr w:type="gramEnd"/>
      <w:r w:rsidRPr="00BC299E">
        <w:rPr>
          <w:rFonts w:ascii="Times New Roman" w:hAnsi="Times New Roman" w:cs="Times New Roman"/>
          <w:sz w:val="25"/>
          <w:szCs w:val="25"/>
        </w:rPr>
        <w:t xml:space="preserve"> может быть расторгнут судом по основаниям, предусмотренным действующим законодательством Российской Федерации.</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7.4. Арендодатель вправе в одностороннем порядке отказаться от исполнения настоящего Договора по основаниям, указанным в </w:t>
      </w:r>
      <w:hyperlink w:anchor="Par310" w:history="1">
        <w:r w:rsidRPr="00BC299E">
          <w:rPr>
            <w:rFonts w:ascii="Times New Roman" w:hAnsi="Times New Roman" w:cs="Times New Roman"/>
            <w:sz w:val="25"/>
            <w:szCs w:val="25"/>
          </w:rPr>
          <w:t>подпункте 3.2.5</w:t>
        </w:r>
      </w:hyperlink>
      <w:r w:rsidRPr="00BC299E">
        <w:rPr>
          <w:rFonts w:ascii="Times New Roman" w:hAnsi="Times New Roman" w:cs="Times New Roman"/>
          <w:sz w:val="25"/>
          <w:szCs w:val="25"/>
        </w:rPr>
        <w:t xml:space="preserve"> настоящего Договора, о чем Арендатору направляется уведомление (заказным письмом с уведомлением о вручении).</w:t>
      </w:r>
    </w:p>
    <w:p w:rsidR="00FD67CF" w:rsidRPr="00BC299E" w:rsidRDefault="00FD67CF" w:rsidP="00FD67CF">
      <w:pPr>
        <w:pStyle w:val="ConsPlusNormal"/>
        <w:ind w:firstLine="360"/>
        <w:jc w:val="both"/>
        <w:rPr>
          <w:rFonts w:ascii="Times New Roman" w:hAnsi="Times New Roman" w:cs="Times New Roman"/>
          <w:sz w:val="25"/>
          <w:szCs w:val="25"/>
        </w:rPr>
      </w:pPr>
    </w:p>
    <w:p w:rsidR="00FD67CF" w:rsidRPr="00A97B21" w:rsidRDefault="00FD67CF" w:rsidP="00FD67CF">
      <w:pPr>
        <w:pStyle w:val="ConsPlusNormal"/>
        <w:widowControl/>
        <w:numPr>
          <w:ilvl w:val="0"/>
          <w:numId w:val="15"/>
        </w:numPr>
        <w:jc w:val="center"/>
        <w:outlineLvl w:val="1"/>
        <w:rPr>
          <w:rFonts w:ascii="Times New Roman" w:hAnsi="Times New Roman" w:cs="Times New Roman"/>
          <w:sz w:val="25"/>
          <w:szCs w:val="25"/>
        </w:rPr>
      </w:pPr>
      <w:r w:rsidRPr="00A97B21">
        <w:rPr>
          <w:rFonts w:ascii="Times New Roman" w:hAnsi="Times New Roman" w:cs="Times New Roman"/>
          <w:sz w:val="25"/>
          <w:szCs w:val="25"/>
        </w:rPr>
        <w:t>Изменения Договора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 указанных в </w:t>
      </w:r>
      <w:hyperlink w:anchor="Par288" w:history="1">
        <w:r w:rsidRPr="00BC299E">
          <w:rPr>
            <w:rFonts w:ascii="Times New Roman" w:hAnsi="Times New Roman" w:cs="Times New Roman"/>
            <w:sz w:val="25"/>
            <w:szCs w:val="25"/>
          </w:rPr>
          <w:t>подпункте 2.3 пункта 2</w:t>
        </w:r>
      </w:hyperlink>
      <w:r w:rsidRPr="00BC299E">
        <w:rPr>
          <w:rFonts w:ascii="Times New Roman" w:hAnsi="Times New Roman" w:cs="Times New Roman"/>
          <w:sz w:val="25"/>
          <w:szCs w:val="25"/>
        </w:rPr>
        <w:t xml:space="preserve"> настоящего Договора.</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8.2. Настоящий Договор составлен в 3 экземплярах; один для Арендатора, один для Арендодателя, один для органа государственной регистрации прав.</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качестве неотъемлемой части Договора к нему прилагаются:</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кадастровый паспорт земельного участка, предоставленного в аренду;</w:t>
      </w:r>
    </w:p>
    <w:p w:rsidR="00FD67CF" w:rsidRPr="00BC299E" w:rsidRDefault="00FD67CF" w:rsidP="00FD67CF">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акт о передаче земельного участка;</w:t>
      </w:r>
    </w:p>
    <w:p w:rsidR="00FD67CF" w:rsidRPr="00BC299E" w:rsidRDefault="00FD67CF" w:rsidP="00FD67CF">
      <w:pPr>
        <w:pStyle w:val="ConsPlusNormal"/>
        <w:ind w:firstLine="360"/>
        <w:jc w:val="both"/>
        <w:rPr>
          <w:rFonts w:ascii="Times New Roman" w:hAnsi="Times New Roman" w:cs="Times New Roman"/>
          <w:sz w:val="25"/>
          <w:szCs w:val="25"/>
        </w:rPr>
      </w:pPr>
    </w:p>
    <w:p w:rsidR="00FD67CF" w:rsidRPr="00A97B21" w:rsidRDefault="00FD67CF" w:rsidP="00FD67CF">
      <w:pPr>
        <w:pStyle w:val="ConsPlusNormal"/>
        <w:widowControl/>
        <w:numPr>
          <w:ilvl w:val="0"/>
          <w:numId w:val="15"/>
        </w:numPr>
        <w:jc w:val="center"/>
        <w:outlineLvl w:val="1"/>
        <w:rPr>
          <w:rFonts w:ascii="Times New Roman" w:hAnsi="Times New Roman" w:cs="Times New Roman"/>
          <w:b/>
          <w:sz w:val="25"/>
          <w:szCs w:val="25"/>
        </w:rPr>
      </w:pPr>
      <w:r w:rsidRPr="00A97B21">
        <w:rPr>
          <w:rFonts w:ascii="Times New Roman" w:hAnsi="Times New Roman" w:cs="Times New Roman"/>
          <w:sz w:val="25"/>
          <w:szCs w:val="25"/>
        </w:rPr>
        <w:t>Адреса и реквизиты сторон</w:t>
      </w:r>
    </w:p>
    <w:tbl>
      <w:tblPr>
        <w:tblW w:w="9949" w:type="dxa"/>
        <w:tblInd w:w="108" w:type="dxa"/>
        <w:tblLayout w:type="fixed"/>
        <w:tblLook w:val="0000"/>
      </w:tblPr>
      <w:tblGrid>
        <w:gridCol w:w="4974"/>
        <w:gridCol w:w="4975"/>
      </w:tblGrid>
      <w:tr w:rsidR="00FD67CF" w:rsidRPr="00BC299E" w:rsidTr="00D559EA">
        <w:trPr>
          <w:trHeight w:val="377"/>
        </w:trPr>
        <w:tc>
          <w:tcPr>
            <w:tcW w:w="4974" w:type="dxa"/>
            <w:shd w:val="clear" w:color="auto" w:fill="auto"/>
          </w:tcPr>
          <w:p w:rsidR="00FD67CF" w:rsidRPr="00BC299E" w:rsidRDefault="00FD67CF" w:rsidP="00D559EA">
            <w:pPr>
              <w:autoSpaceDE w:val="0"/>
              <w:jc w:val="center"/>
              <w:rPr>
                <w:b/>
                <w:sz w:val="25"/>
                <w:szCs w:val="25"/>
              </w:rPr>
            </w:pPr>
            <w:r w:rsidRPr="00BC299E">
              <w:rPr>
                <w:b/>
                <w:sz w:val="25"/>
                <w:szCs w:val="25"/>
              </w:rPr>
              <w:t>Арендодатель:</w:t>
            </w:r>
          </w:p>
        </w:tc>
        <w:tc>
          <w:tcPr>
            <w:tcW w:w="4975" w:type="dxa"/>
            <w:shd w:val="clear" w:color="auto" w:fill="auto"/>
          </w:tcPr>
          <w:p w:rsidR="00FD67CF" w:rsidRPr="00BC299E" w:rsidRDefault="00FD67CF" w:rsidP="00D559EA">
            <w:pPr>
              <w:autoSpaceDE w:val="0"/>
              <w:jc w:val="center"/>
              <w:rPr>
                <w:sz w:val="25"/>
                <w:szCs w:val="25"/>
              </w:rPr>
            </w:pPr>
            <w:r w:rsidRPr="00BC299E">
              <w:rPr>
                <w:b/>
                <w:sz w:val="25"/>
                <w:szCs w:val="25"/>
              </w:rPr>
              <w:t>Арендатор:</w:t>
            </w:r>
          </w:p>
        </w:tc>
      </w:tr>
      <w:tr w:rsidR="00FD67CF" w:rsidRPr="00BC299E" w:rsidTr="00D559EA">
        <w:trPr>
          <w:trHeight w:val="3612"/>
        </w:trPr>
        <w:tc>
          <w:tcPr>
            <w:tcW w:w="4974" w:type="dxa"/>
            <w:shd w:val="clear" w:color="auto" w:fill="auto"/>
          </w:tcPr>
          <w:p w:rsidR="00FD67CF" w:rsidRPr="00BC299E" w:rsidRDefault="00FD67CF" w:rsidP="00D559EA">
            <w:pPr>
              <w:rPr>
                <w:b/>
                <w:sz w:val="25"/>
                <w:szCs w:val="25"/>
              </w:rPr>
            </w:pPr>
            <w:r w:rsidRPr="00BC299E">
              <w:rPr>
                <w:b/>
                <w:sz w:val="25"/>
                <w:szCs w:val="25"/>
              </w:rPr>
              <w:t xml:space="preserve">Администрация Нижнегорского </w:t>
            </w:r>
          </w:p>
          <w:p w:rsidR="00FD67CF" w:rsidRPr="00BC299E" w:rsidRDefault="00FD67CF" w:rsidP="00D559EA">
            <w:pPr>
              <w:rPr>
                <w:b/>
                <w:sz w:val="25"/>
                <w:szCs w:val="25"/>
              </w:rPr>
            </w:pPr>
            <w:r w:rsidRPr="00BC299E">
              <w:rPr>
                <w:b/>
                <w:sz w:val="25"/>
                <w:szCs w:val="25"/>
              </w:rPr>
              <w:t>сельского поселения</w:t>
            </w:r>
          </w:p>
          <w:p w:rsidR="00FD67CF" w:rsidRPr="00BC299E" w:rsidRDefault="00FD67CF" w:rsidP="00D559EA">
            <w:pPr>
              <w:rPr>
                <w:sz w:val="25"/>
                <w:szCs w:val="25"/>
              </w:rPr>
            </w:pPr>
            <w:r w:rsidRPr="00BC299E">
              <w:rPr>
                <w:sz w:val="25"/>
                <w:szCs w:val="25"/>
              </w:rPr>
              <w:t>297100, Республика  Крым</w:t>
            </w:r>
          </w:p>
          <w:p w:rsidR="00FD67CF" w:rsidRPr="00BC299E" w:rsidRDefault="00FD67CF" w:rsidP="00D559EA">
            <w:pPr>
              <w:rPr>
                <w:sz w:val="25"/>
                <w:szCs w:val="25"/>
              </w:rPr>
            </w:pPr>
            <w:proofErr w:type="spellStart"/>
            <w:r w:rsidRPr="00BC299E">
              <w:rPr>
                <w:sz w:val="25"/>
                <w:szCs w:val="25"/>
              </w:rPr>
              <w:t>пгт</w:t>
            </w:r>
            <w:proofErr w:type="spellEnd"/>
            <w:r w:rsidRPr="00BC299E">
              <w:rPr>
                <w:sz w:val="25"/>
                <w:szCs w:val="25"/>
              </w:rPr>
              <w:t>. Нижнегорский</w:t>
            </w:r>
            <w:r>
              <w:rPr>
                <w:sz w:val="25"/>
                <w:szCs w:val="25"/>
              </w:rPr>
              <w:t xml:space="preserve">, </w:t>
            </w:r>
            <w:r w:rsidRPr="00BC299E">
              <w:rPr>
                <w:sz w:val="25"/>
                <w:szCs w:val="25"/>
              </w:rPr>
              <w:t xml:space="preserve">ул. </w:t>
            </w:r>
            <w:proofErr w:type="gramStart"/>
            <w:r w:rsidRPr="00BC299E">
              <w:rPr>
                <w:sz w:val="25"/>
                <w:szCs w:val="25"/>
              </w:rPr>
              <w:t>Школьная</w:t>
            </w:r>
            <w:proofErr w:type="gramEnd"/>
            <w:r w:rsidRPr="00BC299E">
              <w:rPr>
                <w:sz w:val="25"/>
                <w:szCs w:val="25"/>
              </w:rPr>
              <w:t xml:space="preserve"> ,8-а</w:t>
            </w:r>
          </w:p>
          <w:p w:rsidR="00FD67CF" w:rsidRPr="00BC299E" w:rsidRDefault="00FD67CF" w:rsidP="00D559EA">
            <w:pPr>
              <w:rPr>
                <w:sz w:val="25"/>
                <w:szCs w:val="25"/>
              </w:rPr>
            </w:pPr>
            <w:r w:rsidRPr="00BC299E">
              <w:rPr>
                <w:sz w:val="25"/>
                <w:szCs w:val="25"/>
              </w:rPr>
              <w:t>ИНН: 9105006944</w:t>
            </w:r>
          </w:p>
          <w:p w:rsidR="00FD67CF" w:rsidRPr="00BC299E" w:rsidRDefault="00FD67CF" w:rsidP="00D559EA">
            <w:pPr>
              <w:rPr>
                <w:sz w:val="25"/>
                <w:szCs w:val="25"/>
              </w:rPr>
            </w:pPr>
            <w:r w:rsidRPr="00BC299E">
              <w:rPr>
                <w:bCs/>
                <w:sz w:val="25"/>
                <w:szCs w:val="25"/>
              </w:rPr>
              <w:t xml:space="preserve">Председатель </w:t>
            </w:r>
            <w:r w:rsidRPr="00BC299E">
              <w:rPr>
                <w:sz w:val="25"/>
                <w:szCs w:val="25"/>
              </w:rPr>
              <w:t>Нижнегорского сельского совета - глава администрации Нижнегорского сельского поселения</w:t>
            </w:r>
          </w:p>
          <w:p w:rsidR="00FD67CF" w:rsidRPr="00BC299E" w:rsidRDefault="00FD67CF" w:rsidP="00D559EA">
            <w:pPr>
              <w:rPr>
                <w:sz w:val="25"/>
                <w:szCs w:val="25"/>
              </w:rPr>
            </w:pPr>
          </w:p>
          <w:p w:rsidR="00FD67CF" w:rsidRPr="00BC299E" w:rsidRDefault="00FD67CF" w:rsidP="00D559EA">
            <w:pPr>
              <w:jc w:val="both"/>
              <w:rPr>
                <w:bCs/>
                <w:sz w:val="25"/>
                <w:szCs w:val="25"/>
              </w:rPr>
            </w:pPr>
            <w:r w:rsidRPr="00BC299E">
              <w:rPr>
                <w:bCs/>
                <w:sz w:val="25"/>
                <w:szCs w:val="25"/>
              </w:rPr>
              <w:t>_____________________</w:t>
            </w:r>
            <w:r>
              <w:rPr>
                <w:bCs/>
                <w:sz w:val="25"/>
                <w:szCs w:val="25"/>
              </w:rPr>
              <w:t>__</w:t>
            </w:r>
            <w:r w:rsidRPr="00BC299E">
              <w:rPr>
                <w:bCs/>
                <w:sz w:val="25"/>
                <w:szCs w:val="25"/>
              </w:rPr>
              <w:t>_</w:t>
            </w:r>
            <w:r>
              <w:rPr>
                <w:b/>
                <w:bCs/>
                <w:sz w:val="25"/>
                <w:szCs w:val="25"/>
              </w:rPr>
              <w:t>_________</w:t>
            </w:r>
          </w:p>
          <w:p w:rsidR="00FD67CF" w:rsidRDefault="00FD67CF" w:rsidP="00D559EA">
            <w:pPr>
              <w:autoSpaceDE w:val="0"/>
              <w:jc w:val="both"/>
              <w:rPr>
                <w:b/>
                <w:sz w:val="25"/>
                <w:szCs w:val="25"/>
              </w:rPr>
            </w:pPr>
            <w:r w:rsidRPr="00BC299E">
              <w:rPr>
                <w:b/>
                <w:sz w:val="25"/>
                <w:szCs w:val="25"/>
              </w:rPr>
              <w:t>М.П.</w:t>
            </w:r>
          </w:p>
          <w:p w:rsidR="00FD67CF" w:rsidRDefault="00FD67CF" w:rsidP="00D559EA">
            <w:pPr>
              <w:autoSpaceDE w:val="0"/>
              <w:jc w:val="both"/>
              <w:rPr>
                <w:b/>
                <w:sz w:val="25"/>
                <w:szCs w:val="25"/>
              </w:rPr>
            </w:pPr>
          </w:p>
          <w:p w:rsidR="00FD67CF" w:rsidRDefault="00FD67CF" w:rsidP="00D559EA">
            <w:pPr>
              <w:autoSpaceDE w:val="0"/>
              <w:jc w:val="both"/>
              <w:rPr>
                <w:b/>
                <w:sz w:val="25"/>
                <w:szCs w:val="25"/>
              </w:rPr>
            </w:pPr>
          </w:p>
          <w:p w:rsidR="00FD67CF" w:rsidRDefault="00FD67CF" w:rsidP="00D559EA">
            <w:pPr>
              <w:autoSpaceDE w:val="0"/>
              <w:jc w:val="both"/>
              <w:rPr>
                <w:b/>
                <w:sz w:val="25"/>
                <w:szCs w:val="25"/>
              </w:rPr>
            </w:pPr>
          </w:p>
          <w:p w:rsidR="00FD67CF" w:rsidRDefault="00FD67CF" w:rsidP="00D559EA">
            <w:pPr>
              <w:autoSpaceDE w:val="0"/>
              <w:jc w:val="both"/>
              <w:rPr>
                <w:b/>
                <w:sz w:val="25"/>
                <w:szCs w:val="25"/>
              </w:rPr>
            </w:pPr>
          </w:p>
          <w:p w:rsidR="00FD67CF" w:rsidRDefault="00FD67CF" w:rsidP="00D559EA">
            <w:pPr>
              <w:autoSpaceDE w:val="0"/>
              <w:jc w:val="both"/>
              <w:rPr>
                <w:b/>
                <w:sz w:val="25"/>
                <w:szCs w:val="25"/>
              </w:rPr>
            </w:pPr>
          </w:p>
          <w:p w:rsidR="00FD67CF" w:rsidRPr="00BC299E" w:rsidRDefault="00FD67CF" w:rsidP="00D559EA">
            <w:pPr>
              <w:autoSpaceDE w:val="0"/>
              <w:jc w:val="both"/>
              <w:rPr>
                <w:b/>
                <w:sz w:val="25"/>
                <w:szCs w:val="25"/>
              </w:rPr>
            </w:pPr>
          </w:p>
        </w:tc>
        <w:tc>
          <w:tcPr>
            <w:tcW w:w="4975" w:type="dxa"/>
            <w:shd w:val="clear" w:color="auto" w:fill="auto"/>
          </w:tcPr>
          <w:p w:rsidR="00FD67CF" w:rsidRPr="00BC299E" w:rsidRDefault="00FD67CF" w:rsidP="00D559EA">
            <w:pPr>
              <w:rPr>
                <w:b/>
                <w:sz w:val="25"/>
                <w:szCs w:val="25"/>
              </w:rPr>
            </w:pPr>
            <w:r>
              <w:rPr>
                <w:b/>
                <w:sz w:val="25"/>
                <w:szCs w:val="25"/>
              </w:rPr>
              <w:t>________________________________________________________________________________________________________________________________________________________</w:t>
            </w:r>
          </w:p>
          <w:p w:rsidR="00FD67CF" w:rsidRPr="00BC299E" w:rsidRDefault="00FD67CF" w:rsidP="00D559EA">
            <w:pPr>
              <w:rPr>
                <w:sz w:val="25"/>
                <w:szCs w:val="25"/>
              </w:rPr>
            </w:pPr>
            <w:r>
              <w:rPr>
                <w:sz w:val="25"/>
                <w:szCs w:val="25"/>
              </w:rPr>
              <w:t>____________________________________________________________________________</w:t>
            </w:r>
          </w:p>
          <w:p w:rsidR="00FD67CF" w:rsidRPr="00BC299E" w:rsidRDefault="00FD67CF" w:rsidP="00D559EA">
            <w:pPr>
              <w:rPr>
                <w:sz w:val="25"/>
                <w:szCs w:val="25"/>
              </w:rPr>
            </w:pPr>
          </w:p>
          <w:p w:rsidR="00FD67CF" w:rsidRDefault="00FD67CF" w:rsidP="00D559EA">
            <w:pPr>
              <w:rPr>
                <w:sz w:val="25"/>
                <w:szCs w:val="25"/>
              </w:rPr>
            </w:pPr>
          </w:p>
          <w:p w:rsidR="00FD67CF" w:rsidRDefault="00FD67CF" w:rsidP="00D559EA">
            <w:pPr>
              <w:rPr>
                <w:sz w:val="25"/>
                <w:szCs w:val="25"/>
              </w:rPr>
            </w:pPr>
          </w:p>
          <w:p w:rsidR="00FD67CF" w:rsidRPr="00BC299E" w:rsidRDefault="00FD67CF" w:rsidP="00D559EA">
            <w:pPr>
              <w:rPr>
                <w:sz w:val="25"/>
                <w:szCs w:val="25"/>
              </w:rPr>
            </w:pPr>
            <w:r w:rsidRPr="00BC299E">
              <w:rPr>
                <w:sz w:val="25"/>
                <w:szCs w:val="25"/>
              </w:rPr>
              <w:t xml:space="preserve">_________________ </w:t>
            </w:r>
            <w:r>
              <w:rPr>
                <w:b/>
                <w:sz w:val="25"/>
                <w:szCs w:val="25"/>
              </w:rPr>
              <w:t>____________________</w:t>
            </w:r>
          </w:p>
          <w:p w:rsidR="00FD67CF" w:rsidRPr="00BC299E" w:rsidRDefault="00FD67CF" w:rsidP="00D559EA">
            <w:pPr>
              <w:autoSpaceDE w:val="0"/>
              <w:jc w:val="both"/>
              <w:rPr>
                <w:b/>
                <w:sz w:val="25"/>
                <w:szCs w:val="25"/>
              </w:rPr>
            </w:pPr>
            <w:r>
              <w:rPr>
                <w:b/>
                <w:sz w:val="25"/>
                <w:szCs w:val="25"/>
              </w:rPr>
              <w:t>М.П.</w:t>
            </w:r>
          </w:p>
        </w:tc>
      </w:tr>
    </w:tbl>
    <w:p w:rsidR="00FD67CF" w:rsidRDefault="00FD67CF" w:rsidP="00FD67CF">
      <w:pPr>
        <w:autoSpaceDE w:val="0"/>
        <w:autoSpaceDN w:val="0"/>
        <w:adjustRightInd w:val="0"/>
        <w:jc w:val="center"/>
        <w:rPr>
          <w:color w:val="000000"/>
          <w:sz w:val="25"/>
          <w:szCs w:val="25"/>
        </w:rPr>
      </w:pPr>
    </w:p>
    <w:p w:rsidR="00FD67CF" w:rsidRDefault="00FD67CF" w:rsidP="00FD67CF">
      <w:pPr>
        <w:autoSpaceDE w:val="0"/>
        <w:autoSpaceDN w:val="0"/>
        <w:adjustRightInd w:val="0"/>
        <w:jc w:val="center"/>
        <w:rPr>
          <w:color w:val="000000"/>
          <w:sz w:val="25"/>
          <w:szCs w:val="25"/>
        </w:rPr>
      </w:pPr>
    </w:p>
    <w:p w:rsidR="00FD67CF" w:rsidRPr="00A97B21" w:rsidRDefault="00FD67CF" w:rsidP="00FD67CF">
      <w:pPr>
        <w:autoSpaceDE w:val="0"/>
        <w:autoSpaceDN w:val="0"/>
        <w:adjustRightInd w:val="0"/>
        <w:jc w:val="center"/>
        <w:rPr>
          <w:color w:val="000000"/>
          <w:sz w:val="25"/>
          <w:szCs w:val="25"/>
        </w:rPr>
      </w:pPr>
      <w:r w:rsidRPr="00A97B21">
        <w:rPr>
          <w:color w:val="000000"/>
          <w:sz w:val="25"/>
          <w:szCs w:val="25"/>
        </w:rPr>
        <w:t>Акт приема - передачи земельного участка</w:t>
      </w:r>
    </w:p>
    <w:p w:rsidR="00FD67CF" w:rsidRPr="00A97B21" w:rsidRDefault="00FD67CF" w:rsidP="00FD67CF">
      <w:pPr>
        <w:autoSpaceDE w:val="0"/>
        <w:autoSpaceDN w:val="0"/>
        <w:adjustRightInd w:val="0"/>
        <w:jc w:val="center"/>
        <w:rPr>
          <w:color w:val="000000"/>
          <w:sz w:val="25"/>
          <w:szCs w:val="25"/>
        </w:rPr>
      </w:pPr>
      <w:r w:rsidRPr="00A97B21">
        <w:rPr>
          <w:color w:val="000000"/>
          <w:sz w:val="25"/>
          <w:szCs w:val="25"/>
        </w:rPr>
        <w:t xml:space="preserve">к договору аренды земельного участка № </w:t>
      </w:r>
      <w:r>
        <w:rPr>
          <w:color w:val="000000"/>
          <w:sz w:val="25"/>
          <w:szCs w:val="25"/>
        </w:rPr>
        <w:t>_______</w:t>
      </w:r>
      <w:r w:rsidRPr="00A97B21">
        <w:rPr>
          <w:color w:val="000000"/>
          <w:sz w:val="25"/>
          <w:szCs w:val="25"/>
        </w:rPr>
        <w:t xml:space="preserve"> от </w:t>
      </w:r>
      <w:proofErr w:type="spellStart"/>
      <w:r>
        <w:rPr>
          <w:color w:val="000000"/>
          <w:sz w:val="25"/>
          <w:szCs w:val="25"/>
        </w:rPr>
        <w:t>___________________</w:t>
      </w:r>
      <w:proofErr w:type="gramStart"/>
      <w:r w:rsidRPr="00A97B21">
        <w:rPr>
          <w:color w:val="000000"/>
          <w:sz w:val="25"/>
          <w:szCs w:val="25"/>
        </w:rPr>
        <w:t>г</w:t>
      </w:r>
      <w:proofErr w:type="spellEnd"/>
      <w:proofErr w:type="gramEnd"/>
      <w:r w:rsidRPr="00A97B21">
        <w:rPr>
          <w:color w:val="000000"/>
          <w:sz w:val="25"/>
          <w:szCs w:val="25"/>
        </w:rPr>
        <w:t xml:space="preserve">.                                                                                 </w:t>
      </w:r>
    </w:p>
    <w:p w:rsidR="00FD67CF" w:rsidRPr="00A97B21" w:rsidRDefault="00FD67CF" w:rsidP="00FD67CF">
      <w:pPr>
        <w:autoSpaceDE w:val="0"/>
        <w:autoSpaceDN w:val="0"/>
        <w:adjustRightInd w:val="0"/>
        <w:jc w:val="center"/>
        <w:rPr>
          <w:color w:val="000000"/>
          <w:sz w:val="25"/>
          <w:szCs w:val="25"/>
        </w:rPr>
      </w:pPr>
    </w:p>
    <w:p w:rsidR="00FD67CF" w:rsidRPr="00A97B21" w:rsidRDefault="00FD67CF" w:rsidP="00FD67CF">
      <w:pPr>
        <w:autoSpaceDE w:val="0"/>
        <w:autoSpaceDN w:val="0"/>
        <w:adjustRightInd w:val="0"/>
        <w:jc w:val="right"/>
        <w:rPr>
          <w:color w:val="000000"/>
          <w:sz w:val="25"/>
          <w:szCs w:val="25"/>
        </w:rPr>
      </w:pPr>
      <w:proofErr w:type="spellStart"/>
      <w:r w:rsidRPr="00A97B21">
        <w:rPr>
          <w:color w:val="000000"/>
          <w:sz w:val="25"/>
          <w:szCs w:val="25"/>
        </w:rPr>
        <w:t>пгт</w:t>
      </w:r>
      <w:proofErr w:type="spellEnd"/>
      <w:r w:rsidRPr="00A97B21">
        <w:rPr>
          <w:color w:val="000000"/>
          <w:sz w:val="25"/>
          <w:szCs w:val="25"/>
        </w:rPr>
        <w:t>. Нижнегорский</w:t>
      </w:r>
    </w:p>
    <w:p w:rsidR="00FD67CF" w:rsidRPr="00A97B21" w:rsidRDefault="00FD67CF" w:rsidP="00FD67CF">
      <w:pPr>
        <w:autoSpaceDE w:val="0"/>
        <w:autoSpaceDN w:val="0"/>
        <w:adjustRightInd w:val="0"/>
        <w:rPr>
          <w:color w:val="000000"/>
          <w:sz w:val="25"/>
          <w:szCs w:val="25"/>
        </w:rPr>
      </w:pPr>
    </w:p>
    <w:p w:rsidR="00FD67CF" w:rsidRDefault="00FD67CF" w:rsidP="00FD67CF">
      <w:pPr>
        <w:jc w:val="both"/>
        <w:rPr>
          <w:sz w:val="25"/>
          <w:szCs w:val="25"/>
        </w:rPr>
      </w:pPr>
      <w:r w:rsidRPr="00DE43A4">
        <w:rPr>
          <w:sz w:val="25"/>
          <w:szCs w:val="25"/>
        </w:rPr>
        <w:t>Администрация Нижнегорского сельского поселения Республики Крым, в лице Председателя Нижнегорского сельского совета - главы администрации  Нижнегорского сельского поселения _______</w:t>
      </w:r>
      <w:r>
        <w:rPr>
          <w:sz w:val="25"/>
          <w:szCs w:val="25"/>
        </w:rPr>
        <w:t>____________</w:t>
      </w:r>
      <w:r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Федерации», Устава Нижнегорского сельского поселения, именуемый в дальнейшем «Арендодатель», с одной стороны и </w:t>
      </w:r>
      <w:r>
        <w:rPr>
          <w:sz w:val="25"/>
          <w:szCs w:val="25"/>
        </w:rPr>
        <w:t>_________________________________</w:t>
      </w:r>
      <w:r w:rsidRPr="00DE43A4">
        <w:rPr>
          <w:sz w:val="25"/>
          <w:szCs w:val="25"/>
        </w:rPr>
        <w:t xml:space="preserve">, </w:t>
      </w:r>
    </w:p>
    <w:p w:rsidR="00FD67CF" w:rsidRPr="00586667" w:rsidRDefault="00FD67CF" w:rsidP="00FD67CF">
      <w:pPr>
        <w:jc w:val="both"/>
      </w:pPr>
      <w:r w:rsidRPr="00586667">
        <w:t xml:space="preserve">(наименование юридического лица или ФИО гражданина) </w:t>
      </w:r>
    </w:p>
    <w:p w:rsidR="00FD67CF" w:rsidRPr="00E6438B" w:rsidRDefault="00FD67CF" w:rsidP="00FD67CF">
      <w:pPr>
        <w:jc w:val="both"/>
        <w:rPr>
          <w:sz w:val="25"/>
          <w:szCs w:val="25"/>
        </w:rPr>
      </w:pPr>
      <w:proofErr w:type="gramStart"/>
      <w:r w:rsidRPr="00E6438B">
        <w:rPr>
          <w:sz w:val="25"/>
          <w:szCs w:val="25"/>
        </w:rPr>
        <w:t>действующий</w:t>
      </w:r>
      <w:proofErr w:type="gramEnd"/>
      <w:r w:rsidRPr="00E6438B">
        <w:rPr>
          <w:sz w:val="25"/>
          <w:szCs w:val="25"/>
        </w:rPr>
        <w:t xml:space="preserve"> на основании </w:t>
      </w:r>
      <w:r>
        <w:rPr>
          <w:sz w:val="25"/>
          <w:szCs w:val="25"/>
        </w:rPr>
        <w:t>________________________________</w:t>
      </w:r>
      <w:r w:rsidRPr="00E6438B">
        <w:rPr>
          <w:sz w:val="25"/>
          <w:szCs w:val="25"/>
        </w:rPr>
        <w:t xml:space="preserve">________________ </w:t>
      </w:r>
    </w:p>
    <w:p w:rsidR="00FD67CF" w:rsidRPr="00E6438B" w:rsidRDefault="00FD67CF" w:rsidP="00FD67CF">
      <w:pPr>
        <w:jc w:val="both"/>
        <w:rPr>
          <w:sz w:val="25"/>
          <w:szCs w:val="25"/>
        </w:rPr>
      </w:pPr>
      <w:r w:rsidRPr="00E6438B">
        <w:rPr>
          <w:sz w:val="25"/>
          <w:szCs w:val="25"/>
        </w:rPr>
        <w:t xml:space="preserve">_____________________________________________________________________________ </w:t>
      </w:r>
    </w:p>
    <w:p w:rsidR="00FD67CF" w:rsidRPr="00586667" w:rsidRDefault="00FD67CF" w:rsidP="00FD67CF">
      <w:pPr>
        <w:jc w:val="both"/>
      </w:pPr>
      <w:r w:rsidRPr="00586667">
        <w:t xml:space="preserve">(ИНН/КПП, ОГРН) </w:t>
      </w:r>
    </w:p>
    <w:p w:rsidR="00FD67CF" w:rsidRPr="00E6438B" w:rsidRDefault="00FD67CF" w:rsidP="00FD67CF">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FD67CF" w:rsidRDefault="00FD67CF" w:rsidP="00FD67CF">
      <w:pPr>
        <w:jc w:val="both"/>
        <w:rPr>
          <w:sz w:val="25"/>
          <w:szCs w:val="25"/>
        </w:rPr>
      </w:pPr>
      <w:r w:rsidRPr="00E6438B">
        <w:rPr>
          <w:sz w:val="25"/>
          <w:szCs w:val="25"/>
        </w:rPr>
        <w:t>заключили настоящий договор (далее – Договор) о нижеследующем:</w:t>
      </w:r>
    </w:p>
    <w:p w:rsidR="00FD67CF" w:rsidRPr="00A97B21" w:rsidRDefault="00FD67CF" w:rsidP="00FD67CF">
      <w:pPr>
        <w:autoSpaceDE w:val="0"/>
        <w:autoSpaceDN w:val="0"/>
        <w:adjustRightInd w:val="0"/>
        <w:rPr>
          <w:color w:val="000000"/>
          <w:sz w:val="25"/>
          <w:szCs w:val="25"/>
        </w:rPr>
      </w:pPr>
    </w:p>
    <w:p w:rsidR="00FD67CF" w:rsidRPr="00A97B21" w:rsidRDefault="00FD67CF" w:rsidP="00FD67CF">
      <w:pPr>
        <w:tabs>
          <w:tab w:val="num" w:pos="0"/>
          <w:tab w:val="left" w:pos="284"/>
        </w:tabs>
        <w:ind w:firstLine="426"/>
        <w:jc w:val="both"/>
        <w:rPr>
          <w:sz w:val="25"/>
          <w:szCs w:val="25"/>
        </w:rPr>
      </w:pPr>
      <w:r w:rsidRPr="00A97B21">
        <w:rPr>
          <w:sz w:val="25"/>
          <w:szCs w:val="25"/>
        </w:rPr>
        <w:t xml:space="preserve">1. Сторона № 1 в соответствии с </w:t>
      </w:r>
      <w:r>
        <w:rPr>
          <w:sz w:val="25"/>
          <w:szCs w:val="25"/>
        </w:rPr>
        <w:t>результатами открытого аукциона</w:t>
      </w:r>
      <w:r w:rsidRPr="00A97B21">
        <w:rPr>
          <w:sz w:val="25"/>
          <w:szCs w:val="25"/>
        </w:rPr>
        <w:t xml:space="preserve"> № </w:t>
      </w:r>
      <w:r>
        <w:rPr>
          <w:sz w:val="25"/>
          <w:szCs w:val="25"/>
        </w:rPr>
        <w:t>____</w:t>
      </w:r>
      <w:r w:rsidRPr="00A97B21">
        <w:rPr>
          <w:sz w:val="25"/>
          <w:szCs w:val="25"/>
        </w:rPr>
        <w:t xml:space="preserve"> от </w:t>
      </w:r>
      <w:proofErr w:type="spellStart"/>
      <w:r>
        <w:rPr>
          <w:sz w:val="25"/>
          <w:szCs w:val="25"/>
        </w:rPr>
        <w:t>_____________</w:t>
      </w:r>
      <w:r w:rsidRPr="00A97B21">
        <w:rPr>
          <w:sz w:val="25"/>
          <w:szCs w:val="25"/>
        </w:rPr>
        <w:t>г</w:t>
      </w:r>
      <w:proofErr w:type="spellEnd"/>
      <w:r w:rsidRPr="00A97B21">
        <w:rPr>
          <w:sz w:val="25"/>
          <w:szCs w:val="25"/>
        </w:rPr>
        <w:t xml:space="preserve">. и Договором аренды земельного участка № </w:t>
      </w:r>
      <w:r>
        <w:rPr>
          <w:sz w:val="25"/>
          <w:szCs w:val="25"/>
        </w:rPr>
        <w:t>______</w:t>
      </w:r>
      <w:r w:rsidRPr="00A97B21">
        <w:rPr>
          <w:sz w:val="25"/>
          <w:szCs w:val="25"/>
        </w:rPr>
        <w:t xml:space="preserve"> от </w:t>
      </w:r>
      <w:proofErr w:type="spellStart"/>
      <w:r>
        <w:rPr>
          <w:sz w:val="25"/>
          <w:szCs w:val="25"/>
        </w:rPr>
        <w:t>______________</w:t>
      </w:r>
      <w:r w:rsidRPr="00A97B21">
        <w:rPr>
          <w:sz w:val="25"/>
          <w:szCs w:val="25"/>
        </w:rPr>
        <w:t>г</w:t>
      </w:r>
      <w:proofErr w:type="spellEnd"/>
      <w:r w:rsidRPr="00A97B21">
        <w:rPr>
          <w:sz w:val="25"/>
          <w:szCs w:val="25"/>
        </w:rPr>
        <w:t xml:space="preserve">. передает Стороне № 2 во временное пользование земельный участок с кадастровым № </w:t>
      </w:r>
      <w:r>
        <w:rPr>
          <w:sz w:val="25"/>
          <w:szCs w:val="25"/>
        </w:rPr>
        <w:t>_______________________</w:t>
      </w:r>
      <w:r w:rsidRPr="00A97B21">
        <w:rPr>
          <w:sz w:val="25"/>
          <w:szCs w:val="25"/>
        </w:rPr>
        <w:t xml:space="preserve">, общей площадью </w:t>
      </w:r>
      <w:r>
        <w:rPr>
          <w:sz w:val="25"/>
          <w:szCs w:val="25"/>
        </w:rPr>
        <w:t>___________</w:t>
      </w:r>
      <w:r w:rsidRPr="00A97B21">
        <w:rPr>
          <w:sz w:val="25"/>
          <w:szCs w:val="25"/>
        </w:rPr>
        <w:t xml:space="preserve"> м</w:t>
      </w:r>
      <w:proofErr w:type="gramStart"/>
      <w:r w:rsidRPr="00A97B21">
        <w:rPr>
          <w:sz w:val="25"/>
          <w:szCs w:val="25"/>
          <w:vertAlign w:val="superscript"/>
        </w:rPr>
        <w:t>2</w:t>
      </w:r>
      <w:proofErr w:type="gramEnd"/>
      <w:r w:rsidRPr="00A97B21">
        <w:rPr>
          <w:sz w:val="25"/>
          <w:szCs w:val="25"/>
        </w:rPr>
        <w:t xml:space="preserve">, категория земель – земли населенных пунктов. Разрешенное использование: </w:t>
      </w:r>
      <w:r>
        <w:rPr>
          <w:sz w:val="25"/>
          <w:szCs w:val="25"/>
        </w:rPr>
        <w:t>________________________________</w:t>
      </w:r>
      <w:r w:rsidRPr="00A97B21">
        <w:rPr>
          <w:sz w:val="25"/>
          <w:szCs w:val="25"/>
        </w:rPr>
        <w:t xml:space="preserve">, адрес объекта: </w:t>
      </w:r>
      <w:r>
        <w:rPr>
          <w:sz w:val="25"/>
          <w:szCs w:val="25"/>
        </w:rPr>
        <w:t>___________________________________________________________</w:t>
      </w:r>
      <w:r w:rsidRPr="00A97B21">
        <w:rPr>
          <w:sz w:val="25"/>
          <w:szCs w:val="25"/>
        </w:rPr>
        <w:t>.</w:t>
      </w:r>
    </w:p>
    <w:p w:rsidR="00FD67CF" w:rsidRPr="00A97B21" w:rsidRDefault="00FD67CF" w:rsidP="00FD67CF">
      <w:pPr>
        <w:autoSpaceDE w:val="0"/>
        <w:autoSpaceDN w:val="0"/>
        <w:adjustRightInd w:val="0"/>
        <w:ind w:firstLine="426"/>
        <w:jc w:val="both"/>
        <w:rPr>
          <w:color w:val="000000"/>
          <w:sz w:val="25"/>
          <w:szCs w:val="25"/>
        </w:rPr>
      </w:pPr>
      <w:r w:rsidRPr="00A97B21">
        <w:rPr>
          <w:sz w:val="25"/>
          <w:szCs w:val="25"/>
        </w:rPr>
        <w:t>2. Сторона № 2 в день подписания настоящего Акта приняла в пользование</w:t>
      </w:r>
      <w:r w:rsidRPr="00A97B21">
        <w:rPr>
          <w:color w:val="000000"/>
          <w:sz w:val="25"/>
          <w:szCs w:val="25"/>
        </w:rPr>
        <w:t xml:space="preserve"> указанный в п.1 данного Акта земельный участок в качественном и техническом состоянии как он есть на день принятия (подписания настоящего Акта). Состояние земельного участка на момент его передачи соответствует условиям его использования по целевому назначению.</w:t>
      </w:r>
    </w:p>
    <w:p w:rsidR="00FD67CF" w:rsidRPr="00A97B21" w:rsidRDefault="00FD67CF" w:rsidP="00FD67CF">
      <w:pPr>
        <w:autoSpaceDE w:val="0"/>
        <w:autoSpaceDN w:val="0"/>
        <w:adjustRightInd w:val="0"/>
        <w:ind w:firstLine="426"/>
        <w:jc w:val="both"/>
        <w:rPr>
          <w:color w:val="000000"/>
          <w:sz w:val="25"/>
          <w:szCs w:val="25"/>
        </w:rPr>
      </w:pPr>
      <w:r w:rsidRPr="00A97B21">
        <w:rPr>
          <w:color w:val="000000"/>
          <w:sz w:val="25"/>
          <w:szCs w:val="25"/>
        </w:rPr>
        <w:t xml:space="preserve">3. С момента подписания сторонами настоящего Акта обязательства, установленные Договором  аренды земельного участка № </w:t>
      </w:r>
      <w:r>
        <w:rPr>
          <w:color w:val="000000"/>
          <w:sz w:val="25"/>
          <w:szCs w:val="25"/>
        </w:rPr>
        <w:t>________</w:t>
      </w:r>
      <w:r w:rsidRPr="00A97B21">
        <w:rPr>
          <w:color w:val="000000"/>
          <w:sz w:val="25"/>
          <w:szCs w:val="25"/>
        </w:rPr>
        <w:t xml:space="preserve"> от </w:t>
      </w:r>
      <w:proofErr w:type="spellStart"/>
      <w:r>
        <w:rPr>
          <w:color w:val="000000"/>
          <w:sz w:val="25"/>
          <w:szCs w:val="25"/>
        </w:rPr>
        <w:t>___________________</w:t>
      </w:r>
      <w:proofErr w:type="gramStart"/>
      <w:r w:rsidRPr="00A97B21">
        <w:rPr>
          <w:color w:val="000000"/>
          <w:sz w:val="25"/>
          <w:szCs w:val="25"/>
        </w:rPr>
        <w:t>г</w:t>
      </w:r>
      <w:proofErr w:type="spellEnd"/>
      <w:proofErr w:type="gramEnd"/>
      <w:r w:rsidRPr="00A97B21">
        <w:rPr>
          <w:color w:val="000000"/>
          <w:sz w:val="25"/>
          <w:szCs w:val="25"/>
        </w:rPr>
        <w:t>., Сторонами исполнены, расчет произведен в полном объеме, претензий по существу Договора и к качеству земельного участка стороны друг к другу не имеют.</w:t>
      </w:r>
    </w:p>
    <w:p w:rsidR="00FD67CF" w:rsidRPr="00A97B21" w:rsidRDefault="00FD67CF" w:rsidP="00FD67CF">
      <w:pPr>
        <w:autoSpaceDE w:val="0"/>
        <w:autoSpaceDN w:val="0"/>
        <w:adjustRightInd w:val="0"/>
        <w:ind w:firstLine="426"/>
        <w:jc w:val="both"/>
        <w:rPr>
          <w:color w:val="000000"/>
          <w:sz w:val="25"/>
          <w:szCs w:val="25"/>
        </w:rPr>
      </w:pPr>
      <w:r w:rsidRPr="00A97B21">
        <w:rPr>
          <w:color w:val="000000"/>
          <w:sz w:val="25"/>
          <w:szCs w:val="25"/>
        </w:rPr>
        <w:t>4. Настоящий Акт составлен в трех экземплярах, один из которых находится у Арендодателя, второй у Арендатора, третий в органе, осуществляющем государственную регистрацию прав на недвижимое имущество и сделок с ним.</w:t>
      </w:r>
    </w:p>
    <w:p w:rsidR="00FD67CF" w:rsidRPr="00A97B21" w:rsidRDefault="00FD67CF" w:rsidP="00FD67CF">
      <w:pPr>
        <w:autoSpaceDE w:val="0"/>
        <w:autoSpaceDN w:val="0"/>
        <w:adjustRightInd w:val="0"/>
        <w:ind w:firstLine="426"/>
        <w:jc w:val="both"/>
        <w:rPr>
          <w:color w:val="000000"/>
          <w:sz w:val="25"/>
          <w:szCs w:val="25"/>
        </w:rPr>
      </w:pPr>
      <w:r w:rsidRPr="00A97B21">
        <w:rPr>
          <w:color w:val="000000"/>
          <w:sz w:val="25"/>
          <w:szCs w:val="25"/>
        </w:rPr>
        <w:t>5. Подписи сторон:</w:t>
      </w:r>
    </w:p>
    <w:p w:rsidR="00FD67CF" w:rsidRPr="00A97B21" w:rsidRDefault="00FD67CF" w:rsidP="00FD67CF">
      <w:pPr>
        <w:autoSpaceDE w:val="0"/>
        <w:autoSpaceDN w:val="0"/>
        <w:adjustRightInd w:val="0"/>
        <w:ind w:firstLine="426"/>
        <w:jc w:val="both"/>
        <w:rPr>
          <w:color w:val="000000"/>
          <w:sz w:val="25"/>
          <w:szCs w:val="25"/>
        </w:rPr>
      </w:pPr>
    </w:p>
    <w:p w:rsidR="00FD67CF" w:rsidRPr="00A97B21" w:rsidRDefault="00FD67CF" w:rsidP="00FD67CF">
      <w:pPr>
        <w:autoSpaceDE w:val="0"/>
        <w:autoSpaceDN w:val="0"/>
        <w:adjustRightInd w:val="0"/>
        <w:ind w:firstLine="708"/>
        <w:rPr>
          <w:color w:val="000000"/>
          <w:sz w:val="25"/>
          <w:szCs w:val="25"/>
        </w:rPr>
      </w:pPr>
      <w:r w:rsidRPr="00A97B21">
        <w:rPr>
          <w:color w:val="000000"/>
          <w:sz w:val="25"/>
          <w:szCs w:val="25"/>
        </w:rPr>
        <w:t xml:space="preserve">            Сторона № 1: </w:t>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t xml:space="preserve">     Сторона № 2:</w:t>
      </w:r>
    </w:p>
    <w:p w:rsidR="00FD67CF" w:rsidRPr="00A97B21" w:rsidRDefault="00FD67CF" w:rsidP="00FD67CF">
      <w:pPr>
        <w:autoSpaceDE w:val="0"/>
        <w:autoSpaceDN w:val="0"/>
        <w:adjustRightInd w:val="0"/>
        <w:ind w:firstLine="708"/>
        <w:rPr>
          <w:color w:val="000000"/>
          <w:sz w:val="25"/>
          <w:szCs w:val="25"/>
        </w:rPr>
      </w:pPr>
    </w:p>
    <w:p w:rsidR="00FD67CF" w:rsidRPr="00A97B21" w:rsidRDefault="00FD67CF" w:rsidP="00FD67CF">
      <w:pPr>
        <w:autoSpaceDE w:val="0"/>
        <w:autoSpaceDN w:val="0"/>
        <w:adjustRightInd w:val="0"/>
        <w:ind w:firstLine="708"/>
        <w:rPr>
          <w:color w:val="000000"/>
          <w:sz w:val="25"/>
          <w:szCs w:val="25"/>
        </w:rPr>
      </w:pPr>
    </w:p>
    <w:p w:rsidR="00FD67CF" w:rsidRPr="00A97B21" w:rsidRDefault="00FD67CF" w:rsidP="00FD67CF">
      <w:pPr>
        <w:autoSpaceDE w:val="0"/>
        <w:autoSpaceDN w:val="0"/>
        <w:adjustRightInd w:val="0"/>
        <w:ind w:firstLine="708"/>
        <w:rPr>
          <w:color w:val="000000"/>
          <w:sz w:val="25"/>
          <w:szCs w:val="25"/>
        </w:rPr>
      </w:pPr>
    </w:p>
    <w:p w:rsidR="00FD67CF" w:rsidRPr="00A97B21" w:rsidRDefault="00FD67CF" w:rsidP="00FD67CF">
      <w:pPr>
        <w:autoSpaceDE w:val="0"/>
        <w:autoSpaceDN w:val="0"/>
        <w:adjustRightInd w:val="0"/>
        <w:ind w:firstLine="708"/>
        <w:rPr>
          <w:color w:val="000000"/>
          <w:sz w:val="25"/>
          <w:szCs w:val="25"/>
        </w:rPr>
      </w:pPr>
      <w:r w:rsidRPr="00A97B21">
        <w:rPr>
          <w:color w:val="000000"/>
          <w:sz w:val="25"/>
          <w:szCs w:val="25"/>
        </w:rPr>
        <w:t xml:space="preserve">_____________ </w:t>
      </w:r>
      <w:r>
        <w:rPr>
          <w:color w:val="000000"/>
          <w:sz w:val="25"/>
          <w:szCs w:val="25"/>
        </w:rPr>
        <w:t>______________</w:t>
      </w:r>
      <w:r w:rsidRPr="00A97B21">
        <w:rPr>
          <w:color w:val="000000"/>
          <w:sz w:val="25"/>
          <w:szCs w:val="25"/>
        </w:rPr>
        <w:tab/>
      </w:r>
      <w:r w:rsidRPr="00A97B21">
        <w:rPr>
          <w:color w:val="000000"/>
          <w:sz w:val="25"/>
          <w:szCs w:val="25"/>
        </w:rPr>
        <w:tab/>
      </w:r>
      <w:r w:rsidRPr="00A97B21">
        <w:rPr>
          <w:color w:val="000000"/>
          <w:sz w:val="25"/>
          <w:szCs w:val="25"/>
        </w:rPr>
        <w:tab/>
        <w:t xml:space="preserve">    _____________ </w:t>
      </w:r>
      <w:r>
        <w:rPr>
          <w:color w:val="000000"/>
          <w:sz w:val="25"/>
          <w:szCs w:val="25"/>
        </w:rPr>
        <w:t>______________</w:t>
      </w:r>
    </w:p>
    <w:p w:rsidR="00FD67CF" w:rsidRPr="00A97B21" w:rsidRDefault="00FD67CF" w:rsidP="00FD67CF">
      <w:pPr>
        <w:autoSpaceDE w:val="0"/>
        <w:autoSpaceDN w:val="0"/>
        <w:adjustRightInd w:val="0"/>
        <w:rPr>
          <w:color w:val="000000"/>
          <w:sz w:val="25"/>
          <w:szCs w:val="25"/>
        </w:rPr>
      </w:pPr>
    </w:p>
    <w:p w:rsidR="00FD67CF" w:rsidRPr="00A97B21" w:rsidRDefault="00FD67CF" w:rsidP="00FD67CF">
      <w:pPr>
        <w:autoSpaceDE w:val="0"/>
        <w:autoSpaceDN w:val="0"/>
        <w:adjustRightInd w:val="0"/>
        <w:rPr>
          <w:color w:val="000000"/>
          <w:sz w:val="25"/>
          <w:szCs w:val="25"/>
        </w:rPr>
      </w:pPr>
      <w:r w:rsidRPr="00A97B21">
        <w:rPr>
          <w:color w:val="000000"/>
          <w:sz w:val="25"/>
          <w:szCs w:val="25"/>
        </w:rPr>
        <w:t xml:space="preserve">           М.П.</w:t>
      </w:r>
      <w:r>
        <w:rPr>
          <w:color w:val="000000"/>
          <w:sz w:val="25"/>
          <w:szCs w:val="25"/>
        </w:rPr>
        <w:t xml:space="preserve">                                                                           </w:t>
      </w:r>
      <w:r w:rsidRPr="00A97B21">
        <w:rPr>
          <w:color w:val="000000"/>
          <w:sz w:val="25"/>
          <w:szCs w:val="25"/>
        </w:rPr>
        <w:t>М.П.</w:t>
      </w:r>
    </w:p>
    <w:sectPr w:rsidR="00FD67CF" w:rsidRPr="00A97B21" w:rsidSect="004846F9">
      <w:pgSz w:w="11906" w:h="16838"/>
      <w:pgMar w:top="284" w:right="566"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1">
    <w:nsid w:val="00AF6395"/>
    <w:multiLevelType w:val="hybridMultilevel"/>
    <w:tmpl w:val="B4362854"/>
    <w:lvl w:ilvl="0" w:tplc="59907D6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DE68E1"/>
    <w:multiLevelType w:val="hybridMultilevel"/>
    <w:tmpl w:val="D7C63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6830C33"/>
    <w:multiLevelType w:val="multilevel"/>
    <w:tmpl w:val="F45E6280"/>
    <w:lvl w:ilvl="0">
      <w:start w:val="2"/>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E166817"/>
    <w:multiLevelType w:val="hybridMultilevel"/>
    <w:tmpl w:val="625AAA94"/>
    <w:lvl w:ilvl="0" w:tplc="3F809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2356F"/>
    <w:multiLevelType w:val="multilevel"/>
    <w:tmpl w:val="568A6B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2777467"/>
    <w:multiLevelType w:val="singleLevel"/>
    <w:tmpl w:val="D96EFC6A"/>
    <w:lvl w:ilvl="0">
      <w:start w:val="1"/>
      <w:numFmt w:val="decimal"/>
      <w:lvlText w:val="%1."/>
      <w:lvlJc w:val="left"/>
      <w:pPr>
        <w:tabs>
          <w:tab w:val="num" w:pos="3540"/>
        </w:tabs>
        <w:ind w:left="3540" w:hanging="360"/>
      </w:pPr>
      <w:rPr>
        <w:rFonts w:hint="default"/>
        <w:b/>
      </w:rPr>
    </w:lvl>
  </w:abstractNum>
  <w:abstractNum w:abstractNumId="8">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9A53968"/>
    <w:multiLevelType w:val="hybridMultilevel"/>
    <w:tmpl w:val="3BAA5E40"/>
    <w:lvl w:ilvl="0" w:tplc="1924C6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FAE4705"/>
    <w:multiLevelType w:val="hybridMultilevel"/>
    <w:tmpl w:val="7A6E5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716EA"/>
    <w:multiLevelType w:val="hybridMultilevel"/>
    <w:tmpl w:val="77C0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24A51"/>
    <w:multiLevelType w:val="hybridMultilevel"/>
    <w:tmpl w:val="ACAA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04DE7"/>
    <w:multiLevelType w:val="hybridMultilevel"/>
    <w:tmpl w:val="FE6629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8BC7A5D"/>
    <w:multiLevelType w:val="multilevel"/>
    <w:tmpl w:val="4FEEEE1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1A53E93"/>
    <w:multiLevelType w:val="hybridMultilevel"/>
    <w:tmpl w:val="8BDE56A6"/>
    <w:lvl w:ilvl="0" w:tplc="33FEE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D0008D"/>
    <w:multiLevelType w:val="hybridMultilevel"/>
    <w:tmpl w:val="7FA68D86"/>
    <w:lvl w:ilvl="0" w:tplc="94CAA64E">
      <w:start w:val="1"/>
      <w:numFmt w:val="decimal"/>
      <w:lvlText w:val="%1."/>
      <w:lvlJc w:val="left"/>
      <w:pPr>
        <w:tabs>
          <w:tab w:val="num" w:pos="502"/>
        </w:tabs>
        <w:ind w:left="502"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3"/>
  </w:num>
  <w:num w:numId="3">
    <w:abstractNumId w:val="5"/>
  </w:num>
  <w:num w:numId="4">
    <w:abstractNumId w:val="13"/>
  </w:num>
  <w:num w:numId="5">
    <w:abstractNumId w:val="7"/>
  </w:num>
  <w:num w:numId="6">
    <w:abstractNumId w:val="1"/>
  </w:num>
  <w:num w:numId="7">
    <w:abstractNumId w:val="14"/>
  </w:num>
  <w:num w:numId="8">
    <w:abstractNumId w:val="15"/>
  </w:num>
  <w:num w:numId="9">
    <w:abstractNumId w:val="8"/>
  </w:num>
  <w:num w:numId="10">
    <w:abstractNumId w:val="9"/>
  </w:num>
  <w:num w:numId="11">
    <w:abstractNumId w:val="0"/>
  </w:num>
  <w:num w:numId="12">
    <w:abstractNumId w:val="2"/>
  </w:num>
  <w:num w:numId="13">
    <w:abstractNumId w:val="10"/>
  </w:num>
  <w:num w:numId="14">
    <w:abstractNumId w:val="11"/>
  </w:num>
  <w:num w:numId="15">
    <w:abstractNumId w:val="4"/>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7CF"/>
    <w:rsid w:val="005F32C6"/>
    <w:rsid w:val="008F2E8D"/>
    <w:rsid w:val="00D43D02"/>
    <w:rsid w:val="00FD6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CF"/>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FD67CF"/>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7CF"/>
    <w:rPr>
      <w:rFonts w:ascii="Times New Roman" w:eastAsia="Times New Roman" w:hAnsi="Times New Roman" w:cs="Times New Roman"/>
      <w:b/>
      <w:bCs/>
      <w:sz w:val="24"/>
      <w:szCs w:val="24"/>
      <w:lang w:eastAsia="ar-SA"/>
    </w:rPr>
  </w:style>
  <w:style w:type="paragraph" w:customStyle="1" w:styleId="Default">
    <w:name w:val="Default"/>
    <w:rsid w:val="00FD67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uiPriority w:val="99"/>
    <w:qFormat/>
    <w:rsid w:val="00FD67CF"/>
    <w:rPr>
      <w:rFonts w:cs="Times New Roman"/>
      <w:b/>
      <w:bCs/>
    </w:rPr>
  </w:style>
  <w:style w:type="paragraph" w:customStyle="1" w:styleId="11">
    <w:name w:val="Название объекта1"/>
    <w:basedOn w:val="a"/>
    <w:next w:val="a"/>
    <w:rsid w:val="00FD67CF"/>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rsid w:val="00FD67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шрифт абзаца1"/>
    <w:uiPriority w:val="99"/>
    <w:rsid w:val="00FD67CF"/>
  </w:style>
  <w:style w:type="paragraph" w:styleId="a4">
    <w:name w:val="List Paragraph"/>
    <w:basedOn w:val="a"/>
    <w:uiPriority w:val="34"/>
    <w:qFormat/>
    <w:rsid w:val="00FD67CF"/>
    <w:pPr>
      <w:ind w:left="720"/>
      <w:contextualSpacing/>
    </w:pPr>
  </w:style>
  <w:style w:type="character" w:customStyle="1" w:styleId="13">
    <w:name w:val="Основной текст Знак1"/>
    <w:basedOn w:val="a0"/>
    <w:link w:val="a5"/>
    <w:uiPriority w:val="99"/>
    <w:rsid w:val="00FD67CF"/>
    <w:rPr>
      <w:rFonts w:ascii="Times New Roman" w:hAnsi="Times New Roman"/>
      <w:sz w:val="23"/>
      <w:szCs w:val="23"/>
      <w:shd w:val="clear" w:color="auto" w:fill="FFFFFF"/>
    </w:rPr>
  </w:style>
  <w:style w:type="paragraph" w:styleId="a5">
    <w:name w:val="Body Text"/>
    <w:basedOn w:val="a"/>
    <w:link w:val="13"/>
    <w:uiPriority w:val="99"/>
    <w:rsid w:val="00FD67CF"/>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6">
    <w:name w:val="Основной текст Знак"/>
    <w:basedOn w:val="a0"/>
    <w:link w:val="a5"/>
    <w:uiPriority w:val="99"/>
    <w:semiHidden/>
    <w:rsid w:val="00FD67CF"/>
    <w:rPr>
      <w:rFonts w:ascii="Times New Roman" w:eastAsia="Calibri" w:hAnsi="Times New Roman" w:cs="Times New Roman"/>
      <w:kern w:val="2"/>
      <w:sz w:val="24"/>
      <w:szCs w:val="24"/>
      <w:lang w:eastAsia="ru-RU"/>
    </w:rPr>
  </w:style>
  <w:style w:type="paragraph" w:customStyle="1" w:styleId="ConsPlusNormal">
    <w:name w:val="ConsPlusNormal"/>
    <w:rsid w:val="00FD67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FD67CF"/>
    <w:rPr>
      <w:color w:val="0000FF"/>
      <w:u w:val="single"/>
    </w:rPr>
  </w:style>
  <w:style w:type="paragraph" w:customStyle="1" w:styleId="a8">
    <w:name w:val="Содержимое таблицы"/>
    <w:basedOn w:val="a"/>
    <w:rsid w:val="00FD67CF"/>
    <w:pPr>
      <w:suppressLineNumbers/>
    </w:pPr>
    <w:rPr>
      <w:rFonts w:eastAsia="Lucida Sans Unicode"/>
      <w:kern w:val="1"/>
    </w:rPr>
  </w:style>
  <w:style w:type="paragraph" w:styleId="a9">
    <w:name w:val="Normal (Web)"/>
    <w:basedOn w:val="a"/>
    <w:unhideWhenUsed/>
    <w:rsid w:val="00FD67CF"/>
    <w:pPr>
      <w:widowControl/>
      <w:suppressAutoHyphens w:val="0"/>
      <w:spacing w:before="100" w:beforeAutospacing="1" w:after="100" w:afterAutospacing="1"/>
    </w:pPr>
    <w:rPr>
      <w:rFonts w:eastAsia="Times New Roman"/>
      <w:kern w:val="0"/>
    </w:rPr>
  </w:style>
  <w:style w:type="character" w:customStyle="1" w:styleId="2pt">
    <w:name w:val="Основной текст + Интервал 2 pt"/>
    <w:basedOn w:val="a0"/>
    <w:uiPriority w:val="99"/>
    <w:rsid w:val="00FD67CF"/>
    <w:rPr>
      <w:rFonts w:ascii="Times New Roman" w:hAnsi="Times New Roman" w:cs="Times New Roman"/>
      <w:b/>
      <w:spacing w:val="50"/>
      <w:sz w:val="23"/>
      <w:szCs w:val="23"/>
    </w:rPr>
  </w:style>
  <w:style w:type="paragraph" w:customStyle="1" w:styleId="14">
    <w:name w:val="Без интервала1"/>
    <w:qFormat/>
    <w:rsid w:val="00FD67CF"/>
    <w:pPr>
      <w:spacing w:after="0" w:line="240" w:lineRule="auto"/>
    </w:pPr>
    <w:rPr>
      <w:rFonts w:ascii="Calibri" w:eastAsia="Times New Roman" w:hAnsi="Calibri" w:cs="Times New Roman"/>
    </w:rPr>
  </w:style>
  <w:style w:type="paragraph" w:styleId="aa">
    <w:name w:val="No Spacing"/>
    <w:uiPriority w:val="1"/>
    <w:qFormat/>
    <w:rsid w:val="00FD67CF"/>
    <w:pPr>
      <w:spacing w:after="0" w:line="240" w:lineRule="auto"/>
    </w:pPr>
    <w:rPr>
      <w:rFonts w:ascii="Calibri" w:eastAsia="Calibri" w:hAnsi="Calibri" w:cs="Times New Roman"/>
    </w:rPr>
  </w:style>
  <w:style w:type="paragraph" w:customStyle="1" w:styleId="s1">
    <w:name w:val="s_1"/>
    <w:basedOn w:val="a"/>
    <w:rsid w:val="00FD67CF"/>
    <w:pPr>
      <w:widowControl/>
      <w:suppressAutoHyphens w:val="0"/>
      <w:spacing w:before="100" w:beforeAutospacing="1" w:after="100" w:afterAutospacing="1"/>
    </w:pPr>
    <w:rPr>
      <w:rFonts w:eastAsia="Times New Roman"/>
      <w:kern w:val="0"/>
    </w:rPr>
  </w:style>
  <w:style w:type="paragraph" w:styleId="ab">
    <w:name w:val="Balloon Text"/>
    <w:basedOn w:val="a"/>
    <w:link w:val="ac"/>
    <w:uiPriority w:val="99"/>
    <w:semiHidden/>
    <w:unhideWhenUsed/>
    <w:rsid w:val="00FD67CF"/>
    <w:rPr>
      <w:rFonts w:ascii="Tahoma" w:hAnsi="Tahoma" w:cs="Tahoma"/>
      <w:sz w:val="16"/>
      <w:szCs w:val="16"/>
    </w:rPr>
  </w:style>
  <w:style w:type="character" w:customStyle="1" w:styleId="ac">
    <w:name w:val="Текст выноски Знак"/>
    <w:basedOn w:val="a0"/>
    <w:link w:val="ab"/>
    <w:uiPriority w:val="99"/>
    <w:semiHidden/>
    <w:rsid w:val="00FD67CF"/>
    <w:rPr>
      <w:rFonts w:ascii="Tahoma" w:eastAsia="Calibri" w:hAnsi="Tahoma" w:cs="Tahoma"/>
      <w:kern w:val="2"/>
      <w:sz w:val="16"/>
      <w:szCs w:val="16"/>
      <w:lang w:eastAsia="ru-RU"/>
    </w:rPr>
  </w:style>
  <w:style w:type="character" w:customStyle="1" w:styleId="ad">
    <w:name w:val="Основной текст_"/>
    <w:link w:val="9"/>
    <w:locked/>
    <w:rsid w:val="00FD67CF"/>
    <w:rPr>
      <w:rFonts w:ascii="Times New Roman" w:eastAsia="Times New Roman" w:hAnsi="Times New Roman" w:cs="Times New Roman"/>
      <w:sz w:val="24"/>
      <w:szCs w:val="24"/>
      <w:shd w:val="clear" w:color="auto" w:fill="FFFFFF"/>
    </w:rPr>
  </w:style>
  <w:style w:type="paragraph" w:customStyle="1" w:styleId="9">
    <w:name w:val="Основной текст9"/>
    <w:basedOn w:val="a"/>
    <w:link w:val="ad"/>
    <w:rsid w:val="00FD67CF"/>
    <w:pPr>
      <w:widowControl/>
      <w:shd w:val="clear" w:color="auto" w:fill="FFFFFF"/>
      <w:suppressAutoHyphens w:val="0"/>
      <w:spacing w:before="360" w:after="180" w:line="302" w:lineRule="exact"/>
    </w:pPr>
    <w:rPr>
      <w:rFonts w:eastAsia="Times New Roman"/>
      <w:kern w:val="0"/>
      <w:lang w:eastAsia="en-US"/>
    </w:rPr>
  </w:style>
  <w:style w:type="character" w:customStyle="1" w:styleId="3">
    <w:name w:val="Основной текст3"/>
    <w:basedOn w:val="ad"/>
    <w:rsid w:val="00FD67CF"/>
  </w:style>
  <w:style w:type="character" w:customStyle="1" w:styleId="15">
    <w:name w:val="Основной текст1"/>
    <w:basedOn w:val="ad"/>
    <w:rsid w:val="00FD67CF"/>
  </w:style>
  <w:style w:type="paragraph" w:styleId="ae">
    <w:name w:val="Body Text Indent"/>
    <w:basedOn w:val="a"/>
    <w:link w:val="af"/>
    <w:uiPriority w:val="99"/>
    <w:semiHidden/>
    <w:unhideWhenUsed/>
    <w:rsid w:val="00FD67CF"/>
    <w:pPr>
      <w:spacing w:after="120"/>
      <w:ind w:left="283"/>
    </w:pPr>
  </w:style>
  <w:style w:type="character" w:customStyle="1" w:styleId="af">
    <w:name w:val="Основной текст с отступом Знак"/>
    <w:basedOn w:val="a0"/>
    <w:link w:val="ae"/>
    <w:uiPriority w:val="99"/>
    <w:semiHidden/>
    <w:rsid w:val="00FD67CF"/>
    <w:rPr>
      <w:rFonts w:ascii="Times New Roman" w:eastAsia="Calibri" w:hAnsi="Times New Roman" w:cs="Times New Roman"/>
      <w:kern w:val="2"/>
      <w:sz w:val="24"/>
      <w:szCs w:val="24"/>
      <w:lang w:eastAsia="ru-RU"/>
    </w:rPr>
  </w:style>
  <w:style w:type="character" w:customStyle="1" w:styleId="211">
    <w:name w:val="Основной текст (2) + 11"/>
    <w:aliases w:val="5 pt"/>
    <w:rsid w:val="00FD67C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2">
    <w:name w:val="Body Text 2"/>
    <w:basedOn w:val="a"/>
    <w:link w:val="20"/>
    <w:uiPriority w:val="99"/>
    <w:unhideWhenUsed/>
    <w:rsid w:val="00FD67CF"/>
    <w:pPr>
      <w:widowControl/>
      <w:spacing w:after="120" w:line="480" w:lineRule="auto"/>
    </w:pPr>
    <w:rPr>
      <w:rFonts w:eastAsia="Times New Roman"/>
      <w:kern w:val="0"/>
      <w:sz w:val="20"/>
      <w:szCs w:val="20"/>
      <w:lang w:eastAsia="ar-SA"/>
    </w:rPr>
  </w:style>
  <w:style w:type="character" w:customStyle="1" w:styleId="20">
    <w:name w:val="Основной текст 2 Знак"/>
    <w:basedOn w:val="a0"/>
    <w:link w:val="2"/>
    <w:uiPriority w:val="99"/>
    <w:rsid w:val="00FD67CF"/>
    <w:rPr>
      <w:rFonts w:ascii="Times New Roman" w:eastAsia="Times New Roman" w:hAnsi="Times New Roman" w:cs="Times New Roman"/>
      <w:sz w:val="20"/>
      <w:szCs w:val="20"/>
      <w:lang w:eastAsia="ar-SA"/>
    </w:rPr>
  </w:style>
  <w:style w:type="paragraph" w:styleId="30">
    <w:name w:val="Body Text 3"/>
    <w:basedOn w:val="a"/>
    <w:link w:val="31"/>
    <w:uiPriority w:val="99"/>
    <w:semiHidden/>
    <w:unhideWhenUsed/>
    <w:rsid w:val="00FD67CF"/>
    <w:pPr>
      <w:widowControl/>
      <w:spacing w:after="120"/>
    </w:pPr>
    <w:rPr>
      <w:rFonts w:eastAsia="Times New Roman"/>
      <w:kern w:val="0"/>
      <w:sz w:val="16"/>
      <w:szCs w:val="16"/>
      <w:lang w:eastAsia="ar-SA"/>
    </w:rPr>
  </w:style>
  <w:style w:type="character" w:customStyle="1" w:styleId="31">
    <w:name w:val="Основной текст 3 Знак"/>
    <w:basedOn w:val="a0"/>
    <w:link w:val="30"/>
    <w:uiPriority w:val="99"/>
    <w:semiHidden/>
    <w:rsid w:val="00FD67CF"/>
    <w:rPr>
      <w:rFonts w:ascii="Times New Roman" w:eastAsia="Times New Roman" w:hAnsi="Times New Roman" w:cs="Times New Roman"/>
      <w:sz w:val="16"/>
      <w:szCs w:val="16"/>
      <w:lang w:eastAsia="ar-SA"/>
    </w:rPr>
  </w:style>
  <w:style w:type="paragraph" w:styleId="21">
    <w:name w:val="Body Text Indent 2"/>
    <w:basedOn w:val="a"/>
    <w:link w:val="22"/>
    <w:uiPriority w:val="99"/>
    <w:semiHidden/>
    <w:unhideWhenUsed/>
    <w:rsid w:val="00FD67CF"/>
    <w:pPr>
      <w:widowControl/>
      <w:spacing w:after="120" w:line="480" w:lineRule="auto"/>
      <w:ind w:left="283"/>
    </w:pPr>
    <w:rPr>
      <w:rFonts w:eastAsia="Times New Roman"/>
      <w:kern w:val="0"/>
      <w:sz w:val="20"/>
      <w:szCs w:val="20"/>
      <w:lang w:eastAsia="ar-SA"/>
    </w:rPr>
  </w:style>
  <w:style w:type="character" w:customStyle="1" w:styleId="22">
    <w:name w:val="Основной текст с отступом 2 Знак"/>
    <w:basedOn w:val="a0"/>
    <w:link w:val="21"/>
    <w:uiPriority w:val="99"/>
    <w:semiHidden/>
    <w:rsid w:val="00FD67CF"/>
    <w:rPr>
      <w:rFonts w:ascii="Times New Roman" w:eastAsia="Times New Roman" w:hAnsi="Times New Roman" w:cs="Times New Roman"/>
      <w:sz w:val="20"/>
      <w:szCs w:val="20"/>
      <w:lang w:eastAsia="ar-SA"/>
    </w:rPr>
  </w:style>
  <w:style w:type="paragraph" w:styleId="af0">
    <w:name w:val="Title"/>
    <w:basedOn w:val="a"/>
    <w:next w:val="a"/>
    <w:link w:val="af1"/>
    <w:qFormat/>
    <w:rsid w:val="00FD67CF"/>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1">
    <w:name w:val="Название Знак"/>
    <w:basedOn w:val="a0"/>
    <w:link w:val="af0"/>
    <w:rsid w:val="00FD67CF"/>
    <w:rPr>
      <w:rFonts w:ascii="Cambria" w:eastAsia="Times New Roman" w:hAnsi="Cambria" w:cs="Times New Roman"/>
      <w:b/>
      <w:bCs/>
      <w:kern w:val="28"/>
      <w:sz w:val="32"/>
      <w:szCs w:val="32"/>
      <w:lang w:eastAsia="ru-RU"/>
    </w:rPr>
  </w:style>
  <w:style w:type="paragraph" w:styleId="af2">
    <w:name w:val="header"/>
    <w:basedOn w:val="a"/>
    <w:link w:val="af3"/>
    <w:uiPriority w:val="99"/>
    <w:rsid w:val="00FD67CF"/>
    <w:pPr>
      <w:widowControl/>
      <w:tabs>
        <w:tab w:val="center" w:pos="4677"/>
        <w:tab w:val="right" w:pos="9355"/>
      </w:tabs>
      <w:suppressAutoHyphens w:val="0"/>
    </w:pPr>
    <w:rPr>
      <w:rFonts w:eastAsia="Times New Roman"/>
      <w:kern w:val="0"/>
    </w:rPr>
  </w:style>
  <w:style w:type="character" w:customStyle="1" w:styleId="af3">
    <w:name w:val="Верхний колонтитул Знак"/>
    <w:basedOn w:val="a0"/>
    <w:link w:val="af2"/>
    <w:uiPriority w:val="99"/>
    <w:rsid w:val="00FD67CF"/>
    <w:rPr>
      <w:rFonts w:ascii="Times New Roman" w:eastAsia="Times New Roman" w:hAnsi="Times New Roman" w:cs="Times New Roman"/>
      <w:sz w:val="24"/>
      <w:szCs w:val="24"/>
      <w:lang w:eastAsia="ru-RU"/>
    </w:rPr>
  </w:style>
  <w:style w:type="paragraph" w:styleId="af4">
    <w:name w:val="Block Text"/>
    <w:basedOn w:val="a"/>
    <w:rsid w:val="00FD67CF"/>
    <w:pPr>
      <w:widowControl/>
      <w:suppressAutoHyphens w:val="0"/>
      <w:ind w:left="567" w:right="-1050"/>
      <w:jc w:val="both"/>
    </w:pPr>
    <w:rPr>
      <w:rFonts w:eastAsia="Times New Roman"/>
      <w:kern w:val="0"/>
      <w:szCs w:val="20"/>
    </w:rPr>
  </w:style>
  <w:style w:type="paragraph" w:customStyle="1" w:styleId="ConsNormal">
    <w:name w:val="ConsNormal"/>
    <w:rsid w:val="00FD67C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D67C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2">
    <w:name w:val="Стиль3 Знак Знак"/>
    <w:basedOn w:val="a"/>
    <w:rsid w:val="00FD67CF"/>
    <w:pPr>
      <w:tabs>
        <w:tab w:val="num" w:pos="360"/>
      </w:tabs>
      <w:suppressAutoHyphens w:val="0"/>
      <w:adjustRightInd w:val="0"/>
      <w:ind w:left="283"/>
      <w:jc w:val="both"/>
    </w:pPr>
    <w:rPr>
      <w:rFonts w:eastAsia="Times New Roman"/>
      <w:kern w:val="0"/>
      <w:szCs w:val="20"/>
    </w:rPr>
  </w:style>
  <w:style w:type="paragraph" w:customStyle="1" w:styleId="ConsPlusNonformat">
    <w:name w:val="ConsPlusNonformat"/>
    <w:uiPriority w:val="99"/>
    <w:rsid w:val="00FD67CF"/>
    <w:pPr>
      <w:autoSpaceDE w:val="0"/>
      <w:autoSpaceDN w:val="0"/>
      <w:adjustRightInd w:val="0"/>
      <w:spacing w:after="0" w:line="240" w:lineRule="auto"/>
    </w:pPr>
    <w:rPr>
      <w:rFonts w:ascii="Courier New" w:eastAsia="Calibri" w:hAnsi="Courier New" w:cs="Courier New"/>
      <w:sz w:val="20"/>
      <w:szCs w:val="20"/>
    </w:rPr>
  </w:style>
  <w:style w:type="character" w:customStyle="1" w:styleId="af5">
    <w:name w:val="Цветовое выделение"/>
    <w:rsid w:val="00FD67CF"/>
    <w:rPr>
      <w:b/>
      <w:bCs/>
      <w:color w:val="000080"/>
    </w:rPr>
  </w:style>
  <w:style w:type="paragraph" w:customStyle="1" w:styleId="af6">
    <w:name w:val="Таблицы (моноширинный)"/>
    <w:basedOn w:val="a"/>
    <w:next w:val="a"/>
    <w:rsid w:val="00FD67CF"/>
    <w:pPr>
      <w:suppressAutoHyphens w:val="0"/>
      <w:autoSpaceDE w:val="0"/>
      <w:autoSpaceDN w:val="0"/>
      <w:adjustRightInd w:val="0"/>
      <w:jc w:val="both"/>
    </w:pPr>
    <w:rPr>
      <w:rFonts w:ascii="Courier New" w:eastAsia="Times New Roman" w:hAnsi="Courier New" w:cs="Courier New"/>
      <w:kern w:val="0"/>
      <w:sz w:val="20"/>
      <w:szCs w:val="20"/>
    </w:rPr>
  </w:style>
  <w:style w:type="table" w:customStyle="1" w:styleId="16">
    <w:name w:val="Сетка таблицы1"/>
    <w:basedOn w:val="a1"/>
    <w:uiPriority w:val="59"/>
    <w:rsid w:val="00FD67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uiPriority w:val="59"/>
    <w:rsid w:val="00FD6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FD67CF"/>
    <w:rPr>
      <w:rFonts w:ascii="Times New Roman" w:hAnsi="Times New Roman" w:cs="Times New Roman"/>
      <w:shd w:val="clear" w:color="auto" w:fill="FFFFFF"/>
    </w:rPr>
  </w:style>
  <w:style w:type="paragraph" w:customStyle="1" w:styleId="210">
    <w:name w:val="Основной текст (2)1"/>
    <w:basedOn w:val="a"/>
    <w:link w:val="23"/>
    <w:uiPriority w:val="99"/>
    <w:rsid w:val="00FD67CF"/>
    <w:pPr>
      <w:widowControl/>
      <w:shd w:val="clear" w:color="auto" w:fill="FFFFFF"/>
      <w:suppressAutoHyphens w:val="0"/>
      <w:spacing w:line="274" w:lineRule="exact"/>
      <w:jc w:val="both"/>
    </w:pPr>
    <w:rPr>
      <w:rFonts w:eastAsiaTheme="minorHAnsi"/>
      <w:kern w:val="0"/>
      <w:sz w:val="22"/>
      <w:szCs w:val="22"/>
      <w:lang w:eastAsia="en-US"/>
    </w:rPr>
  </w:style>
  <w:style w:type="paragraph" w:styleId="af8">
    <w:name w:val="footer"/>
    <w:basedOn w:val="a"/>
    <w:link w:val="af9"/>
    <w:uiPriority w:val="99"/>
    <w:unhideWhenUsed/>
    <w:rsid w:val="00FD67CF"/>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f9">
    <w:name w:val="Нижний колонтитул Знак"/>
    <w:basedOn w:val="a0"/>
    <w:link w:val="af8"/>
    <w:uiPriority w:val="99"/>
    <w:rsid w:val="00FD67C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zhnegorskij.adm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12576</Words>
  <Characters>71684</Characters>
  <Application>Microsoft Office Word</Application>
  <DocSecurity>0</DocSecurity>
  <Lines>597</Lines>
  <Paragraphs>168</Paragraphs>
  <ScaleCrop>false</ScaleCrop>
  <Company>Microsoft</Company>
  <LinksUpToDate>false</LinksUpToDate>
  <CharactersWithSpaces>84092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2017-08-10T11:01:00Z</dcterms:created>
  <dcterms:modified xsi:type="dcterms:W3CDTF">2017-08-17T18:16:00Z</dcterms:modified>
</cp:coreProperties>
</file>