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FA8" w:rsidRPr="00004878" w:rsidRDefault="00ED6FA8" w:rsidP="00ED6FA8">
      <w:pPr>
        <w:ind w:left="2124" w:firstLine="708"/>
        <w:rPr>
          <w:rFonts w:ascii="Calibri" w:eastAsia="Calibri" w:hAnsi="Calibri" w:cs="Times New Roman"/>
        </w:rPr>
      </w:pPr>
      <w:r w:rsidRPr="00004878">
        <w:rPr>
          <w:rFonts w:ascii="Calibri" w:eastAsia="Calibri" w:hAnsi="Calibri" w:cs="Times New Roman"/>
        </w:rPr>
        <w:t xml:space="preserve">                       </w:t>
      </w:r>
      <w:r w:rsidRPr="00004878">
        <w:rPr>
          <w:rFonts w:ascii="Calibri" w:eastAsia="Calibri" w:hAnsi="Calibri" w:cs="Times New Roman"/>
        </w:rPr>
        <w:object w:dxaOrig="1172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612856534" r:id="rId7"/>
        </w:object>
      </w:r>
    </w:p>
    <w:p w:rsidR="00ED6FA8" w:rsidRPr="00004878" w:rsidRDefault="00ED6FA8" w:rsidP="00ED6FA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РЕСПУБЛИКА  КРЫМ</w:t>
      </w:r>
    </w:p>
    <w:p w:rsidR="00ED6FA8" w:rsidRPr="00004878" w:rsidRDefault="00ED6FA8" w:rsidP="00ED6FA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АДМИНИСТРАЦИЯ НИЖНЕГОРСКОГО СЕЛЬСКОГО ПОСЕЛЕНИЯ</w:t>
      </w:r>
    </w:p>
    <w:p w:rsidR="00ED6FA8" w:rsidRPr="00004878" w:rsidRDefault="00ED6FA8" w:rsidP="00ED6FA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 w:rsidRPr="00004878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>НИЖНЕГОРСКОГО РАЙОНА РЕСПУБЛИКИ КРЫМ</w:t>
      </w:r>
    </w:p>
    <w:p w:rsidR="00ED6FA8" w:rsidRPr="00004878" w:rsidRDefault="00ED6FA8" w:rsidP="00ED6FA8">
      <w:pPr>
        <w:keepNext/>
        <w:tabs>
          <w:tab w:val="num" w:pos="0"/>
        </w:tabs>
        <w:suppressAutoHyphens/>
        <w:spacing w:after="0" w:line="240" w:lineRule="auto"/>
        <w:ind w:left="432" w:hanging="432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004878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ПОСТАНОВЛЕНИЕ</w:t>
      </w:r>
    </w:p>
    <w:p w:rsidR="00ED6FA8" w:rsidRDefault="00ED6FA8" w:rsidP="00ED6FA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>«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28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» 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декабря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201</w:t>
      </w:r>
      <w:r>
        <w:rPr>
          <w:rFonts w:ascii="Times New Roman" w:eastAsia="Calibri" w:hAnsi="Times New Roman" w:cs="Times New Roman"/>
          <w:sz w:val="24"/>
          <w:szCs w:val="24"/>
          <w:u w:val="single"/>
          <w:lang w:val="uk-UA"/>
        </w:rPr>
        <w:t>8</w:t>
      </w:r>
      <w:r w:rsidRPr="00004878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г. </w:t>
      </w:r>
      <w:r w:rsidR="00287B09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bookmarkStart w:id="0" w:name="_GoBack"/>
      <w:bookmarkEnd w:id="0"/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№</w:t>
      </w:r>
      <w:r w:rsidR="00287B09">
        <w:rPr>
          <w:rFonts w:ascii="Times New Roman" w:eastAsia="Calibri" w:hAnsi="Times New Roman" w:cs="Times New Roman"/>
          <w:sz w:val="24"/>
          <w:szCs w:val="24"/>
        </w:rPr>
        <w:t xml:space="preserve"> 801</w:t>
      </w:r>
      <w:r w:rsidRPr="00004878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</w:t>
      </w:r>
      <w:proofErr w:type="spellStart"/>
      <w:r w:rsidRPr="00004878">
        <w:rPr>
          <w:rFonts w:ascii="Times New Roman" w:eastAsia="Calibri" w:hAnsi="Times New Roman" w:cs="Times New Roman"/>
          <w:sz w:val="24"/>
          <w:szCs w:val="24"/>
        </w:rPr>
        <w:t>пгт</w:t>
      </w:r>
      <w:proofErr w:type="spellEnd"/>
      <w:r w:rsidRPr="00004878">
        <w:rPr>
          <w:rFonts w:ascii="Times New Roman" w:eastAsia="Calibri" w:hAnsi="Times New Roman" w:cs="Times New Roman"/>
          <w:sz w:val="24"/>
          <w:szCs w:val="24"/>
        </w:rPr>
        <w:t>. Нижнегорский</w:t>
      </w:r>
    </w:p>
    <w:p w:rsidR="00644C89" w:rsidRDefault="00ED6FA8" w:rsidP="0038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 xml:space="preserve">внесении изменений в постановление администрации Нижнегорского сельского поселения от </w:t>
      </w:r>
      <w:r w:rsidR="003879F7">
        <w:rPr>
          <w:rFonts w:ascii="Times New Roman" w:hAnsi="Times New Roman" w:cs="Times New Roman"/>
          <w:sz w:val="24"/>
          <w:szCs w:val="24"/>
        </w:rPr>
        <w:t xml:space="preserve">24 </w:t>
      </w:r>
      <w:r>
        <w:rPr>
          <w:rFonts w:ascii="Times New Roman" w:hAnsi="Times New Roman" w:cs="Times New Roman"/>
          <w:sz w:val="24"/>
          <w:szCs w:val="24"/>
        </w:rPr>
        <w:t>июля 2017 г. № 428 «Об утверждении нормативных затрат на обеспечение функций администрации Нижнегорского сельского поселения Н</w:t>
      </w:r>
      <w:r w:rsidR="00251B12">
        <w:rPr>
          <w:rFonts w:ascii="Times New Roman" w:hAnsi="Times New Roman" w:cs="Times New Roman"/>
          <w:sz w:val="24"/>
          <w:szCs w:val="24"/>
        </w:rPr>
        <w:t>ижнегорского района Республики К</w:t>
      </w:r>
      <w:r>
        <w:rPr>
          <w:rFonts w:ascii="Times New Roman" w:hAnsi="Times New Roman" w:cs="Times New Roman"/>
          <w:sz w:val="24"/>
          <w:szCs w:val="24"/>
        </w:rPr>
        <w:t xml:space="preserve">рым и подведомственных ей учреждений на 2017-2018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</w:t>
      </w:r>
    </w:p>
    <w:p w:rsidR="003879F7" w:rsidRDefault="003879F7" w:rsidP="003879F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6FA8" w:rsidRDefault="00ED6FA8" w:rsidP="00ED6F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51B12">
        <w:rPr>
          <w:rFonts w:ascii="Times New Roman" w:hAnsi="Times New Roman" w:cs="Times New Roman"/>
          <w:sz w:val="24"/>
          <w:szCs w:val="24"/>
        </w:rPr>
        <w:t>В соответствии со статьей 19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на основании Постановления Пр</w:t>
      </w:r>
      <w:r w:rsidR="005542D6">
        <w:rPr>
          <w:rFonts w:ascii="Times New Roman" w:hAnsi="Times New Roman" w:cs="Times New Roman"/>
          <w:sz w:val="24"/>
          <w:szCs w:val="24"/>
        </w:rPr>
        <w:t>авительст</w:t>
      </w:r>
      <w:r w:rsidR="00251B12">
        <w:rPr>
          <w:rFonts w:ascii="Times New Roman" w:hAnsi="Times New Roman" w:cs="Times New Roman"/>
          <w:sz w:val="24"/>
          <w:szCs w:val="24"/>
        </w:rPr>
        <w:t xml:space="preserve">ва Российской Федерации  от 13.10.2014 № 1047 </w:t>
      </w:r>
      <w:r w:rsidR="00251B12" w:rsidRPr="00251B12">
        <w:rPr>
          <w:rFonts w:ascii="Times New Roman" w:hAnsi="Times New Roman" w:cs="Times New Roman"/>
          <w:sz w:val="24"/>
          <w:szCs w:val="24"/>
        </w:rPr>
        <w:t>«</w:t>
      </w:r>
      <w:r w:rsidR="00251B12" w:rsidRPr="00251B12">
        <w:rPr>
          <w:rFonts w:ascii="Times New Roman" w:hAnsi="Times New Roman" w:cs="Times New Roman"/>
          <w:sz w:val="24"/>
          <w:szCs w:val="24"/>
        </w:rPr>
        <w:t>Об Общих правилах определения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органов, включая соответственно территориальные органы и подведомственные казенные</w:t>
      </w:r>
      <w:proofErr w:type="gramEnd"/>
      <w:r w:rsidR="00251B12" w:rsidRPr="00251B12">
        <w:rPr>
          <w:rFonts w:ascii="Times New Roman" w:hAnsi="Times New Roman" w:cs="Times New Roman"/>
          <w:sz w:val="24"/>
          <w:szCs w:val="24"/>
        </w:rPr>
        <w:t xml:space="preserve"> учреждения</w:t>
      </w:r>
      <w:r w:rsidR="00251B12" w:rsidRPr="00251B12">
        <w:rPr>
          <w:rFonts w:ascii="Times New Roman" w:hAnsi="Times New Roman" w:cs="Times New Roman"/>
          <w:sz w:val="24"/>
          <w:szCs w:val="24"/>
        </w:rPr>
        <w:t>»</w:t>
      </w:r>
      <w:r w:rsidR="005542D6">
        <w:rPr>
          <w:rFonts w:ascii="Times New Roman" w:hAnsi="Times New Roman" w:cs="Times New Roman"/>
          <w:sz w:val="24"/>
          <w:szCs w:val="24"/>
        </w:rPr>
        <w:t>, постановления администрации Нижнегорского сельского поселения от 14.12.2016 № 893 «Об утверждении требований к порядку разработки и принятия  правовых актов о нормировании в сфере закупок для обеспечения муниципальных нужд Нижнегорского сельского поселения Нижнегорского района Республики Крым, содержанию указанных актов и обеспечению их исполнения», администрация Нижнегорского сельского поселения Нижнегорского района Республики Крым</w:t>
      </w:r>
    </w:p>
    <w:p w:rsidR="005542D6" w:rsidRDefault="005542D6" w:rsidP="005542D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ПОСТАНОВИЛА:</w:t>
      </w:r>
    </w:p>
    <w:p w:rsidR="005542D6" w:rsidRDefault="005542D6" w:rsidP="005542D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в постановление администрации Нижнегорского сельского поселения Нижнегорского района Республики Крым от 24 июля 2017 г. № 428 «Об утверждении нормативных </w:t>
      </w:r>
      <w:r w:rsidR="00DE2C76">
        <w:rPr>
          <w:rFonts w:ascii="Times New Roman" w:hAnsi="Times New Roman" w:cs="Times New Roman"/>
          <w:sz w:val="24"/>
          <w:szCs w:val="24"/>
        </w:rPr>
        <w:t xml:space="preserve">затрат на обеспечение  </w:t>
      </w:r>
      <w:proofErr w:type="gramStart"/>
      <w:r w:rsidR="00DE2C76">
        <w:rPr>
          <w:rFonts w:ascii="Times New Roman" w:hAnsi="Times New Roman" w:cs="Times New Roman"/>
          <w:sz w:val="24"/>
          <w:szCs w:val="24"/>
        </w:rPr>
        <w:t>функций администрации Нижнегорского сельского поселения Нижнегорского района Республики</w:t>
      </w:r>
      <w:proofErr w:type="gramEnd"/>
      <w:r w:rsidR="00DE2C76">
        <w:rPr>
          <w:rFonts w:ascii="Times New Roman" w:hAnsi="Times New Roman" w:cs="Times New Roman"/>
          <w:sz w:val="24"/>
          <w:szCs w:val="24"/>
        </w:rPr>
        <w:t xml:space="preserve"> Крым и подведомственных ей учреждений на 2017-2018гг.</w:t>
      </w:r>
      <w:r w:rsidR="0063027B">
        <w:rPr>
          <w:rFonts w:ascii="Times New Roman" w:hAnsi="Times New Roman" w:cs="Times New Roman"/>
          <w:sz w:val="24"/>
          <w:szCs w:val="24"/>
        </w:rPr>
        <w:t>» (далее - Постановление)</w:t>
      </w:r>
      <w:r w:rsidR="00DE2C76"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E2C76" w:rsidRDefault="00DE2C76" w:rsidP="00DE2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8B56DB">
        <w:rPr>
          <w:rFonts w:ascii="Times New Roman" w:hAnsi="Times New Roman" w:cs="Times New Roman"/>
          <w:sz w:val="24"/>
          <w:szCs w:val="24"/>
        </w:rPr>
        <w:t>) в пункте 2 П</w:t>
      </w:r>
      <w:r>
        <w:rPr>
          <w:rFonts w:ascii="Times New Roman" w:hAnsi="Times New Roman" w:cs="Times New Roman"/>
          <w:sz w:val="24"/>
          <w:szCs w:val="24"/>
        </w:rPr>
        <w:t xml:space="preserve">остановления слова «на 2017-2018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» исключить,</w:t>
      </w:r>
    </w:p>
    <w:p w:rsidR="00DE2C76" w:rsidRDefault="00DE2C76" w:rsidP="00DE2C7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63027B">
        <w:rPr>
          <w:rFonts w:ascii="Times New Roman" w:hAnsi="Times New Roman" w:cs="Times New Roman"/>
          <w:sz w:val="24"/>
          <w:szCs w:val="24"/>
        </w:rPr>
        <w:t xml:space="preserve">в </w:t>
      </w:r>
      <w:r w:rsidR="008B56DB">
        <w:rPr>
          <w:rFonts w:ascii="Times New Roman" w:hAnsi="Times New Roman" w:cs="Times New Roman"/>
          <w:sz w:val="24"/>
          <w:szCs w:val="24"/>
        </w:rPr>
        <w:t>наименовании приложения № 1  к П</w:t>
      </w:r>
      <w:r w:rsidR="0063027B">
        <w:rPr>
          <w:rFonts w:ascii="Times New Roman" w:hAnsi="Times New Roman" w:cs="Times New Roman"/>
          <w:sz w:val="24"/>
          <w:szCs w:val="24"/>
        </w:rPr>
        <w:t xml:space="preserve">остановлению слова «на 2017-2018 </w:t>
      </w:r>
      <w:proofErr w:type="spellStart"/>
      <w:proofErr w:type="gramStart"/>
      <w:r w:rsidR="0063027B">
        <w:rPr>
          <w:rFonts w:ascii="Times New Roman" w:hAnsi="Times New Roman" w:cs="Times New Roman"/>
          <w:sz w:val="24"/>
          <w:szCs w:val="24"/>
        </w:rPr>
        <w:t>гг</w:t>
      </w:r>
      <w:proofErr w:type="spellEnd"/>
      <w:proofErr w:type="gramEnd"/>
      <w:r w:rsidR="0063027B">
        <w:rPr>
          <w:rFonts w:ascii="Times New Roman" w:hAnsi="Times New Roman" w:cs="Times New Roman"/>
          <w:sz w:val="24"/>
          <w:szCs w:val="24"/>
        </w:rPr>
        <w:t>» исключить.</w:t>
      </w:r>
    </w:p>
    <w:p w:rsidR="0063027B" w:rsidRDefault="00E17955" w:rsidP="003879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обнародования на информационных стендах Нижнегорского сельского поселения</w:t>
      </w:r>
      <w:r w:rsidR="003879F7">
        <w:rPr>
          <w:rFonts w:ascii="Times New Roman" w:hAnsi="Times New Roman" w:cs="Times New Roman"/>
          <w:sz w:val="24"/>
          <w:szCs w:val="24"/>
        </w:rPr>
        <w:t xml:space="preserve"> и на официальном сайте администрации Нижнегорского сельского поселения </w:t>
      </w:r>
      <w:hyperlink r:id="rId8" w:history="1">
        <w:r w:rsidR="003879F7" w:rsidRPr="008B56DB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http://nizhnegorskij.admonline.ru/</w:t>
        </w:r>
      </w:hyperlink>
      <w:r w:rsidR="003879F7">
        <w:rPr>
          <w:rFonts w:ascii="Times New Roman" w:hAnsi="Times New Roman" w:cs="Times New Roman"/>
          <w:sz w:val="24"/>
          <w:szCs w:val="24"/>
        </w:rPr>
        <w:t>.</w:t>
      </w:r>
    </w:p>
    <w:p w:rsidR="003879F7" w:rsidRDefault="003879F7" w:rsidP="003879F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879F7" w:rsidRDefault="003879F7" w:rsidP="003879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сельского совета-</w:t>
      </w:r>
    </w:p>
    <w:p w:rsidR="003879F7" w:rsidRDefault="003879F7" w:rsidP="003879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администрации поселения           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Конохов</w:t>
      </w:r>
      <w:proofErr w:type="spellEnd"/>
    </w:p>
    <w:p w:rsidR="003879F7" w:rsidRPr="005542D6" w:rsidRDefault="003879F7" w:rsidP="003879F7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3879F7" w:rsidRPr="00554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36C62"/>
    <w:multiLevelType w:val="hybridMultilevel"/>
    <w:tmpl w:val="4DFE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FA8"/>
    <w:rsid w:val="00251B12"/>
    <w:rsid w:val="00287B09"/>
    <w:rsid w:val="003879F7"/>
    <w:rsid w:val="005542D6"/>
    <w:rsid w:val="0063027B"/>
    <w:rsid w:val="00644C89"/>
    <w:rsid w:val="008B56DB"/>
    <w:rsid w:val="00DE2C76"/>
    <w:rsid w:val="00E17955"/>
    <w:rsid w:val="00ED6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9F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F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42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879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</cp:revision>
  <dcterms:created xsi:type="dcterms:W3CDTF">2019-02-28T06:31:00Z</dcterms:created>
  <dcterms:modified xsi:type="dcterms:W3CDTF">2019-02-28T07:56:00Z</dcterms:modified>
</cp:coreProperties>
</file>