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5D" w:rsidRDefault="0079755D" w:rsidP="0079755D">
      <w:pPr>
        <w:keepNext/>
        <w:widowControl w:val="0"/>
        <w:ind w:firstLine="709"/>
        <w:jc w:val="right"/>
        <w:outlineLvl w:val="0"/>
        <w:rPr>
          <w:b/>
          <w:bCs/>
        </w:rPr>
      </w:pPr>
      <w:r>
        <w:rPr>
          <w:b/>
          <w:bCs/>
        </w:rPr>
        <w:t>ПРОЕКТ</w:t>
      </w:r>
    </w:p>
    <w:p w:rsidR="0079755D" w:rsidRDefault="0079755D" w:rsidP="00136B59">
      <w:pPr>
        <w:keepNext/>
        <w:widowControl w:val="0"/>
        <w:ind w:firstLine="709"/>
        <w:jc w:val="center"/>
        <w:outlineLvl w:val="0"/>
        <w:rPr>
          <w:b/>
          <w:bCs/>
        </w:rPr>
      </w:pPr>
    </w:p>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A9332C" w:rsidRPr="00193111" w:rsidRDefault="00245734" w:rsidP="00136B59">
      <w:pPr>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её исполнению администрации</w:t>
      </w:r>
      <w:r w:rsidR="007A17EB" w:rsidRPr="00193111">
        <w:rPr>
          <w:rFonts w:eastAsia="Times New Roman"/>
          <w:sz w:val="24"/>
          <w:szCs w:val="24"/>
        </w:rPr>
        <w:t xml:space="preserve"> </w:t>
      </w:r>
      <w:r w:rsidR="003B43C9">
        <w:rPr>
          <w:rFonts w:eastAsia="Times New Roman"/>
          <w:sz w:val="24"/>
          <w:szCs w:val="24"/>
        </w:rPr>
        <w:t xml:space="preserve">Нижнегорского сельского поселения </w:t>
      </w:r>
      <w:r w:rsidR="0079755D">
        <w:rPr>
          <w:rFonts w:eastAsia="Times New Roman"/>
          <w:sz w:val="24"/>
          <w:szCs w:val="24"/>
        </w:rPr>
        <w:t>Нижнегорского района Республики Крым</w:t>
      </w:r>
      <w:r w:rsidR="007A17EB" w:rsidRPr="00193111">
        <w:rPr>
          <w:rFonts w:eastAsia="Times New Roman"/>
          <w:sz w:val="24"/>
          <w:szCs w:val="24"/>
        </w:rPr>
        <w:t xml:space="preserve"> (далее – Орган).</w:t>
      </w:r>
      <w:r w:rsidR="00A9332C" w:rsidRPr="00193111">
        <w:rPr>
          <w:rFonts w:eastAsia="Times New Roman"/>
          <w:i/>
          <w:sz w:val="20"/>
          <w:szCs w:val="20"/>
        </w:rPr>
        <w:t xml:space="preserve"> </w:t>
      </w:r>
    </w:p>
    <w:p w:rsidR="009D3360" w:rsidRPr="00193111" w:rsidRDefault="009D3360" w:rsidP="00136B59">
      <w:pPr>
        <w:autoSpaceDE w:val="0"/>
        <w:autoSpaceDN w:val="0"/>
        <w:adjustRightInd w:val="0"/>
        <w:ind w:firstLine="709"/>
        <w:jc w:val="both"/>
        <w:rPr>
          <w:rFonts w:eastAsia="Times New Roman"/>
          <w:sz w:val="24"/>
          <w:szCs w:val="24"/>
        </w:rPr>
      </w:pPr>
      <w:r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741EF8" w:rsidRDefault="005C06FC" w:rsidP="00136B59">
      <w:pPr>
        <w:pStyle w:val="11"/>
        <w:numPr>
          <w:ilvl w:val="0"/>
          <w:numId w:val="0"/>
        </w:numPr>
        <w:spacing w:line="240" w:lineRule="auto"/>
        <w:ind w:firstLine="709"/>
        <w:rPr>
          <w:spacing w:val="-1"/>
          <w:sz w:val="24"/>
          <w:szCs w:val="24"/>
        </w:rPr>
      </w:pPr>
      <w:r w:rsidRPr="00741EF8">
        <w:rPr>
          <w:spacing w:val="-1"/>
          <w:sz w:val="24"/>
          <w:szCs w:val="24"/>
        </w:rPr>
        <w:t>- Производство работ, связанных со вскрытием грунта на глубину более 30 сантиметров;</w:t>
      </w:r>
    </w:p>
    <w:p w:rsidR="005C06FC" w:rsidRPr="00741EF8" w:rsidRDefault="005C06FC" w:rsidP="00136B59">
      <w:pPr>
        <w:pStyle w:val="11"/>
        <w:numPr>
          <w:ilvl w:val="0"/>
          <w:numId w:val="0"/>
        </w:numPr>
        <w:spacing w:line="240" w:lineRule="auto"/>
        <w:ind w:firstLine="709"/>
        <w:rPr>
          <w:sz w:val="24"/>
          <w:szCs w:val="24"/>
        </w:rPr>
      </w:pPr>
      <w:r w:rsidRPr="00741EF8">
        <w:rPr>
          <w:spacing w:val="-1"/>
          <w:sz w:val="24"/>
          <w:szCs w:val="24"/>
        </w:rPr>
        <w:t>- Забивка и погружение свай при возведении объектов и сооружений всех видов;</w:t>
      </w:r>
    </w:p>
    <w:p w:rsidR="007A17EB" w:rsidRPr="00741EF8" w:rsidRDefault="007A17EB" w:rsidP="00136B59">
      <w:pPr>
        <w:pStyle w:val="111"/>
        <w:numPr>
          <w:ilvl w:val="0"/>
          <w:numId w:val="0"/>
        </w:numPr>
        <w:spacing w:line="240" w:lineRule="auto"/>
        <w:ind w:firstLine="709"/>
        <w:rPr>
          <w:sz w:val="24"/>
          <w:szCs w:val="24"/>
        </w:rPr>
      </w:pPr>
      <w:r w:rsidRPr="00741EF8">
        <w:rPr>
          <w:sz w:val="24"/>
          <w:szCs w:val="24"/>
        </w:rPr>
        <w:t>- Строительство, реконструкция сетей инженерно-технического обеспечения</w:t>
      </w:r>
      <w:r w:rsidR="005C06FC" w:rsidRPr="00741EF8">
        <w:rPr>
          <w:sz w:val="24"/>
          <w:szCs w:val="24"/>
        </w:rPr>
        <w:t xml:space="preserve"> и коммуникаций</w:t>
      </w:r>
      <w:r w:rsidRPr="00741EF8">
        <w:rPr>
          <w:sz w:val="24"/>
          <w:szCs w:val="24"/>
        </w:rPr>
        <w:t>;</w:t>
      </w:r>
    </w:p>
    <w:p w:rsidR="007A17EB" w:rsidRPr="00741EF8" w:rsidRDefault="007A17EB" w:rsidP="00136B59">
      <w:pPr>
        <w:pStyle w:val="111"/>
        <w:numPr>
          <w:ilvl w:val="0"/>
          <w:numId w:val="0"/>
        </w:numPr>
        <w:spacing w:line="240" w:lineRule="auto"/>
        <w:ind w:firstLine="709"/>
        <w:rPr>
          <w:sz w:val="24"/>
          <w:szCs w:val="24"/>
        </w:rPr>
      </w:pPr>
      <w:r w:rsidRPr="00741EF8">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741EF8">
        <w:rPr>
          <w:sz w:val="24"/>
          <w:szCs w:val="24"/>
        </w:rPr>
        <w:t xml:space="preserve">- Капитальный, текущий ремонт зданий, строений сооружений, сетей инженерно-технического </w:t>
      </w:r>
      <w:r w:rsidRPr="00193111">
        <w:rPr>
          <w:sz w:val="24"/>
          <w:szCs w:val="24"/>
        </w:rPr>
        <w:t>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E61795" w:rsidRDefault="00A122B9" w:rsidP="00E61795">
      <w:pPr>
        <w:autoSpaceDE w:val="0"/>
        <w:autoSpaceDN w:val="0"/>
        <w:adjustRightInd w:val="0"/>
        <w:ind w:firstLine="709"/>
        <w:jc w:val="both"/>
        <w:rPr>
          <w:i/>
          <w:sz w:val="24"/>
          <w:szCs w:val="24"/>
        </w:rPr>
      </w:pPr>
      <w:r w:rsidRPr="00193111">
        <w:rPr>
          <w:sz w:val="24"/>
          <w:szCs w:val="24"/>
        </w:rPr>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sidR="00E61795">
        <w:rPr>
          <w:sz w:val="24"/>
          <w:szCs w:val="24"/>
        </w:rPr>
        <w:t>администрации Нижнегорского сельского поселения</w:t>
      </w:r>
      <w:r w:rsidRPr="00193111">
        <w:rPr>
          <w:sz w:val="24"/>
          <w:szCs w:val="24"/>
        </w:rPr>
        <w:t xml:space="preserve"> 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193111" w:rsidRDefault="007A17EB" w:rsidP="00136B59">
      <w:pPr>
        <w:pStyle w:val="11"/>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lastRenderedPageBreak/>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136B5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C21F54" w:rsidP="00136B59">
            <w:pPr>
              <w:pStyle w:val="formattext"/>
              <w:spacing w:before="0" w:beforeAutospacing="0" w:after="0" w:afterAutospacing="0"/>
              <w:ind w:firstLine="709"/>
              <w:jc w:val="both"/>
              <w:textAlignment w:val="baseline"/>
            </w:pP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публичное письменное консультирование (посредством размещения информации):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посредством индивидуального устного информирования.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исчерпывающая информация о порядке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Административного регламента и приложения к нему;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нормативных правовых актов по наиболее часто задаваемым вопросам;</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формы заявлений;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перечень оснований для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3.3. Сектор информирования и ожидания многофункциональных центров включает в себя:</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 xml:space="preserve">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w:t>
      </w:r>
      <w:r>
        <w:rPr>
          <w:rFonts w:eastAsia="Times New Roman"/>
          <w:sz w:val="24"/>
          <w:szCs w:val="24"/>
        </w:rPr>
        <w:lastRenderedPageBreak/>
        <w:t>муниципальных услуг, в том числе: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сроки предоставления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иную информацию, необходимую для получения государственной и муниципальной услуги;</w:t>
      </w:r>
    </w:p>
    <w:p w:rsidR="00692AE0" w:rsidRDefault="00692AE0" w:rsidP="00692AE0">
      <w:pPr>
        <w:widowControl w:val="0"/>
        <w:autoSpaceDE w:val="0"/>
        <w:autoSpaceDN w:val="0"/>
        <w:adjustRightInd w:val="0"/>
        <w:ind w:firstLine="709"/>
        <w:jc w:val="both"/>
        <w:rPr>
          <w:rFonts w:eastAsia="Times New Roman"/>
          <w:sz w:val="24"/>
          <w:szCs w:val="24"/>
        </w:rPr>
      </w:pPr>
      <w:proofErr w:type="gramStart"/>
      <w:r>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г) стулья, кресельные секции, скамьи (</w:t>
      </w:r>
      <w:proofErr w:type="spellStart"/>
      <w:r>
        <w:rPr>
          <w:rFonts w:eastAsia="Times New Roman"/>
          <w:sz w:val="24"/>
          <w:szCs w:val="24"/>
        </w:rPr>
        <w:t>банкетки</w:t>
      </w:r>
      <w:proofErr w:type="spellEnd"/>
      <w:r>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д) электронную систему управления очередью.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w:t>
      </w:r>
      <w:bookmarkStart w:id="0" w:name="_GoBack"/>
      <w:r w:rsidRPr="00CE2DFE">
        <w:rPr>
          <w:rFonts w:eastAsia="Times New Roman"/>
          <w:sz w:val="24"/>
          <w:szCs w:val="24"/>
        </w:rPr>
        <w:t>специалист</w:t>
      </w:r>
      <w:bookmarkEnd w:id="0"/>
      <w:r w:rsidRPr="00CE2DFE">
        <w:rPr>
          <w:rFonts w:eastAsia="Times New Roman"/>
          <w:sz w:val="24"/>
          <w:szCs w:val="24"/>
        </w:rPr>
        <w:t xml:space="preserve">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E2DFE">
        <w:rPr>
          <w:rFonts w:eastAsia="Times New Roman"/>
          <w:sz w:val="24"/>
          <w:szCs w:val="24"/>
        </w:rPr>
        <w:t>автоинформирования</w:t>
      </w:r>
      <w:proofErr w:type="spellEnd"/>
      <w:r w:rsidRPr="00CE2DFE">
        <w:rPr>
          <w:rFonts w:eastAsia="Times New Roman"/>
          <w:sz w:val="24"/>
          <w:szCs w:val="24"/>
        </w:rPr>
        <w:t xml:space="preserve"> (при наличии). При </w:t>
      </w:r>
      <w:proofErr w:type="spellStart"/>
      <w:r w:rsidRPr="00CE2DFE">
        <w:rPr>
          <w:rFonts w:eastAsia="Times New Roman"/>
          <w:sz w:val="24"/>
          <w:szCs w:val="24"/>
        </w:rPr>
        <w:t>автоинформировании</w:t>
      </w:r>
      <w:proofErr w:type="spellEnd"/>
      <w:r w:rsidRPr="00CE2DFE">
        <w:rPr>
          <w:rFonts w:eastAsia="Times New Roman"/>
          <w:sz w:val="24"/>
          <w:szCs w:val="24"/>
        </w:rPr>
        <w:t xml:space="preserve"> обеспечивается круглосуточное предоставление справочной информации.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3.5. Индивидуальное консультирование по почте (по электронной почте).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w:t>
      </w:r>
      <w:r w:rsidRPr="00CE2DFE">
        <w:rPr>
          <w:rFonts w:eastAsia="Times New Roman"/>
          <w:sz w:val="24"/>
          <w:szCs w:val="24"/>
        </w:rPr>
        <w:lastRenderedPageBreak/>
        <w:t>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устные и письменные обращения должны отвечать вежливо и корректно;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ответы на поставленные вопросы;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должность, фамилию и инициалы лица, подписавшего ответ;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фамилию и инициалы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наименование структурного подразделения-исполнителя;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номер телефона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3.8. На ЕПГУ, РПГУ и официальном сайте Органа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круг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срок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5) размер государственной пошлины, взимаемой за предоставление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8) формы заявлений (уведомлений, сообщений), используемые при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w:t>
      </w:r>
      <w:r w:rsidRPr="00CE2DFE">
        <w:rPr>
          <w:rFonts w:eastAsia="Times New Roman"/>
          <w:sz w:val="24"/>
          <w:szCs w:val="24"/>
        </w:rPr>
        <w:lastRenderedPageBreak/>
        <w:t>системе «Федеральный реестр государственных и муниципальных услуг (функций)», предоставляется заявителю бесплатно.</w:t>
      </w:r>
    </w:p>
    <w:p w:rsidR="00CE2DFE" w:rsidRPr="00CE2DFE" w:rsidRDefault="00CE2DFE" w:rsidP="00CE2DFE">
      <w:pPr>
        <w:autoSpaceDE w:val="0"/>
        <w:autoSpaceDN w:val="0"/>
        <w:adjustRightInd w:val="0"/>
        <w:ind w:firstLine="709"/>
        <w:jc w:val="both"/>
        <w:rPr>
          <w:rFonts w:eastAsia="Times New Roman"/>
          <w:sz w:val="24"/>
          <w:szCs w:val="24"/>
        </w:rPr>
      </w:pPr>
      <w:proofErr w:type="gramStart"/>
      <w:r w:rsidRPr="00CE2DFE">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E2DFE">
        <w:rPr>
          <w:rFonts w:eastAsia="Times New Roman"/>
          <w:sz w:val="24"/>
          <w:szCs w:val="24"/>
        </w:rPr>
        <w:t>т.ч</w:t>
      </w:r>
      <w:proofErr w:type="spellEnd"/>
      <w:r w:rsidRPr="00CE2DFE">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К справочной информации относится: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CE2DFE" w:rsidP="00CE2DFE">
      <w:pPr>
        <w:autoSpaceDE w:val="0"/>
        <w:autoSpaceDN w:val="0"/>
        <w:adjustRightInd w:val="0"/>
        <w:ind w:firstLine="709"/>
        <w:jc w:val="both"/>
        <w:rPr>
          <w:i/>
          <w:sz w:val="24"/>
          <w:szCs w:val="24"/>
        </w:rPr>
      </w:pPr>
      <w:r w:rsidRPr="00CE2DFE">
        <w:rPr>
          <w:rFonts w:eastAsia="Times New Roman"/>
          <w:sz w:val="24"/>
          <w:szCs w:val="24"/>
        </w:rPr>
        <w:t>Информация о предоставлении муниципальной услуги должна быть доступна для инвалидов.</w:t>
      </w:r>
    </w:p>
    <w:p w:rsidR="0021514D" w:rsidRPr="00193111"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136B59">
      <w:pPr>
        <w:pStyle w:val="af9"/>
        <w:ind w:firstLine="709"/>
        <w:jc w:val="center"/>
        <w:rPr>
          <w:b/>
          <w:sz w:val="24"/>
          <w:szCs w:val="24"/>
        </w:rPr>
      </w:pPr>
    </w:p>
    <w:p w:rsidR="007D235F" w:rsidRPr="00193111" w:rsidRDefault="003E7DF0" w:rsidP="00136B59">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CE2DFE" w:rsidRDefault="00CE2DFE" w:rsidP="00136B59">
      <w:pPr>
        <w:pStyle w:val="af9"/>
        <w:ind w:firstLine="709"/>
        <w:jc w:val="both"/>
        <w:rPr>
          <w:sz w:val="24"/>
          <w:szCs w:val="24"/>
        </w:rPr>
      </w:pPr>
    </w:p>
    <w:p w:rsidR="007D235F" w:rsidRPr="00193111" w:rsidRDefault="003E7DF0" w:rsidP="008F43EC">
      <w:pPr>
        <w:pStyle w:val="af9"/>
        <w:ind w:firstLine="709"/>
        <w:jc w:val="both"/>
        <w:rPr>
          <w:i/>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w:t>
      </w:r>
      <w:r w:rsidR="008F43EC">
        <w:rPr>
          <w:sz w:val="24"/>
          <w:szCs w:val="24"/>
        </w:rPr>
        <w:t>Администрация Нижнегорского сельского поселения.</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в:</w:t>
      </w:r>
    </w:p>
    <w:p w:rsidR="003C1AA0" w:rsidRPr="00193111" w:rsidRDefault="003C1AA0" w:rsidP="00136B59">
      <w:pPr>
        <w:pStyle w:val="af9"/>
        <w:ind w:firstLine="709"/>
        <w:jc w:val="both"/>
        <w:rPr>
          <w:sz w:val="24"/>
          <w:szCs w:val="24"/>
        </w:rPr>
      </w:pPr>
      <w:proofErr w:type="spellStart"/>
      <w:r w:rsidRPr="00193111">
        <w:rPr>
          <w:sz w:val="24"/>
          <w:szCs w:val="24"/>
        </w:rPr>
        <w:t>Ресурсо</w:t>
      </w:r>
      <w:proofErr w:type="spellEnd"/>
      <w:r w:rsidRPr="00193111">
        <w:rPr>
          <w:sz w:val="24"/>
          <w:szCs w:val="24"/>
        </w:rPr>
        <w:t xml:space="preserve"> – снабжающие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E2DFE" w:rsidRPr="00CE2DFE" w:rsidRDefault="00CE2DFE" w:rsidP="00CE2DFE">
      <w:pPr>
        <w:autoSpaceDE w:val="0"/>
        <w:autoSpaceDN w:val="0"/>
        <w:adjustRightInd w:val="0"/>
        <w:ind w:firstLine="709"/>
        <w:jc w:val="both"/>
        <w:rPr>
          <w:sz w:val="24"/>
          <w:szCs w:val="24"/>
        </w:rPr>
      </w:pPr>
      <w:r w:rsidRPr="00CE2DFE">
        <w:rPr>
          <w:sz w:val="24"/>
          <w:szCs w:val="24"/>
        </w:rPr>
        <w:t xml:space="preserve">5.3. Муниципальная услуга может предоставляться в многофункциональном центре в части: </w:t>
      </w:r>
    </w:p>
    <w:p w:rsidR="00CE2DFE" w:rsidRPr="00CE2DFE" w:rsidRDefault="00CE2DFE" w:rsidP="00CE2DFE">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lastRenderedPageBreak/>
        <w:t>- выдачи результата предоставления муниципальной услуги.</w:t>
      </w:r>
    </w:p>
    <w:p w:rsidR="002F2539" w:rsidRPr="00193111" w:rsidRDefault="00CE2DFE" w:rsidP="00CE2DFE">
      <w:pPr>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3C4A8E" w:rsidRPr="00193111" w:rsidRDefault="002F2539" w:rsidP="003C4A8E">
      <w:pPr>
        <w:autoSpaceDE w:val="0"/>
        <w:autoSpaceDN w:val="0"/>
        <w:adjustRightInd w:val="0"/>
        <w:ind w:firstLine="709"/>
        <w:jc w:val="both"/>
        <w:rPr>
          <w:rFonts w:eastAsia="Times New Roman"/>
          <w:b/>
          <w:sz w:val="24"/>
          <w:szCs w:val="24"/>
        </w:rPr>
      </w:pPr>
      <w:r w:rsidRPr="00193111">
        <w:rPr>
          <w:rFonts w:eastAsia="Times New Roman"/>
          <w:b/>
          <w:sz w:val="24"/>
          <w:szCs w:val="24"/>
        </w:rPr>
        <w:t xml:space="preserve"> </w:t>
      </w: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CE2DFE">
      <w:pPr>
        <w:suppressLineNumbers/>
        <w:autoSpaceDE w:val="0"/>
        <w:ind w:firstLine="709"/>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№5 к Административному регламенту)</w:t>
      </w:r>
      <w:r w:rsidR="00EB2C10" w:rsidRPr="00193111">
        <w:rPr>
          <w:sz w:val="24"/>
          <w:szCs w:val="24"/>
        </w:rPr>
        <w:t>;</w:t>
      </w:r>
    </w:p>
    <w:p w:rsidR="006056B6" w:rsidRPr="00193111" w:rsidRDefault="006056B6" w:rsidP="00CE2DFE">
      <w:pPr>
        <w:suppressLineNumbers/>
        <w:autoSpaceDE w:val="0"/>
        <w:ind w:firstLine="709"/>
        <w:jc w:val="both"/>
        <w:rPr>
          <w:sz w:val="24"/>
          <w:szCs w:val="24"/>
        </w:rPr>
      </w:pPr>
      <w:r w:rsidRPr="00193111">
        <w:rPr>
          <w:sz w:val="24"/>
          <w:szCs w:val="24"/>
        </w:rPr>
        <w:t xml:space="preserve">- разрешение на проведение </w:t>
      </w:r>
      <w:proofErr w:type="spellStart"/>
      <w:r w:rsidRPr="00193111">
        <w:rPr>
          <w:sz w:val="24"/>
          <w:szCs w:val="24"/>
        </w:rPr>
        <w:t>аварийно</w:t>
      </w:r>
      <w:proofErr w:type="spellEnd"/>
      <w:r w:rsidRPr="00193111">
        <w:rPr>
          <w:sz w:val="24"/>
          <w:szCs w:val="24"/>
        </w:rPr>
        <w:t xml:space="preserve"> – восстановительных работ</w:t>
      </w:r>
      <w:r w:rsidR="006664D9" w:rsidRPr="00193111">
        <w:rPr>
          <w:sz w:val="24"/>
          <w:szCs w:val="24"/>
        </w:rPr>
        <w:t xml:space="preserve"> (Приложение №5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193111">
        <w:rPr>
          <w:sz w:val="24"/>
          <w:szCs w:val="24"/>
        </w:rPr>
        <w:t xml:space="preserve"> </w:t>
      </w:r>
      <w:r w:rsidR="00364DDC" w:rsidRPr="00607363">
        <w:rPr>
          <w:sz w:val="24"/>
          <w:szCs w:val="24"/>
          <w:highlight w:val="yellow"/>
        </w:rPr>
        <w:t>1</w:t>
      </w:r>
      <w:r w:rsidR="00607363" w:rsidRPr="00607363">
        <w:rPr>
          <w:sz w:val="24"/>
          <w:szCs w:val="24"/>
          <w:highlight w:val="yellow"/>
        </w:rPr>
        <w:t>0</w:t>
      </w:r>
      <w:r w:rsidR="00B207E0" w:rsidRPr="00607363">
        <w:rPr>
          <w:sz w:val="24"/>
          <w:szCs w:val="24"/>
          <w:highlight w:val="yellow"/>
        </w:rPr>
        <w:t xml:space="preserve"> рабочих</w:t>
      </w:r>
      <w:r w:rsidR="007D235F" w:rsidRPr="00193111">
        <w:rPr>
          <w:sz w:val="24"/>
          <w:szCs w:val="24"/>
        </w:rPr>
        <w:t xml:space="preserve"> дней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741EF8" w:rsidRDefault="00A93C64" w:rsidP="00A93C64">
      <w:pPr>
        <w:suppressAutoHyphens/>
        <w:ind w:firstLine="709"/>
        <w:jc w:val="both"/>
        <w:rPr>
          <w:rFonts w:eastAsia="SimSun"/>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511CEE" w:rsidRPr="00741EF8">
        <w:rPr>
          <w:rFonts w:eastAsia="DejaVu Sans"/>
          <w:sz w:val="24"/>
          <w:szCs w:val="24"/>
        </w:rPr>
        <w:t>следующих за днем приема документов в многофункциональном центре</w:t>
      </w:r>
      <w:r w:rsidRPr="00741EF8">
        <w:rPr>
          <w:rFonts w:eastAsia="SimSun"/>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511CEE" w:rsidRPr="00741EF8" w:rsidRDefault="00C10A7A" w:rsidP="00511CEE">
      <w:pPr>
        <w:suppressAutoHyphens/>
        <w:ind w:firstLine="708"/>
        <w:jc w:val="both"/>
        <w:rPr>
          <w:rFonts w:ascii="Liberation Serif" w:hAnsi="Liberation Serif"/>
          <w:color w:val="000000"/>
          <w:sz w:val="20"/>
          <w:szCs w:val="20"/>
        </w:rPr>
      </w:pPr>
      <w:r w:rsidRPr="00193111">
        <w:rPr>
          <w:rFonts w:eastAsia="SimSun" w:cs="Mangal"/>
          <w:color w:val="000000"/>
          <w:kern w:val="1"/>
          <w:sz w:val="24"/>
          <w:szCs w:val="24"/>
          <w:lang w:eastAsia="zh-CN" w:bidi="hi-IN"/>
        </w:rPr>
        <w:t xml:space="preserve">7.3.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511CEE" w:rsidRPr="00741EF8">
        <w:rPr>
          <w:rFonts w:ascii="Liberation Serif" w:hAnsi="Liberation Serif"/>
          <w:color w:val="000000"/>
          <w:sz w:val="20"/>
          <w:szCs w:val="20"/>
        </w:rPr>
        <w:t>.</w:t>
      </w:r>
    </w:p>
    <w:p w:rsidR="00A93C64" w:rsidRPr="00193111" w:rsidRDefault="00A93C64" w:rsidP="00741EF8">
      <w:pPr>
        <w:suppressAutoHyphens/>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C659CC">
        <w:rPr>
          <w:rFonts w:eastAsia="SimSun" w:cs="Mangal"/>
          <w:color w:val="000000" w:themeColor="text1"/>
          <w:kern w:val="1"/>
          <w:sz w:val="24"/>
          <w:szCs w:val="24"/>
          <w:lang w:eastAsia="zh-CN" w:bidi="hi-IN"/>
        </w:rPr>
        <w:t>е</w:t>
      </w:r>
      <w:r w:rsidRPr="0019311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D235F" w:rsidRDefault="00C10A7A" w:rsidP="00607363">
      <w:pPr>
        <w:suppressAutoHyphens/>
        <w:ind w:firstLine="708"/>
        <w:jc w:val="both"/>
        <w:rPr>
          <w:sz w:val="24"/>
          <w:szCs w:val="24"/>
        </w:rPr>
      </w:pPr>
      <w:r w:rsidRPr="00193111">
        <w:rPr>
          <w:sz w:val="24"/>
          <w:szCs w:val="24"/>
        </w:rPr>
        <w:t>7.4</w:t>
      </w:r>
      <w:r w:rsidR="00D85397" w:rsidRPr="00193111">
        <w:rPr>
          <w:sz w:val="24"/>
          <w:szCs w:val="24"/>
        </w:rPr>
        <w:t>.</w:t>
      </w:r>
      <w:r w:rsidR="009574A2" w:rsidRPr="00193111">
        <w:rPr>
          <w:sz w:val="24"/>
          <w:szCs w:val="24"/>
        </w:rPr>
        <w:t xml:space="preserve"> </w:t>
      </w:r>
      <w:r w:rsidR="00607363" w:rsidRPr="00607363">
        <w:rPr>
          <w:sz w:val="24"/>
          <w:szCs w:val="24"/>
        </w:rPr>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r w:rsidR="00607363">
        <w:rPr>
          <w:sz w:val="24"/>
          <w:szCs w:val="24"/>
        </w:rPr>
        <w:t>.</w:t>
      </w:r>
    </w:p>
    <w:p w:rsidR="00607363" w:rsidRPr="00193111" w:rsidRDefault="00607363" w:rsidP="00607363">
      <w:pPr>
        <w:suppressAutoHyphens/>
        <w:ind w:firstLine="708"/>
        <w:jc w:val="both"/>
        <w:rPr>
          <w:sz w:val="24"/>
          <w:szCs w:val="24"/>
        </w:rPr>
      </w:pP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193111" w:rsidRDefault="00C10A7A" w:rsidP="00136B59">
      <w:pPr>
        <w:pStyle w:val="printj"/>
        <w:spacing w:before="0" w:after="0"/>
        <w:ind w:firstLine="709"/>
      </w:pPr>
      <w:r w:rsidRPr="00193111">
        <w:t>8.1</w:t>
      </w:r>
      <w:r w:rsidR="007D235F" w:rsidRPr="00193111">
        <w:t xml:space="preserve">. </w:t>
      </w:r>
      <w:r w:rsidR="000C0C96" w:rsidRPr="00193111">
        <w:t>Перечень нормативных правовых актов, регулирующих предоставление муниципальной услуги размещен на ЕПГУ, РПГУ и официальном сайте Органа.</w:t>
      </w:r>
    </w:p>
    <w:p w:rsidR="0021514D" w:rsidRPr="00193111" w:rsidRDefault="0021514D" w:rsidP="00136B59">
      <w:pPr>
        <w:pStyle w:val="printj"/>
        <w:spacing w:before="0" w:after="0"/>
        <w:ind w:firstLine="709"/>
      </w:pPr>
    </w:p>
    <w:p w:rsidR="002C121D" w:rsidRPr="00193111" w:rsidRDefault="0021514D" w:rsidP="00193111">
      <w:pPr>
        <w:pStyle w:val="printj"/>
        <w:spacing w:before="0" w:after="0"/>
        <w:ind w:firstLine="709"/>
        <w:rPr>
          <w:i/>
        </w:rPr>
      </w:pPr>
      <w:r w:rsidRPr="00193111">
        <w:rPr>
          <w:i/>
        </w:rPr>
        <w:t xml:space="preserve">** Перечень нормативных правовых актов, регулирующих предоставление муниципальной </w:t>
      </w:r>
      <w:r w:rsidR="00E869A8" w:rsidRPr="00193111">
        <w:rPr>
          <w:i/>
        </w:rPr>
        <w:t xml:space="preserve">услуги (с указанием их реквизитов и источников официального опубликования), подлежит </w:t>
      </w:r>
      <w:r w:rsidR="00E869A8" w:rsidRPr="00193111">
        <w:rPr>
          <w:i/>
        </w:rPr>
        <w:lastRenderedPageBreak/>
        <w:t xml:space="preserve">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w:t>
      </w:r>
    </w:p>
    <w:p w:rsidR="0021514D" w:rsidRPr="00193111" w:rsidRDefault="0021514D" w:rsidP="002C121D">
      <w:pPr>
        <w:pStyle w:val="printj"/>
        <w:spacing w:before="0" w:after="0"/>
        <w:rPr>
          <w:i/>
        </w:rPr>
      </w:pPr>
      <w:r w:rsidRPr="00193111">
        <w:rPr>
          <w:i/>
        </w:rPr>
        <w:t>ЕПГУ, РПГУ</w:t>
      </w:r>
      <w:r w:rsidRPr="00193111">
        <w:t>.</w:t>
      </w:r>
      <w:r w:rsidRPr="00193111">
        <w:rPr>
          <w:b/>
        </w:rPr>
        <w:t xml:space="preserve"> </w:t>
      </w:r>
      <w:r w:rsidRPr="00193111">
        <w:rPr>
          <w:i/>
        </w:rPr>
        <w:t>Соответствующий перечень нормативных правовых актов в тексте административного регламента не приводится.</w:t>
      </w:r>
    </w:p>
    <w:p w:rsidR="0021514D" w:rsidRPr="00193111" w:rsidRDefault="0021514D" w:rsidP="0021514D">
      <w:pPr>
        <w:pStyle w:val="printj"/>
        <w:spacing w:before="0" w:after="0"/>
        <w:ind w:firstLine="709"/>
        <w:rPr>
          <w:i/>
        </w:rPr>
      </w:pPr>
      <w:r w:rsidRPr="00193111">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p>
    <w:p w:rsidR="0021514D" w:rsidRPr="00193111" w:rsidRDefault="0021514D" w:rsidP="0021514D">
      <w:pPr>
        <w:pStyle w:val="printj"/>
        <w:spacing w:before="0" w:after="0"/>
        <w:ind w:firstLine="709"/>
        <w:rPr>
          <w:i/>
        </w:rPr>
      </w:pPr>
      <w:r w:rsidRPr="00193111">
        <w:rPr>
          <w:b/>
          <w:i/>
          <w:u w:val="single"/>
        </w:rPr>
        <w:t>Орган, предоставляющий муниципальную услугу, обеспечивает размещение и актуализацию перечня</w:t>
      </w:r>
      <w:r w:rsidRPr="00193111">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7D235F" w:rsidRPr="00193111" w:rsidRDefault="007D235F" w:rsidP="00DD7A60">
      <w:pPr>
        <w:pStyle w:val="printj"/>
        <w:spacing w:before="0" w:after="0"/>
        <w:ind w:firstLine="709"/>
        <w:rPr>
          <w:i/>
        </w:rPr>
      </w:pPr>
      <w:r w:rsidRPr="00193111">
        <w:rPr>
          <w:i/>
        </w:rPr>
        <w:t>Предоставление муниципальной услуги осуществляется в соответствии с:</w:t>
      </w:r>
    </w:p>
    <w:p w:rsidR="007D235F" w:rsidRPr="00193111" w:rsidRDefault="007D235F" w:rsidP="009F1BD1">
      <w:pPr>
        <w:suppressLineNumbers/>
        <w:autoSpaceDE w:val="0"/>
        <w:autoSpaceDN w:val="0"/>
        <w:adjustRightInd w:val="0"/>
        <w:ind w:firstLine="709"/>
        <w:jc w:val="both"/>
        <w:rPr>
          <w:i/>
          <w:sz w:val="24"/>
          <w:szCs w:val="24"/>
        </w:rPr>
      </w:pPr>
      <w:r w:rsidRPr="00193111">
        <w:rPr>
          <w:i/>
          <w:sz w:val="24"/>
          <w:szCs w:val="24"/>
        </w:rPr>
        <w:t xml:space="preserve">- Конституцией Российской Федерации от 12.12.1993 («Российская газета» 25.12.2993, № 237); </w:t>
      </w:r>
    </w:p>
    <w:p w:rsidR="00364DDC" w:rsidRPr="00193111" w:rsidRDefault="00364DDC" w:rsidP="009F1BD1">
      <w:pPr>
        <w:autoSpaceDE w:val="0"/>
        <w:autoSpaceDN w:val="0"/>
        <w:adjustRightInd w:val="0"/>
        <w:ind w:firstLine="709"/>
        <w:jc w:val="both"/>
        <w:rPr>
          <w:i/>
          <w:sz w:val="24"/>
          <w:szCs w:val="24"/>
        </w:rPr>
      </w:pPr>
      <w:r w:rsidRPr="00193111">
        <w:rPr>
          <w:i/>
          <w:sz w:val="24"/>
          <w:szCs w:val="24"/>
        </w:rPr>
        <w:t xml:space="preserve">- Градостроительным кодексом Российской </w:t>
      </w:r>
      <w:r w:rsidR="009F1BD1" w:rsidRPr="00193111">
        <w:rPr>
          <w:i/>
          <w:sz w:val="24"/>
          <w:szCs w:val="24"/>
        </w:rPr>
        <w:t xml:space="preserve">Федерации </w:t>
      </w:r>
      <w:r w:rsidRPr="00193111">
        <w:rPr>
          <w:i/>
          <w:sz w:val="24"/>
          <w:szCs w:val="24"/>
        </w:rPr>
        <w:t>от 29.12.2004 № 190-ФЗ («Российская газета», № 290, 30.12.2004);</w:t>
      </w:r>
    </w:p>
    <w:p w:rsidR="009F1BD1" w:rsidRPr="00193111" w:rsidRDefault="009F1BD1" w:rsidP="00DD7A60">
      <w:pPr>
        <w:autoSpaceDE w:val="0"/>
        <w:autoSpaceDN w:val="0"/>
        <w:adjustRightInd w:val="0"/>
        <w:ind w:firstLine="709"/>
        <w:jc w:val="both"/>
        <w:rPr>
          <w:i/>
          <w:sz w:val="24"/>
          <w:szCs w:val="24"/>
        </w:rPr>
      </w:pPr>
      <w:r w:rsidRPr="00193111">
        <w:rPr>
          <w:i/>
          <w:sz w:val="24"/>
          <w:szCs w:val="24"/>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7D235F" w:rsidRPr="00193111" w:rsidRDefault="007D235F" w:rsidP="00DD7A60">
      <w:pPr>
        <w:suppressLineNumbers/>
        <w:autoSpaceDE w:val="0"/>
        <w:autoSpaceDN w:val="0"/>
        <w:adjustRightInd w:val="0"/>
        <w:ind w:firstLine="709"/>
        <w:jc w:val="both"/>
        <w:rPr>
          <w:i/>
          <w:sz w:val="24"/>
          <w:szCs w:val="24"/>
        </w:rPr>
      </w:pPr>
      <w:r w:rsidRPr="00193111">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21514D" w:rsidRPr="00193111" w:rsidRDefault="007D235F" w:rsidP="002C121D">
      <w:pPr>
        <w:pStyle w:val="111"/>
        <w:numPr>
          <w:ilvl w:val="0"/>
          <w:numId w:val="0"/>
        </w:numPr>
        <w:spacing w:line="240" w:lineRule="auto"/>
        <w:ind w:hanging="11"/>
        <w:rPr>
          <w:sz w:val="24"/>
          <w:szCs w:val="24"/>
        </w:rPr>
      </w:pPr>
      <w:r w:rsidRPr="00193111">
        <w:rPr>
          <w:i/>
          <w:sz w:val="24"/>
          <w:szCs w:val="24"/>
        </w:rPr>
        <w:t xml:space="preserve">- Федеральным законом от 02.05.2006 №59-ФЗ «О порядке рассмотрения обращений </w:t>
      </w:r>
    </w:p>
    <w:p w:rsidR="007D235F" w:rsidRPr="00193111" w:rsidRDefault="007D235F" w:rsidP="0021514D">
      <w:pPr>
        <w:suppressLineNumbers/>
        <w:autoSpaceDE w:val="0"/>
        <w:autoSpaceDN w:val="0"/>
        <w:adjustRightInd w:val="0"/>
        <w:jc w:val="both"/>
        <w:rPr>
          <w:i/>
          <w:sz w:val="24"/>
          <w:szCs w:val="24"/>
        </w:rPr>
      </w:pPr>
      <w:r w:rsidRPr="00193111">
        <w:rPr>
          <w:i/>
          <w:sz w:val="24"/>
          <w:szCs w:val="24"/>
        </w:rPr>
        <w:t xml:space="preserve">граждан Российской Федерации» (Собрание законодательства Российской Федерации, 08.05.2006, №19, ст. 2060); </w:t>
      </w:r>
    </w:p>
    <w:p w:rsidR="00CE2DFE" w:rsidRPr="00CE2DFE" w:rsidRDefault="00CE2DFE" w:rsidP="00CE2DFE">
      <w:pPr>
        <w:widowControl w:val="0"/>
        <w:autoSpaceDE w:val="0"/>
        <w:autoSpaceDN w:val="0"/>
        <w:adjustRightInd w:val="0"/>
        <w:jc w:val="both"/>
        <w:rPr>
          <w:i/>
          <w:sz w:val="24"/>
          <w:szCs w:val="24"/>
        </w:rPr>
      </w:pPr>
      <w:r w:rsidRPr="00CE2DFE">
        <w:rPr>
          <w:i/>
          <w:sz w:val="24"/>
          <w:szCs w:val="24"/>
        </w:rPr>
        <w:t>___________________________________________________________________________________</w:t>
      </w:r>
    </w:p>
    <w:p w:rsidR="00CE2DFE" w:rsidRDefault="00CE2DFE" w:rsidP="00CE2DFE">
      <w:pPr>
        <w:widowControl w:val="0"/>
        <w:autoSpaceDE w:val="0"/>
        <w:autoSpaceDN w:val="0"/>
        <w:adjustRightInd w:val="0"/>
        <w:jc w:val="both"/>
        <w:rPr>
          <w:i/>
          <w:sz w:val="24"/>
          <w:szCs w:val="24"/>
        </w:rPr>
      </w:pPr>
      <w:r w:rsidRPr="00CE2DFE">
        <w:rPr>
          <w:i/>
          <w:sz w:val="24"/>
          <w:szCs w:val="24"/>
        </w:rPr>
        <w:t>** Пункт является информационным, в тексте Административного регламента не приводится</w:t>
      </w:r>
    </w:p>
    <w:p w:rsidR="00CE2DFE" w:rsidRDefault="00CE2DFE" w:rsidP="00CE2DFE">
      <w:pPr>
        <w:widowControl w:val="0"/>
        <w:autoSpaceDE w:val="0"/>
        <w:autoSpaceDN w:val="0"/>
        <w:adjustRightInd w:val="0"/>
        <w:jc w:val="both"/>
        <w:rPr>
          <w:i/>
          <w:sz w:val="24"/>
          <w:szCs w:val="24"/>
        </w:rPr>
      </w:pPr>
    </w:p>
    <w:p w:rsidR="00856B22" w:rsidRPr="00193111" w:rsidRDefault="00856B22" w:rsidP="00DD7A60">
      <w:pPr>
        <w:widowControl w:val="0"/>
        <w:autoSpaceDE w:val="0"/>
        <w:autoSpaceDN w:val="0"/>
        <w:adjustRightInd w:val="0"/>
        <w:ind w:firstLine="709"/>
        <w:jc w:val="both"/>
        <w:rPr>
          <w:i/>
          <w:sz w:val="24"/>
          <w:szCs w:val="24"/>
        </w:rPr>
      </w:pPr>
      <w:r w:rsidRPr="00193111">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193111">
        <w:rPr>
          <w:i/>
          <w:sz w:val="24"/>
          <w:szCs w:val="24"/>
        </w:rPr>
        <w:tab/>
      </w:r>
    </w:p>
    <w:p w:rsidR="00263E63" w:rsidRPr="00193111" w:rsidRDefault="00263E63" w:rsidP="00DD7A60">
      <w:pPr>
        <w:autoSpaceDE w:val="0"/>
        <w:autoSpaceDN w:val="0"/>
        <w:adjustRightInd w:val="0"/>
        <w:ind w:firstLine="709"/>
        <w:jc w:val="both"/>
        <w:rPr>
          <w:i/>
          <w:sz w:val="24"/>
          <w:szCs w:val="24"/>
        </w:rPr>
      </w:pPr>
      <w:r w:rsidRPr="00193111">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661BF5" w:rsidRPr="00193111" w:rsidRDefault="00661BF5" w:rsidP="00DD7A60">
      <w:pPr>
        <w:autoSpaceDE w:val="0"/>
        <w:autoSpaceDN w:val="0"/>
        <w:adjustRightInd w:val="0"/>
        <w:ind w:firstLine="709"/>
        <w:jc w:val="both"/>
        <w:rPr>
          <w:i/>
          <w:sz w:val="24"/>
          <w:szCs w:val="24"/>
        </w:rPr>
      </w:pPr>
      <w:r w:rsidRPr="00193111">
        <w:rPr>
          <w:i/>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w:t>
      </w:r>
      <w:r w:rsidR="00D55E35" w:rsidRPr="00193111">
        <w:rPr>
          <w:i/>
          <w:sz w:val="24"/>
          <w:szCs w:val="24"/>
        </w:rPr>
        <w:t>ьства РФ», 13.01.2014, №</w:t>
      </w:r>
      <w:r w:rsidRPr="00193111">
        <w:rPr>
          <w:i/>
          <w:sz w:val="24"/>
          <w:szCs w:val="24"/>
        </w:rPr>
        <w:t xml:space="preserve"> 2 (часть II), ст. 155);</w:t>
      </w:r>
    </w:p>
    <w:p w:rsidR="007D235F" w:rsidRPr="00193111" w:rsidRDefault="007D235F" w:rsidP="00DD7A60">
      <w:pPr>
        <w:suppressLineNumbers/>
        <w:autoSpaceDE w:val="0"/>
        <w:autoSpaceDN w:val="0"/>
        <w:adjustRightInd w:val="0"/>
        <w:ind w:firstLine="709"/>
        <w:jc w:val="both"/>
        <w:rPr>
          <w:i/>
          <w:sz w:val="24"/>
          <w:szCs w:val="24"/>
        </w:rPr>
      </w:pPr>
      <w:r w:rsidRPr="00193111">
        <w:rPr>
          <w:i/>
          <w:sz w:val="24"/>
          <w:szCs w:val="24"/>
        </w:rPr>
        <w:t>- Конституцией Республики Крым от 11.04.2014 («Крымские известия», 12.04.2014, №68)</w:t>
      </w:r>
      <w:r w:rsidR="00D0046D" w:rsidRPr="00193111">
        <w:rPr>
          <w:i/>
          <w:sz w:val="24"/>
          <w:szCs w:val="24"/>
        </w:rPr>
        <w:t>;</w:t>
      </w:r>
    </w:p>
    <w:p w:rsidR="00193111" w:rsidRPr="00193111" w:rsidRDefault="00F83A65" w:rsidP="00193111">
      <w:pPr>
        <w:pStyle w:val="printj"/>
        <w:spacing w:before="0" w:after="0"/>
        <w:ind w:firstLine="709"/>
        <w:rPr>
          <w:i/>
        </w:rPr>
      </w:pPr>
      <w:r w:rsidRPr="00193111">
        <w:rPr>
          <w:i/>
        </w:rPr>
        <w:t xml:space="preserve">- Постановление Совета министров Республики Крым от 20 января 2017 г. № 10 «Об утверждении порядка рассмотрения заявлений о выдаче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w:t>
      </w:r>
      <w:r w:rsidR="00193111">
        <w:rPr>
          <w:i/>
        </w:rPr>
        <w:t xml:space="preserve"> </w:t>
      </w:r>
      <w:r w:rsidRPr="00193111">
        <w:rPr>
          <w:i/>
        </w:rPr>
        <w:t xml:space="preserve">Разрешение), и предоставления согласований заинтересованными исполнительными </w:t>
      </w:r>
    </w:p>
    <w:p w:rsidR="00F83A65" w:rsidRPr="00193111" w:rsidRDefault="00193111" w:rsidP="00CE2DFE">
      <w:pPr>
        <w:pStyle w:val="printj"/>
        <w:spacing w:before="0" w:after="0"/>
        <w:rPr>
          <w:i/>
        </w:rPr>
      </w:pPr>
      <w:r>
        <w:rPr>
          <w:i/>
        </w:rPr>
        <w:t xml:space="preserve"> </w:t>
      </w:r>
      <w:r w:rsidR="00F83A65" w:rsidRPr="00193111">
        <w:rPr>
          <w:i/>
        </w:rPr>
        <w:t>органами государственной власти Республики Крым» (Официальный сайт Правительства Республики Крым http://rk.gov.ru, 20.01.2017);</w:t>
      </w:r>
    </w:p>
    <w:p w:rsidR="00C34013" w:rsidRPr="00193111" w:rsidRDefault="00C34013" w:rsidP="00136B59">
      <w:pPr>
        <w:suppressLineNumbers/>
        <w:autoSpaceDE w:val="0"/>
        <w:autoSpaceDN w:val="0"/>
        <w:adjustRightInd w:val="0"/>
        <w:ind w:firstLine="709"/>
        <w:jc w:val="both"/>
        <w:rPr>
          <w:i/>
          <w:sz w:val="24"/>
          <w:szCs w:val="24"/>
        </w:rPr>
      </w:pPr>
      <w:r w:rsidRPr="00193111">
        <w:rPr>
          <w:i/>
          <w:sz w:val="24"/>
          <w:szCs w:val="24"/>
        </w:rPr>
        <w:t>- Распоряжением Совета министров Республики Кры</w:t>
      </w:r>
      <w:r w:rsidR="00607E38" w:rsidRPr="00193111">
        <w:rPr>
          <w:i/>
          <w:sz w:val="24"/>
          <w:szCs w:val="24"/>
        </w:rPr>
        <w:t>м от 11 апреля 2016 года №343-р «</w:t>
      </w:r>
      <w:r w:rsidRPr="00193111">
        <w:rPr>
          <w:i/>
          <w:sz w:val="24"/>
          <w:szCs w:val="24"/>
        </w:rPr>
        <w:t>Об утверждении Плана мероприятий по достижению значения показателя «доля граждан</w:t>
      </w:r>
      <w:r w:rsidR="00607E38" w:rsidRPr="00193111">
        <w:rPr>
          <w:i/>
          <w:sz w:val="24"/>
          <w:szCs w:val="24"/>
        </w:rPr>
        <w:t>»</w:t>
      </w:r>
      <w:r w:rsidRPr="00193111">
        <w:rPr>
          <w:i/>
          <w:sz w:val="24"/>
          <w:szCs w:val="24"/>
        </w:rPr>
        <w:t xml:space="preserve">, использующих механизм получения государственных и муниципальных услуг в электронной </w:t>
      </w:r>
      <w:r w:rsidRPr="00193111">
        <w:rPr>
          <w:i/>
          <w:sz w:val="24"/>
          <w:szCs w:val="24"/>
        </w:rPr>
        <w:lastRenderedPageBreak/>
        <w:t>форме в Республике Крым» к 2018 году – не менее 70 процентов»</w:t>
      </w:r>
      <w:r w:rsidR="006351AA" w:rsidRPr="00193111">
        <w:rPr>
          <w:i/>
          <w:sz w:val="24"/>
          <w:szCs w:val="24"/>
        </w:rPr>
        <w:t xml:space="preserve"> (</w:t>
      </w:r>
      <w:r w:rsidR="0010508C" w:rsidRPr="00193111">
        <w:rPr>
          <w:i/>
          <w:sz w:val="24"/>
          <w:szCs w:val="24"/>
        </w:rPr>
        <w:t xml:space="preserve">Официальный портал правительства Республики Крым </w:t>
      </w:r>
      <w:hyperlink r:id="rId9" w:history="1">
        <w:r w:rsidR="006351AA" w:rsidRPr="00193111">
          <w:rPr>
            <w:rStyle w:val="a9"/>
            <w:i/>
            <w:color w:val="auto"/>
            <w:sz w:val="24"/>
            <w:szCs w:val="24"/>
            <w:u w:val="none"/>
          </w:rPr>
          <w:t>http://rk.gov.ru</w:t>
        </w:r>
      </w:hyperlink>
      <w:r w:rsidR="006351AA" w:rsidRPr="00193111">
        <w:rPr>
          <w:i/>
          <w:sz w:val="24"/>
          <w:szCs w:val="24"/>
        </w:rPr>
        <w:t xml:space="preserve"> 11.04.2016г.)</w:t>
      </w:r>
      <w:r w:rsidRPr="00193111">
        <w:rPr>
          <w:i/>
          <w:sz w:val="24"/>
          <w:szCs w:val="24"/>
        </w:rPr>
        <w:t>;</w:t>
      </w:r>
    </w:p>
    <w:p w:rsidR="00D0046D" w:rsidRPr="00193111" w:rsidRDefault="007D235F" w:rsidP="00136B59">
      <w:pPr>
        <w:suppressLineNumbers/>
        <w:autoSpaceDE w:val="0"/>
        <w:autoSpaceDN w:val="0"/>
        <w:adjustRightInd w:val="0"/>
        <w:ind w:firstLine="709"/>
        <w:jc w:val="both"/>
        <w:rPr>
          <w:i/>
          <w:sz w:val="24"/>
          <w:szCs w:val="24"/>
        </w:rPr>
      </w:pPr>
      <w:r w:rsidRPr="00193111">
        <w:rPr>
          <w:i/>
          <w:sz w:val="24"/>
          <w:szCs w:val="24"/>
        </w:rPr>
        <w:t>- Уставом муниципального образования</w:t>
      </w:r>
      <w:r w:rsidR="00D0046D" w:rsidRPr="00193111">
        <w:rPr>
          <w:i/>
          <w:sz w:val="24"/>
          <w:szCs w:val="24"/>
        </w:rPr>
        <w:t xml:space="preserve"> ______________________________________</w:t>
      </w:r>
    </w:p>
    <w:p w:rsidR="00D0046D" w:rsidRPr="00193111" w:rsidRDefault="00D0046D" w:rsidP="00136B59">
      <w:pPr>
        <w:suppressLineNumbers/>
        <w:autoSpaceDE w:val="0"/>
        <w:autoSpaceDN w:val="0"/>
        <w:adjustRightInd w:val="0"/>
        <w:ind w:firstLine="709"/>
        <w:jc w:val="both"/>
        <w:rPr>
          <w:i/>
          <w:sz w:val="20"/>
          <w:szCs w:val="20"/>
        </w:rPr>
      </w:pPr>
      <w:r w:rsidRPr="00193111">
        <w:rPr>
          <w:i/>
          <w:sz w:val="20"/>
          <w:szCs w:val="20"/>
        </w:rPr>
        <w:t xml:space="preserve">                                                                                               (указать полное наименование Органа)</w:t>
      </w:r>
    </w:p>
    <w:p w:rsidR="007D235F" w:rsidRPr="00193111" w:rsidRDefault="00D0046D" w:rsidP="00136B59">
      <w:pPr>
        <w:suppressLineNumbers/>
        <w:autoSpaceDE w:val="0"/>
        <w:autoSpaceDN w:val="0"/>
        <w:adjustRightInd w:val="0"/>
        <w:ind w:firstLine="709"/>
        <w:jc w:val="both"/>
        <w:rPr>
          <w:i/>
          <w:sz w:val="24"/>
          <w:szCs w:val="24"/>
        </w:rPr>
      </w:pPr>
      <w:r w:rsidRPr="00193111">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193111">
        <w:rPr>
          <w:i/>
          <w:sz w:val="20"/>
          <w:szCs w:val="20"/>
        </w:rPr>
        <w:t>(указать наименование органа местного самоуправления муниципального образования Республики Крым)</w:t>
      </w:r>
      <w:r w:rsidRPr="00193111">
        <w:rPr>
          <w:i/>
          <w:sz w:val="24"/>
          <w:szCs w:val="24"/>
        </w:rPr>
        <w:t>, регулирующих правоотношения, возникающие в связи с предоставлением муниципальной услуги.</w:t>
      </w:r>
    </w:p>
    <w:p w:rsidR="00D0046D" w:rsidRPr="00193111" w:rsidRDefault="00D0046D" w:rsidP="00136B59">
      <w:pPr>
        <w:suppressLineNumbers/>
        <w:autoSpaceDE w:val="0"/>
        <w:autoSpaceDN w:val="0"/>
        <w:adjustRightInd w:val="0"/>
        <w:ind w:firstLine="709"/>
        <w:jc w:val="both"/>
        <w:rPr>
          <w:sz w:val="24"/>
          <w:szCs w:val="24"/>
        </w:rPr>
      </w:pPr>
    </w:p>
    <w:p w:rsidR="00C10A7A" w:rsidRPr="00193111"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5B71EE" w:rsidRDefault="00A25BA6" w:rsidP="00136B59">
      <w:pPr>
        <w:pStyle w:val="111"/>
        <w:numPr>
          <w:ilvl w:val="0"/>
          <w:numId w:val="0"/>
        </w:numPr>
        <w:spacing w:line="240" w:lineRule="auto"/>
        <w:ind w:firstLine="709"/>
        <w:rPr>
          <w:color w:val="FF0000"/>
          <w:sz w:val="24"/>
          <w:szCs w:val="24"/>
        </w:rPr>
      </w:pPr>
      <w:r w:rsidRPr="00193111">
        <w:rPr>
          <w:sz w:val="24"/>
          <w:szCs w:val="24"/>
        </w:rPr>
        <w:t xml:space="preserve">5) </w:t>
      </w:r>
      <w:r w:rsidRPr="005B71EE">
        <w:rPr>
          <w:color w:val="FF0000"/>
          <w:sz w:val="24"/>
          <w:szCs w:val="24"/>
        </w:rPr>
        <w:t>Проект производства работ;</w:t>
      </w:r>
    </w:p>
    <w:p w:rsidR="009574A2" w:rsidRPr="005B71EE" w:rsidRDefault="00A25BA6" w:rsidP="00136B59">
      <w:pPr>
        <w:pStyle w:val="111"/>
        <w:numPr>
          <w:ilvl w:val="0"/>
          <w:numId w:val="0"/>
        </w:numPr>
        <w:spacing w:line="240" w:lineRule="auto"/>
        <w:ind w:firstLine="709"/>
        <w:rPr>
          <w:color w:val="FF0000"/>
          <w:sz w:val="24"/>
          <w:szCs w:val="24"/>
        </w:rPr>
      </w:pPr>
      <w:r w:rsidRPr="005B71EE">
        <w:rPr>
          <w:color w:val="FF0000"/>
          <w:sz w:val="24"/>
          <w:szCs w:val="24"/>
        </w:rPr>
        <w:t xml:space="preserve">6) </w:t>
      </w:r>
      <w:r w:rsidR="009574A2" w:rsidRPr="005B71EE">
        <w:rPr>
          <w:color w:val="FF0000"/>
          <w:sz w:val="24"/>
          <w:szCs w:val="24"/>
        </w:rPr>
        <w:t>Календарный гр</w:t>
      </w:r>
      <w:r w:rsidRPr="005B71EE">
        <w:rPr>
          <w:color w:val="FF0000"/>
          <w:sz w:val="24"/>
          <w:szCs w:val="24"/>
        </w:rPr>
        <w:t>афик производства работ</w:t>
      </w:r>
      <w:r w:rsidR="00974550" w:rsidRPr="005B71EE">
        <w:rPr>
          <w:color w:val="FF0000"/>
          <w:sz w:val="24"/>
          <w:szCs w:val="24"/>
        </w:rPr>
        <w:t xml:space="preserve"> (Приложение №1</w:t>
      </w:r>
      <w:r w:rsidR="00064731" w:rsidRPr="005B71EE">
        <w:rPr>
          <w:color w:val="FF0000"/>
          <w:sz w:val="24"/>
          <w:szCs w:val="24"/>
        </w:rPr>
        <w:t>1</w:t>
      </w:r>
      <w:r w:rsidR="00974550" w:rsidRPr="005B71EE">
        <w:rPr>
          <w:color w:val="FF0000"/>
          <w:sz w:val="24"/>
          <w:szCs w:val="24"/>
        </w:rPr>
        <w:t>)</w:t>
      </w:r>
      <w:r w:rsidRPr="005B71EE">
        <w:rPr>
          <w:color w:val="FF0000"/>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CF7F17" w:rsidRDefault="006932B4" w:rsidP="00136B59">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CF7F17">
        <w:rPr>
          <w:sz w:val="24"/>
          <w:szCs w:val="24"/>
        </w:rPr>
        <w:t xml:space="preserve"> (Приложение №12):</w:t>
      </w:r>
    </w:p>
    <w:p w:rsidR="00B077E6" w:rsidRPr="00B077E6" w:rsidRDefault="00B077E6" w:rsidP="00B077E6">
      <w:pPr>
        <w:widowControl w:val="0"/>
        <w:autoSpaceDE w:val="0"/>
        <w:autoSpaceDN w:val="0"/>
        <w:adjustRightInd w:val="0"/>
        <w:jc w:val="both"/>
        <w:rPr>
          <w:rFonts w:ascii="Times New Roman CYR" w:eastAsia="Times New Roman" w:hAnsi="Times New Roman CYR" w:cs="Times New Roman CYR"/>
          <w:sz w:val="24"/>
          <w:szCs w:val="24"/>
        </w:rPr>
      </w:pPr>
      <w:r w:rsidRPr="00B077E6">
        <w:rPr>
          <w:rFonts w:ascii="Times New Roman CYR" w:eastAsia="Times New Roman" w:hAnsi="Times New Roman CYR" w:cs="Times New Roman CYR"/>
          <w:sz w:val="24"/>
          <w:szCs w:val="24"/>
        </w:rPr>
        <w:t xml:space="preserve">Все проекты и рабочая документация, связанные с производством земляных работ, подлежат обязательному согласованию </w:t>
      </w:r>
      <w:proofErr w:type="gramStart"/>
      <w:r w:rsidRPr="00B077E6">
        <w:rPr>
          <w:rFonts w:ascii="Times New Roman CYR" w:eastAsia="Times New Roman" w:hAnsi="Times New Roman CYR" w:cs="Times New Roman CYR"/>
          <w:sz w:val="24"/>
          <w:szCs w:val="24"/>
        </w:rPr>
        <w:t>с</w:t>
      </w:r>
      <w:proofErr w:type="gramEnd"/>
      <w:r w:rsidRPr="00B077E6">
        <w:rPr>
          <w:rFonts w:ascii="Times New Roman CYR" w:eastAsia="Times New Roman" w:hAnsi="Times New Roman CYR" w:cs="Times New Roman CYR"/>
          <w:sz w:val="24"/>
          <w:szCs w:val="24"/>
        </w:rPr>
        <w:t>:</w:t>
      </w:r>
    </w:p>
    <w:p w:rsidR="00B077E6" w:rsidRPr="00B077E6" w:rsidRDefault="00B077E6" w:rsidP="00B077E6">
      <w:pPr>
        <w:widowControl w:val="0"/>
        <w:autoSpaceDE w:val="0"/>
        <w:autoSpaceDN w:val="0"/>
        <w:adjustRightInd w:val="0"/>
        <w:jc w:val="both"/>
        <w:rPr>
          <w:rFonts w:ascii="Times New Roman CYR" w:eastAsia="Times New Roman" w:hAnsi="Times New Roman CYR" w:cs="Times New Roman CYR"/>
          <w:sz w:val="24"/>
          <w:szCs w:val="24"/>
        </w:rPr>
      </w:pPr>
      <w:r w:rsidRPr="00B077E6">
        <w:rPr>
          <w:rFonts w:ascii="Times New Roman CYR" w:eastAsia="Times New Roman" w:hAnsi="Times New Roman CYR" w:cs="Times New Roman CYR"/>
          <w:sz w:val="24"/>
          <w:szCs w:val="24"/>
        </w:rPr>
        <w:t xml:space="preserve">- Муниципальным унитарным предприятием "Вода </w:t>
      </w:r>
      <w:proofErr w:type="spellStart"/>
      <w:r w:rsidRPr="00B077E6">
        <w:rPr>
          <w:rFonts w:ascii="Times New Roman CYR" w:eastAsia="Times New Roman" w:hAnsi="Times New Roman CYR" w:cs="Times New Roman CYR"/>
          <w:sz w:val="24"/>
          <w:szCs w:val="24"/>
        </w:rPr>
        <w:t>Нижнегорья</w:t>
      </w:r>
      <w:proofErr w:type="spellEnd"/>
      <w:r w:rsidRPr="00B077E6">
        <w:rPr>
          <w:rFonts w:ascii="Times New Roman CYR" w:eastAsia="Times New Roman" w:hAnsi="Times New Roman CYR" w:cs="Times New Roman CYR"/>
          <w:sz w:val="24"/>
          <w:szCs w:val="24"/>
        </w:rPr>
        <w:t xml:space="preserve">" (далее - МУП  "Вода </w:t>
      </w:r>
      <w:proofErr w:type="spellStart"/>
      <w:r w:rsidRPr="00B077E6">
        <w:rPr>
          <w:rFonts w:ascii="Times New Roman CYR" w:eastAsia="Times New Roman" w:hAnsi="Times New Roman CYR" w:cs="Times New Roman CYR"/>
          <w:sz w:val="24"/>
          <w:szCs w:val="24"/>
        </w:rPr>
        <w:t>Нижнегорья</w:t>
      </w:r>
      <w:proofErr w:type="spellEnd"/>
      <w:r w:rsidRPr="00B077E6">
        <w:rPr>
          <w:rFonts w:ascii="Times New Roman CYR" w:eastAsia="Times New Roman" w:hAnsi="Times New Roman CYR" w:cs="Times New Roman CYR"/>
          <w:sz w:val="24"/>
          <w:szCs w:val="24"/>
        </w:rPr>
        <w:t>");</w:t>
      </w:r>
    </w:p>
    <w:p w:rsidR="00B077E6" w:rsidRPr="00B077E6" w:rsidRDefault="00B077E6" w:rsidP="00B077E6">
      <w:pPr>
        <w:widowControl w:val="0"/>
        <w:autoSpaceDE w:val="0"/>
        <w:autoSpaceDN w:val="0"/>
        <w:adjustRightInd w:val="0"/>
        <w:jc w:val="both"/>
        <w:rPr>
          <w:rFonts w:ascii="Times New Roman CYR" w:eastAsia="Times New Roman" w:hAnsi="Times New Roman CYR" w:cs="Times New Roman CYR"/>
          <w:sz w:val="24"/>
          <w:szCs w:val="24"/>
        </w:rPr>
      </w:pPr>
      <w:r w:rsidRPr="00B077E6">
        <w:rPr>
          <w:rFonts w:ascii="Times New Roman CYR" w:eastAsia="Times New Roman" w:hAnsi="Times New Roman CYR" w:cs="Times New Roman CYR"/>
          <w:sz w:val="24"/>
          <w:szCs w:val="24"/>
        </w:rPr>
        <w:t>- Государственным унитарным предприятием Республики Крым "</w:t>
      </w:r>
      <w:proofErr w:type="spellStart"/>
      <w:r w:rsidRPr="00B077E6">
        <w:rPr>
          <w:rFonts w:ascii="Times New Roman CYR" w:eastAsia="Times New Roman" w:hAnsi="Times New Roman CYR" w:cs="Times New Roman CYR"/>
          <w:sz w:val="24"/>
          <w:szCs w:val="24"/>
        </w:rPr>
        <w:t>Крымтеплокоммунэнерго</w:t>
      </w:r>
      <w:proofErr w:type="spellEnd"/>
      <w:r w:rsidRPr="00B077E6">
        <w:rPr>
          <w:rFonts w:ascii="Times New Roman CYR" w:eastAsia="Times New Roman" w:hAnsi="Times New Roman CYR" w:cs="Times New Roman CYR"/>
          <w:sz w:val="24"/>
          <w:szCs w:val="24"/>
        </w:rPr>
        <w:t>" (далее - ГУП РК "</w:t>
      </w:r>
      <w:proofErr w:type="spellStart"/>
      <w:r w:rsidRPr="00B077E6">
        <w:rPr>
          <w:rFonts w:ascii="Times New Roman CYR" w:eastAsia="Times New Roman" w:hAnsi="Times New Roman CYR" w:cs="Times New Roman CYR"/>
          <w:sz w:val="24"/>
          <w:szCs w:val="24"/>
        </w:rPr>
        <w:t>Крымтеплокоммунэнерго</w:t>
      </w:r>
      <w:proofErr w:type="spellEnd"/>
      <w:r w:rsidRPr="00B077E6">
        <w:rPr>
          <w:rFonts w:ascii="Times New Roman CYR" w:eastAsia="Times New Roman" w:hAnsi="Times New Roman CYR" w:cs="Times New Roman CYR"/>
          <w:sz w:val="24"/>
          <w:szCs w:val="24"/>
        </w:rPr>
        <w:t>");</w:t>
      </w:r>
    </w:p>
    <w:p w:rsidR="00B077E6" w:rsidRPr="00B077E6" w:rsidRDefault="00B077E6" w:rsidP="00B077E6">
      <w:pPr>
        <w:widowControl w:val="0"/>
        <w:autoSpaceDE w:val="0"/>
        <w:autoSpaceDN w:val="0"/>
        <w:adjustRightInd w:val="0"/>
        <w:jc w:val="both"/>
        <w:rPr>
          <w:rFonts w:ascii="Times New Roman CYR" w:eastAsia="Times New Roman" w:hAnsi="Times New Roman CYR" w:cs="Times New Roman CYR"/>
          <w:sz w:val="24"/>
          <w:szCs w:val="24"/>
        </w:rPr>
      </w:pPr>
      <w:r w:rsidRPr="00B077E6">
        <w:rPr>
          <w:rFonts w:ascii="Times New Roman CYR" w:eastAsia="Times New Roman" w:hAnsi="Times New Roman CYR" w:cs="Times New Roman CYR"/>
          <w:sz w:val="24"/>
          <w:szCs w:val="24"/>
        </w:rPr>
        <w:t>- Государственным унитарным предприятием Республики Крым "</w:t>
      </w:r>
      <w:proofErr w:type="spellStart"/>
      <w:r w:rsidRPr="00B077E6">
        <w:rPr>
          <w:rFonts w:ascii="Times New Roman CYR" w:eastAsia="Times New Roman" w:hAnsi="Times New Roman CYR" w:cs="Times New Roman CYR"/>
          <w:sz w:val="24"/>
          <w:szCs w:val="24"/>
        </w:rPr>
        <w:t>Крымтелеком</w:t>
      </w:r>
      <w:proofErr w:type="spellEnd"/>
      <w:r w:rsidRPr="00B077E6">
        <w:rPr>
          <w:rFonts w:ascii="Times New Roman CYR" w:eastAsia="Times New Roman" w:hAnsi="Times New Roman CYR" w:cs="Times New Roman CYR"/>
          <w:sz w:val="24"/>
          <w:szCs w:val="24"/>
        </w:rPr>
        <w:t>" (далее - ГУП РК "</w:t>
      </w:r>
      <w:proofErr w:type="spellStart"/>
      <w:r w:rsidRPr="00B077E6">
        <w:rPr>
          <w:rFonts w:ascii="Times New Roman CYR" w:eastAsia="Times New Roman" w:hAnsi="Times New Roman CYR" w:cs="Times New Roman CYR"/>
          <w:sz w:val="24"/>
          <w:szCs w:val="24"/>
        </w:rPr>
        <w:t>Крымтелеком</w:t>
      </w:r>
      <w:proofErr w:type="spellEnd"/>
      <w:r w:rsidRPr="00B077E6">
        <w:rPr>
          <w:rFonts w:ascii="Times New Roman CYR" w:eastAsia="Times New Roman" w:hAnsi="Times New Roman CYR" w:cs="Times New Roman CYR"/>
          <w:sz w:val="24"/>
          <w:szCs w:val="24"/>
        </w:rPr>
        <w:t>");</w:t>
      </w:r>
    </w:p>
    <w:p w:rsidR="00B077E6" w:rsidRPr="00B077E6" w:rsidRDefault="00B077E6" w:rsidP="00B077E6">
      <w:pPr>
        <w:widowControl w:val="0"/>
        <w:autoSpaceDE w:val="0"/>
        <w:autoSpaceDN w:val="0"/>
        <w:adjustRightInd w:val="0"/>
        <w:jc w:val="both"/>
        <w:rPr>
          <w:rFonts w:ascii="Times New Roman CYR" w:eastAsia="Times New Roman" w:hAnsi="Times New Roman CYR" w:cs="Times New Roman CYR"/>
          <w:sz w:val="24"/>
          <w:szCs w:val="24"/>
        </w:rPr>
      </w:pPr>
      <w:r w:rsidRPr="00B077E6">
        <w:rPr>
          <w:rFonts w:ascii="Times New Roman CYR" w:eastAsia="Times New Roman" w:hAnsi="Times New Roman CYR" w:cs="Times New Roman CYR"/>
          <w:sz w:val="24"/>
          <w:szCs w:val="24"/>
        </w:rPr>
        <w:t>- Государственным унитарным предприятием Республики Крым "</w:t>
      </w:r>
      <w:proofErr w:type="spellStart"/>
      <w:r w:rsidRPr="00B077E6">
        <w:rPr>
          <w:rFonts w:ascii="Times New Roman CYR" w:eastAsia="Times New Roman" w:hAnsi="Times New Roman CYR" w:cs="Times New Roman CYR"/>
          <w:sz w:val="24"/>
          <w:szCs w:val="24"/>
        </w:rPr>
        <w:t>Крымгазсети</w:t>
      </w:r>
      <w:proofErr w:type="spellEnd"/>
      <w:r w:rsidRPr="00B077E6">
        <w:rPr>
          <w:rFonts w:ascii="Times New Roman CYR" w:eastAsia="Times New Roman" w:hAnsi="Times New Roman CYR" w:cs="Times New Roman CYR"/>
          <w:sz w:val="24"/>
          <w:szCs w:val="24"/>
        </w:rPr>
        <w:t>" (далее - ГУП РК "</w:t>
      </w:r>
      <w:proofErr w:type="spellStart"/>
      <w:r w:rsidRPr="00B077E6">
        <w:rPr>
          <w:rFonts w:ascii="Times New Roman CYR" w:eastAsia="Times New Roman" w:hAnsi="Times New Roman CYR" w:cs="Times New Roman CYR"/>
          <w:sz w:val="24"/>
          <w:szCs w:val="24"/>
        </w:rPr>
        <w:t>Крымгазсети</w:t>
      </w:r>
      <w:proofErr w:type="spellEnd"/>
      <w:r w:rsidRPr="00B077E6">
        <w:rPr>
          <w:rFonts w:ascii="Times New Roman CYR" w:eastAsia="Times New Roman" w:hAnsi="Times New Roman CYR" w:cs="Times New Roman CYR"/>
          <w:sz w:val="24"/>
          <w:szCs w:val="24"/>
        </w:rPr>
        <w:t>");</w:t>
      </w:r>
    </w:p>
    <w:p w:rsidR="00B077E6" w:rsidRPr="00B077E6" w:rsidRDefault="00B077E6" w:rsidP="00B077E6">
      <w:pPr>
        <w:widowControl w:val="0"/>
        <w:autoSpaceDE w:val="0"/>
        <w:autoSpaceDN w:val="0"/>
        <w:adjustRightInd w:val="0"/>
        <w:jc w:val="both"/>
        <w:rPr>
          <w:rFonts w:ascii="Times New Roman CYR" w:eastAsia="Times New Roman" w:hAnsi="Times New Roman CYR" w:cs="Times New Roman CYR"/>
          <w:sz w:val="24"/>
          <w:szCs w:val="24"/>
        </w:rPr>
      </w:pPr>
      <w:r w:rsidRPr="00B077E6">
        <w:rPr>
          <w:rFonts w:ascii="Times New Roman CYR" w:eastAsia="Times New Roman" w:hAnsi="Times New Roman CYR" w:cs="Times New Roman CYR"/>
          <w:sz w:val="24"/>
          <w:szCs w:val="24"/>
        </w:rPr>
        <w:t>Федеральным государственным унитарным предприятием Республики Крым "Крымская железная дорога" (далее - ФГУП "КЖД"):</w:t>
      </w:r>
    </w:p>
    <w:p w:rsidR="00B077E6" w:rsidRPr="00B077E6" w:rsidRDefault="00B077E6" w:rsidP="00B077E6">
      <w:pPr>
        <w:widowControl w:val="0"/>
        <w:autoSpaceDE w:val="0"/>
        <w:autoSpaceDN w:val="0"/>
        <w:adjustRightInd w:val="0"/>
        <w:jc w:val="both"/>
        <w:rPr>
          <w:rFonts w:ascii="Times New Roman CYR" w:eastAsia="Times New Roman" w:hAnsi="Times New Roman CYR" w:cs="Times New Roman CYR"/>
          <w:sz w:val="24"/>
          <w:szCs w:val="24"/>
        </w:rPr>
      </w:pPr>
      <w:r w:rsidRPr="00B077E6">
        <w:rPr>
          <w:rFonts w:ascii="Times New Roman CYR" w:eastAsia="Times New Roman" w:hAnsi="Times New Roman CYR" w:cs="Times New Roman CYR"/>
          <w:sz w:val="24"/>
          <w:szCs w:val="24"/>
        </w:rPr>
        <w:t>- Государственным унитарным предприятием Республики Крым "</w:t>
      </w:r>
      <w:proofErr w:type="spellStart"/>
      <w:r w:rsidRPr="00B077E6">
        <w:rPr>
          <w:rFonts w:ascii="Times New Roman CYR" w:eastAsia="Times New Roman" w:hAnsi="Times New Roman CYR" w:cs="Times New Roman CYR"/>
          <w:sz w:val="24"/>
          <w:szCs w:val="24"/>
        </w:rPr>
        <w:t>Крымэнерго</w:t>
      </w:r>
      <w:proofErr w:type="spellEnd"/>
      <w:r w:rsidRPr="00B077E6">
        <w:rPr>
          <w:rFonts w:ascii="Times New Roman CYR" w:eastAsia="Times New Roman" w:hAnsi="Times New Roman CYR" w:cs="Times New Roman CYR"/>
          <w:sz w:val="24"/>
          <w:szCs w:val="24"/>
        </w:rPr>
        <w:t>" (далее - ГУП РК "</w:t>
      </w:r>
      <w:proofErr w:type="spellStart"/>
      <w:r w:rsidRPr="00B077E6">
        <w:rPr>
          <w:rFonts w:ascii="Times New Roman CYR" w:eastAsia="Times New Roman" w:hAnsi="Times New Roman CYR" w:cs="Times New Roman CYR"/>
          <w:sz w:val="24"/>
          <w:szCs w:val="24"/>
        </w:rPr>
        <w:t>Крымэнерго</w:t>
      </w:r>
      <w:proofErr w:type="spellEnd"/>
      <w:r w:rsidRPr="00B077E6">
        <w:rPr>
          <w:rFonts w:ascii="Times New Roman CYR" w:eastAsia="Times New Roman" w:hAnsi="Times New Roman CYR" w:cs="Times New Roman CYR"/>
          <w:sz w:val="24"/>
          <w:szCs w:val="24"/>
        </w:rPr>
        <w:t>");</w:t>
      </w:r>
    </w:p>
    <w:p w:rsidR="00B077E6" w:rsidRPr="00B077E6" w:rsidRDefault="00B077E6" w:rsidP="00B077E6">
      <w:pPr>
        <w:widowControl w:val="0"/>
        <w:autoSpaceDE w:val="0"/>
        <w:autoSpaceDN w:val="0"/>
        <w:adjustRightInd w:val="0"/>
        <w:jc w:val="both"/>
        <w:rPr>
          <w:rFonts w:ascii="Times New Roman CYR" w:eastAsia="Times New Roman" w:hAnsi="Times New Roman CYR" w:cs="Times New Roman CYR"/>
          <w:sz w:val="24"/>
          <w:szCs w:val="24"/>
        </w:rPr>
      </w:pPr>
      <w:r w:rsidRPr="00B077E6">
        <w:rPr>
          <w:rFonts w:ascii="Times New Roman CYR" w:eastAsia="Times New Roman" w:hAnsi="Times New Roman CYR" w:cs="Times New Roman CYR"/>
          <w:sz w:val="24"/>
          <w:szCs w:val="24"/>
        </w:rPr>
        <w:t>- Отделом  Министерства Внутренних дел России по Нижнегорскому району в Республике Крым;</w:t>
      </w:r>
    </w:p>
    <w:p w:rsidR="00B077E6" w:rsidRPr="00B077E6" w:rsidRDefault="00B077E6" w:rsidP="00B077E6">
      <w:pPr>
        <w:widowControl w:val="0"/>
        <w:autoSpaceDE w:val="0"/>
        <w:autoSpaceDN w:val="0"/>
        <w:adjustRightInd w:val="0"/>
        <w:jc w:val="both"/>
        <w:rPr>
          <w:rFonts w:ascii="Times New Roman CYR" w:eastAsia="Times New Roman" w:hAnsi="Times New Roman CYR" w:cs="Times New Roman CYR"/>
          <w:sz w:val="24"/>
          <w:szCs w:val="24"/>
        </w:rPr>
      </w:pPr>
      <w:r w:rsidRPr="00B077E6">
        <w:rPr>
          <w:rFonts w:ascii="Times New Roman CYR" w:eastAsia="Times New Roman" w:hAnsi="Times New Roman CYR" w:cs="Times New Roman CYR"/>
          <w:sz w:val="24"/>
          <w:szCs w:val="24"/>
        </w:rPr>
        <w:lastRenderedPageBreak/>
        <w:t xml:space="preserve">- </w:t>
      </w:r>
      <w:proofErr w:type="gramStart"/>
      <w:r w:rsidRPr="00B077E6">
        <w:rPr>
          <w:rFonts w:ascii="Times New Roman CYR" w:eastAsia="Times New Roman" w:hAnsi="Times New Roman CYR" w:cs="Times New Roman CYR"/>
          <w:sz w:val="24"/>
          <w:szCs w:val="24"/>
        </w:rPr>
        <w:t>Государственном</w:t>
      </w:r>
      <w:proofErr w:type="gramEnd"/>
      <w:r w:rsidRPr="00B077E6">
        <w:rPr>
          <w:rFonts w:ascii="Times New Roman CYR" w:eastAsia="Times New Roman" w:hAnsi="Times New Roman CYR" w:cs="Times New Roman CYR"/>
          <w:sz w:val="24"/>
          <w:szCs w:val="24"/>
        </w:rPr>
        <w:t xml:space="preserve"> казенным учреждением Республики Крым "Служба автомобильных дорог Республики Крым";</w:t>
      </w:r>
    </w:p>
    <w:p w:rsidR="00B077E6" w:rsidRPr="00B077E6" w:rsidRDefault="00B077E6" w:rsidP="00B077E6">
      <w:pPr>
        <w:widowControl w:val="0"/>
        <w:autoSpaceDE w:val="0"/>
        <w:autoSpaceDN w:val="0"/>
        <w:adjustRightInd w:val="0"/>
        <w:jc w:val="both"/>
        <w:rPr>
          <w:rFonts w:ascii="Times New Roman CYR" w:eastAsia="Times New Roman" w:hAnsi="Times New Roman CYR" w:cs="Times New Roman CYR"/>
          <w:sz w:val="24"/>
          <w:szCs w:val="24"/>
        </w:rPr>
      </w:pPr>
      <w:r w:rsidRPr="00B077E6">
        <w:rPr>
          <w:rFonts w:ascii="Times New Roman CYR" w:eastAsia="Times New Roman" w:hAnsi="Times New Roman CYR" w:cs="Times New Roman CYR"/>
          <w:sz w:val="24"/>
          <w:szCs w:val="24"/>
        </w:rPr>
        <w:t>- Муниципальным бюджетным учреждением  «Озеленение и благоустройство»</w:t>
      </w:r>
    </w:p>
    <w:p w:rsidR="00B077E6" w:rsidRPr="00B077E6" w:rsidRDefault="00B077E6" w:rsidP="00B077E6">
      <w:pPr>
        <w:widowControl w:val="0"/>
        <w:autoSpaceDE w:val="0"/>
        <w:autoSpaceDN w:val="0"/>
        <w:adjustRightInd w:val="0"/>
        <w:jc w:val="both"/>
        <w:rPr>
          <w:rFonts w:ascii="Times New Roman CYR" w:eastAsia="Times New Roman" w:hAnsi="Times New Roman CYR" w:cs="Times New Roman CYR"/>
          <w:sz w:val="24"/>
          <w:szCs w:val="24"/>
        </w:rPr>
      </w:pPr>
      <w:r w:rsidRPr="00B077E6">
        <w:rPr>
          <w:rFonts w:ascii="Times New Roman CYR" w:eastAsia="Times New Roman" w:hAnsi="Times New Roman CYR" w:cs="Times New Roman CYR"/>
          <w:sz w:val="24"/>
          <w:szCs w:val="24"/>
        </w:rPr>
        <w:t xml:space="preserve">- Отделом архитектуры и муниципального имущества Администрации Нижнегорского района Республики Крым (далее по тексту - </w:t>
      </w:r>
      <w:proofErr w:type="spellStart"/>
      <w:r w:rsidRPr="00B077E6">
        <w:rPr>
          <w:rFonts w:ascii="Times New Roman CYR" w:eastAsia="Times New Roman" w:hAnsi="Times New Roman CYR" w:cs="Times New Roman CYR"/>
          <w:sz w:val="24"/>
          <w:szCs w:val="24"/>
        </w:rPr>
        <w:t>ОАиГ</w:t>
      </w:r>
      <w:proofErr w:type="spellEnd"/>
      <w:r w:rsidRPr="00B077E6">
        <w:rPr>
          <w:rFonts w:ascii="Times New Roman CYR" w:eastAsia="Times New Roman" w:hAnsi="Times New Roman CYR" w:cs="Times New Roman CYR"/>
          <w:sz w:val="24"/>
          <w:szCs w:val="24"/>
        </w:rPr>
        <w:t>);</w:t>
      </w:r>
    </w:p>
    <w:p w:rsidR="00B077E6" w:rsidRPr="00B077E6" w:rsidRDefault="00B077E6" w:rsidP="00B077E6">
      <w:pPr>
        <w:widowControl w:val="0"/>
        <w:autoSpaceDE w:val="0"/>
        <w:autoSpaceDN w:val="0"/>
        <w:adjustRightInd w:val="0"/>
        <w:jc w:val="both"/>
        <w:rPr>
          <w:rFonts w:ascii="Times New Roman CYR" w:eastAsia="Times New Roman" w:hAnsi="Times New Roman CYR" w:cs="Times New Roman CYR"/>
          <w:sz w:val="24"/>
          <w:szCs w:val="24"/>
        </w:rPr>
      </w:pPr>
      <w:r w:rsidRPr="00B077E6">
        <w:rPr>
          <w:rFonts w:ascii="Times New Roman CYR" w:eastAsia="Times New Roman" w:hAnsi="Times New Roman CYR" w:cs="Times New Roman CYR"/>
          <w:sz w:val="24"/>
          <w:szCs w:val="24"/>
        </w:rPr>
        <w:t xml:space="preserve">- Отделом культуры и межнациональных отношений Администрации Нижнегорского района Республики Крым (при производстве земляных работ в охранных зонах объектов культурного наследия и заповедных зонах Нижнегорского сельского поселения) в порядке установленным </w:t>
      </w:r>
      <w:hyperlink r:id="rId10" w:history="1">
        <w:r w:rsidRPr="00B077E6">
          <w:rPr>
            <w:rFonts w:ascii="Times New Roman CYR" w:eastAsia="Times New Roman" w:hAnsi="Times New Roman CYR" w:cs="Times New Roman CYR"/>
            <w:sz w:val="24"/>
            <w:szCs w:val="24"/>
          </w:rPr>
          <w:t>Земельным кодексом</w:t>
        </w:r>
      </w:hyperlink>
      <w:r w:rsidRPr="00B077E6">
        <w:rPr>
          <w:rFonts w:ascii="Times New Roman CYR" w:eastAsia="Times New Roman" w:hAnsi="Times New Roman CYR" w:cs="Times New Roman CYR"/>
          <w:b/>
          <w:sz w:val="24"/>
          <w:szCs w:val="24"/>
        </w:rPr>
        <w:t xml:space="preserve"> </w:t>
      </w:r>
      <w:r w:rsidRPr="00B077E6">
        <w:rPr>
          <w:rFonts w:ascii="Times New Roman CYR" w:eastAsia="Times New Roman" w:hAnsi="Times New Roman CYR" w:cs="Times New Roman CYR"/>
          <w:sz w:val="24"/>
          <w:szCs w:val="24"/>
        </w:rPr>
        <w:t>РФ</w:t>
      </w:r>
      <w:r w:rsidRPr="00B077E6">
        <w:rPr>
          <w:rFonts w:ascii="Times New Roman CYR" w:eastAsia="Times New Roman" w:hAnsi="Times New Roman CYR" w:cs="Times New Roman CYR"/>
          <w:b/>
          <w:sz w:val="24"/>
          <w:szCs w:val="24"/>
        </w:rPr>
        <w:t xml:space="preserve">, </w:t>
      </w:r>
      <w:hyperlink r:id="rId11" w:history="1">
        <w:r w:rsidRPr="00B077E6">
          <w:rPr>
            <w:rFonts w:ascii="Times New Roman CYR" w:eastAsia="Times New Roman" w:hAnsi="Times New Roman CYR" w:cs="Times New Roman CYR"/>
            <w:sz w:val="24"/>
            <w:szCs w:val="24"/>
          </w:rPr>
          <w:t>Федеральным законом</w:t>
        </w:r>
      </w:hyperlink>
      <w:r w:rsidRPr="00B077E6">
        <w:rPr>
          <w:rFonts w:ascii="Times New Roman CYR" w:eastAsia="Times New Roman" w:hAnsi="Times New Roman CYR" w:cs="Times New Roman CYR"/>
          <w:sz w:val="24"/>
          <w:szCs w:val="24"/>
        </w:rPr>
        <w:t xml:space="preserve"> от 25.06.2002 N 73-ФЗ "Об объектах культурного наследия (памятниках истории и культуры) народов Российской Федерации".</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193111">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sz w:val="24"/>
          <w:szCs w:val="24"/>
        </w:rPr>
        <w:t>получением</w:t>
      </w:r>
      <w:r w:rsidR="005E3619" w:rsidRPr="00193111">
        <w:rPr>
          <w:sz w:val="24"/>
          <w:szCs w:val="24"/>
        </w:rPr>
        <w:t xml:space="preserve"> </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5E3619" w:rsidRPr="00193111">
        <w:rPr>
          <w:b/>
          <w:sz w:val="24"/>
          <w:szCs w:val="24"/>
        </w:rPr>
        <w:t xml:space="preserve"> </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Pr="00193111">
        <w:rPr>
          <w:sz w:val="24"/>
          <w:szCs w:val="24"/>
        </w:rPr>
        <w:t xml:space="preserve"> </w:t>
      </w:r>
      <w:r w:rsidR="006056B6" w:rsidRPr="00193111">
        <w:rPr>
          <w:sz w:val="24"/>
          <w:szCs w:val="24"/>
          <w:shd w:val="clear" w:color="auto" w:fill="FFFFFF"/>
        </w:rPr>
        <w:t>муниципального образования ______________________________ Республики Крым</w:t>
      </w:r>
      <w:r w:rsidR="009574A2" w:rsidRPr="00193111">
        <w:rPr>
          <w:sz w:val="24"/>
          <w:szCs w:val="24"/>
        </w:rPr>
        <w:t>;</w:t>
      </w:r>
    </w:p>
    <w:p w:rsidR="006056B6" w:rsidRPr="00193111" w:rsidRDefault="006056B6" w:rsidP="00136B59">
      <w:pPr>
        <w:pStyle w:val="111"/>
        <w:numPr>
          <w:ilvl w:val="0"/>
          <w:numId w:val="0"/>
        </w:numPr>
        <w:spacing w:line="240" w:lineRule="auto"/>
        <w:ind w:firstLine="709"/>
        <w:rPr>
          <w:rFonts w:eastAsia="Times New Roman"/>
          <w:i/>
          <w:sz w:val="20"/>
          <w:szCs w:val="20"/>
        </w:rPr>
      </w:pPr>
      <w:r w:rsidRPr="00193111">
        <w:rPr>
          <w:sz w:val="24"/>
          <w:szCs w:val="24"/>
        </w:rPr>
        <w:tab/>
      </w:r>
      <w:r w:rsidRPr="00193111">
        <w:rPr>
          <w:rFonts w:eastAsia="Times New Roman"/>
          <w:i/>
          <w:sz w:val="20"/>
          <w:szCs w:val="20"/>
        </w:rPr>
        <w:t>(указать наименование Органа)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w:t>
      </w:r>
      <w:proofErr w:type="spellStart"/>
      <w:r w:rsidR="009574A2" w:rsidRPr="00193111">
        <w:rPr>
          <w:sz w:val="24"/>
          <w:szCs w:val="24"/>
        </w:rPr>
        <w:t>выкопировка</w:t>
      </w:r>
      <w:proofErr w:type="spellEnd"/>
      <w:r w:rsidR="009574A2" w:rsidRPr="00193111">
        <w:rPr>
          <w:sz w:val="24"/>
          <w:szCs w:val="24"/>
        </w:rPr>
        <w:t xml:space="preserve">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№9 к Административному регламенту)</w:t>
      </w:r>
      <w:r w:rsidR="003D2B93" w:rsidRPr="00193111">
        <w:rPr>
          <w:sz w:val="24"/>
          <w:szCs w:val="24"/>
        </w:rPr>
        <w:t>;</w:t>
      </w:r>
    </w:p>
    <w:p w:rsidR="003D2B93"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7179AB">
        <w:rPr>
          <w:sz w:val="24"/>
          <w:szCs w:val="24"/>
        </w:rPr>
        <w:t>,</w:t>
      </w:r>
    </w:p>
    <w:p w:rsidR="007179AB" w:rsidRPr="00193111" w:rsidRDefault="007179AB" w:rsidP="00136B59">
      <w:pPr>
        <w:autoSpaceDE w:val="0"/>
        <w:autoSpaceDN w:val="0"/>
        <w:adjustRightInd w:val="0"/>
        <w:ind w:firstLine="709"/>
        <w:jc w:val="both"/>
        <w:rPr>
          <w:sz w:val="24"/>
          <w:szCs w:val="24"/>
        </w:rPr>
      </w:pPr>
      <w:r>
        <w:rPr>
          <w:sz w:val="24"/>
          <w:szCs w:val="24"/>
        </w:rPr>
        <w:t>9)</w:t>
      </w:r>
      <w:r w:rsidRPr="007179AB">
        <w:t xml:space="preserve"> </w:t>
      </w:r>
      <w:r w:rsidRPr="007179AB">
        <w:rPr>
          <w:sz w:val="24"/>
          <w:szCs w:val="24"/>
        </w:rPr>
        <w:t>документ, подтверждающий аварийную ситуацию (для физических лиц)</w:t>
      </w:r>
      <w:r w:rsidR="00CF7F17">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lastRenderedPageBreak/>
        <w:t>9.3</w:t>
      </w:r>
      <w:r w:rsidR="006056B6"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6056B6" w:rsidRPr="00193111">
        <w:rPr>
          <w:b/>
          <w:sz w:val="24"/>
          <w:szCs w:val="24"/>
        </w:rPr>
        <w:t xml:space="preserve"> </w:t>
      </w:r>
      <w:r w:rsidR="009574A2" w:rsidRPr="00193111">
        <w:rPr>
          <w:sz w:val="24"/>
          <w:szCs w:val="24"/>
        </w:rPr>
        <w:t>предоставляются следующие документы:</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1" w:name="_Toc441753812"/>
      <w:bookmarkStart w:id="2" w:name="_Toc459386689"/>
      <w:bookmarkStart w:id="3"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1"/>
      <w:bookmarkEnd w:id="2"/>
      <w:bookmarkEnd w:id="3"/>
      <w:r w:rsidR="00974550" w:rsidRPr="00193111">
        <w:rPr>
          <w:sz w:val="24"/>
          <w:szCs w:val="24"/>
        </w:rPr>
        <w:t xml:space="preserve"> (Приложение №1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AD48D1" w:rsidRPr="00193111">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AD48D1" w:rsidRPr="00193111">
        <w:rPr>
          <w:sz w:val="24"/>
          <w:szCs w:val="24"/>
        </w:rPr>
        <w:t xml:space="preserve"> </w:t>
      </w:r>
      <w:r w:rsidR="009574A2" w:rsidRPr="00193111">
        <w:rPr>
          <w:sz w:val="24"/>
          <w:szCs w:val="24"/>
        </w:rPr>
        <w:t>предоставляются следующие документы:</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CE2DFE" w:rsidP="00136B59">
      <w:pPr>
        <w:pStyle w:val="ConsPlusNormal"/>
        <w:ind w:firstLine="709"/>
        <w:jc w:val="both"/>
        <w:rPr>
          <w:rFonts w:ascii="Times New Roman" w:hAnsi="Times New Roman" w:cs="Times New Roman"/>
          <w:sz w:val="24"/>
          <w:szCs w:val="24"/>
        </w:rPr>
      </w:pPr>
      <w:r w:rsidRPr="00CE2DFE">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AA2ABC">
      <w:pPr>
        <w:ind w:firstLine="709"/>
        <w:jc w:val="both"/>
        <w:rPr>
          <w:sz w:val="24"/>
          <w:szCs w:val="24"/>
        </w:rPr>
      </w:pPr>
      <w:r w:rsidRPr="00193111">
        <w:rPr>
          <w:sz w:val="24"/>
          <w:szCs w:val="24"/>
        </w:rPr>
        <w:lastRenderedPageBreak/>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193111">
        <w:rPr>
          <w:sz w:val="24"/>
          <w:szCs w:val="24"/>
        </w:rPr>
        <w:t>9.1</w:t>
      </w:r>
      <w:r w:rsidRPr="00193111">
        <w:rPr>
          <w:sz w:val="24"/>
          <w:szCs w:val="24"/>
        </w:rPr>
        <w:t xml:space="preserve"> </w:t>
      </w:r>
      <w:r w:rsidR="00F9243C" w:rsidRPr="00193111">
        <w:rPr>
          <w:sz w:val="24"/>
          <w:szCs w:val="24"/>
        </w:rPr>
        <w:t>-</w:t>
      </w:r>
      <w:r w:rsidRPr="00193111">
        <w:rPr>
          <w:sz w:val="24"/>
          <w:szCs w:val="24"/>
        </w:rPr>
        <w:t xml:space="preserve"> </w:t>
      </w:r>
      <w:r w:rsidR="00F9243C" w:rsidRPr="00193111">
        <w:rPr>
          <w:sz w:val="24"/>
          <w:szCs w:val="24"/>
        </w:rPr>
        <w:t>9.6</w:t>
      </w:r>
      <w:r w:rsidRPr="00193111">
        <w:rPr>
          <w:sz w:val="24"/>
          <w:szCs w:val="24"/>
        </w:rPr>
        <w:t xml:space="preserve">.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193111" w:rsidRDefault="00EB033B" w:rsidP="00136B59">
      <w:pPr>
        <w:suppressLineNumbers/>
        <w:autoSpaceDE w:val="0"/>
        <w:autoSpaceDN w:val="0"/>
        <w:adjustRightInd w:val="0"/>
        <w:ind w:firstLine="709"/>
        <w:jc w:val="both"/>
      </w:pP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D0046D" w:rsidRPr="00193111">
        <w:rPr>
          <w:sz w:val="24"/>
          <w:szCs w:val="24"/>
        </w:rPr>
        <w:t xml:space="preserve"> </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193111" w:rsidRDefault="005B50F9" w:rsidP="00DF35DA">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DF35DA" w:rsidRPr="00193111">
        <w:rPr>
          <w:sz w:val="24"/>
          <w:szCs w:val="24"/>
        </w:rPr>
        <w:t xml:space="preserve">Межрайонная ИФНС России № </w:t>
      </w:r>
      <w:r w:rsidR="00B077E6">
        <w:rPr>
          <w:sz w:val="24"/>
          <w:szCs w:val="24"/>
        </w:rPr>
        <w:t>9105</w:t>
      </w:r>
      <w:r w:rsidR="00DF35DA" w:rsidRPr="00193111">
        <w:rPr>
          <w:sz w:val="24"/>
          <w:szCs w:val="24"/>
        </w:rPr>
        <w:t xml:space="preserve"> по Республике Крым);</w:t>
      </w:r>
    </w:p>
    <w:p w:rsidR="00DF35DA" w:rsidRPr="00B077E6" w:rsidRDefault="005B50F9" w:rsidP="00B077E6">
      <w:pPr>
        <w:pStyle w:val="af9"/>
        <w:ind w:firstLine="709"/>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DF35DA" w:rsidRPr="00193111">
        <w:rPr>
          <w:sz w:val="24"/>
          <w:szCs w:val="24"/>
        </w:rPr>
        <w:t xml:space="preserve">Межрайонная ИФНС России № </w:t>
      </w:r>
      <w:r w:rsidR="00B077E6">
        <w:rPr>
          <w:sz w:val="24"/>
          <w:szCs w:val="24"/>
        </w:rPr>
        <w:t>9105</w:t>
      </w:r>
      <w:r w:rsidR="00DF35DA" w:rsidRPr="00193111">
        <w:rPr>
          <w:sz w:val="24"/>
          <w:szCs w:val="24"/>
        </w:rPr>
        <w:t xml:space="preserve"> </w:t>
      </w:r>
      <w:proofErr w:type="gramStart"/>
      <w:r w:rsidR="00DF35DA" w:rsidRPr="00193111">
        <w:rPr>
          <w:sz w:val="24"/>
          <w:szCs w:val="24"/>
        </w:rPr>
        <w:t>по</w:t>
      </w:r>
      <w:proofErr w:type="gramEnd"/>
      <w:r w:rsidR="00DF35DA" w:rsidRPr="00193111">
        <w:rPr>
          <w:sz w:val="24"/>
          <w:szCs w:val="24"/>
        </w:rPr>
        <w:t xml:space="preserve"> </w:t>
      </w:r>
      <w:r w:rsidR="00DF35DA" w:rsidRPr="00193111">
        <w:rPr>
          <w:sz w:val="24"/>
          <w:szCs w:val="24"/>
        </w:rPr>
        <w:tab/>
      </w:r>
    </w:p>
    <w:p w:rsidR="005B50F9" w:rsidRPr="00193111" w:rsidRDefault="00DF35DA" w:rsidP="00DF35DA">
      <w:pPr>
        <w:pStyle w:val="111"/>
        <w:numPr>
          <w:ilvl w:val="0"/>
          <w:numId w:val="0"/>
        </w:numPr>
        <w:spacing w:line="240" w:lineRule="auto"/>
        <w:rPr>
          <w:sz w:val="24"/>
          <w:szCs w:val="24"/>
        </w:rPr>
      </w:pPr>
      <w:r w:rsidRPr="00193111">
        <w:rPr>
          <w:sz w:val="24"/>
          <w:szCs w:val="24"/>
        </w:rPr>
        <w:t>Республике Крым;</w:t>
      </w:r>
    </w:p>
    <w:p w:rsidR="005B50F9" w:rsidRPr="00193111" w:rsidRDefault="005B50F9" w:rsidP="00FF679B">
      <w:pPr>
        <w:pStyle w:val="af9"/>
        <w:ind w:firstLine="709"/>
        <w:jc w:val="both"/>
        <w:rPr>
          <w:sz w:val="24"/>
          <w:szCs w:val="24"/>
        </w:rPr>
      </w:pPr>
      <w:r w:rsidRPr="00193111">
        <w:rPr>
          <w:sz w:val="24"/>
          <w:szCs w:val="24"/>
        </w:rPr>
        <w:t xml:space="preserve">3) Правоустанавливающие документы на земельный участок и (или) объекты недвижимости, </w:t>
      </w:r>
      <w:r w:rsidR="00FF679B">
        <w:rPr>
          <w:sz w:val="24"/>
          <w:szCs w:val="24"/>
        </w:rPr>
        <w:t>(Государственный комитет по государственной регистрации и кадастру Республики Крым)</w:t>
      </w:r>
      <w:r w:rsidRPr="00193111">
        <w:rPr>
          <w:sz w:val="24"/>
          <w:szCs w:val="24"/>
        </w:rPr>
        <w:t xml:space="preserve"> (для определения правообладателя объекта и проверки полномочий);</w:t>
      </w:r>
    </w:p>
    <w:p w:rsidR="005B50F9" w:rsidRPr="00193111" w:rsidRDefault="005B50F9" w:rsidP="00FF679B">
      <w:pPr>
        <w:pStyle w:val="af9"/>
        <w:ind w:firstLine="709"/>
        <w:jc w:val="both"/>
        <w:rPr>
          <w:sz w:val="24"/>
          <w:szCs w:val="24"/>
        </w:rPr>
      </w:pPr>
      <w:r w:rsidRPr="00193111">
        <w:rPr>
          <w:sz w:val="24"/>
          <w:szCs w:val="24"/>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00FF679B">
        <w:rPr>
          <w:sz w:val="24"/>
          <w:szCs w:val="24"/>
        </w:rPr>
        <w:t>Государственный комитет по государственной регистрации и кадастру Республики Крым</w:t>
      </w:r>
      <w:r w:rsidRPr="00193111">
        <w:rPr>
          <w:sz w:val="24"/>
          <w:szCs w:val="24"/>
        </w:rPr>
        <w:t xml:space="preserve"> (для определения правообладателя коммуникаций и проверки полномочий);</w:t>
      </w:r>
    </w:p>
    <w:p w:rsidR="005B50F9" w:rsidRPr="00193111" w:rsidRDefault="00F63ADB" w:rsidP="00136B59">
      <w:pPr>
        <w:pStyle w:val="111"/>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w:t>
      </w:r>
      <w:r w:rsidRPr="00193111">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193111">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193111">
        <w:rPr>
          <w:sz w:val="24"/>
          <w:szCs w:val="24"/>
        </w:rPr>
        <w:t>, для проверки полномочий на строительство объектов</w:t>
      </w:r>
      <w:r w:rsidR="005B50F9" w:rsidRPr="00193111">
        <w:rPr>
          <w:sz w:val="24"/>
          <w:szCs w:val="24"/>
        </w:rPr>
        <w:t xml:space="preserve">) </w:t>
      </w:r>
      <w:r w:rsidRPr="00193111">
        <w:rPr>
          <w:sz w:val="24"/>
          <w:szCs w:val="24"/>
        </w:rPr>
        <w:t>(</w:t>
      </w:r>
      <w:r w:rsidR="00E37553" w:rsidRPr="00193111">
        <w:rPr>
          <w:sz w:val="24"/>
          <w:szCs w:val="24"/>
        </w:rPr>
        <w:t>Служба государственного строительного надзора Республики Крым</w:t>
      </w:r>
      <w:r w:rsidRPr="00193111">
        <w:rPr>
          <w:sz w:val="24"/>
          <w:szCs w:val="24"/>
        </w:rPr>
        <w:t>)</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w:t>
      </w:r>
      <w:r w:rsidR="00FF679B">
        <w:rPr>
          <w:sz w:val="24"/>
          <w:szCs w:val="24"/>
        </w:rPr>
        <w:t>Администрация Нижнегорского района</w:t>
      </w:r>
      <w:r w:rsidRPr="00193111">
        <w:rPr>
          <w:sz w:val="24"/>
          <w:szCs w:val="24"/>
        </w:rPr>
        <w:t>)</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w:t>
      </w:r>
      <w:r w:rsidR="00D1333A">
        <w:rPr>
          <w:sz w:val="24"/>
          <w:szCs w:val="24"/>
        </w:rPr>
        <w:t>Министерство культуры</w:t>
      </w:r>
      <w:r w:rsidRPr="00193111">
        <w:rPr>
          <w:sz w:val="24"/>
          <w:szCs w:val="24"/>
        </w:rPr>
        <w:t xml:space="preserve">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5C3070" w:rsidRPr="00193111">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136B59">
      <w:pPr>
        <w:suppressLineNumbers/>
        <w:autoSpaceDE w:val="0"/>
        <w:autoSpaceDN w:val="0"/>
        <w:adjustRightInd w:val="0"/>
        <w:ind w:firstLine="709"/>
        <w:jc w:val="both"/>
        <w:rPr>
          <w:sz w:val="24"/>
          <w:szCs w:val="24"/>
        </w:rPr>
      </w:pPr>
    </w:p>
    <w:p w:rsidR="00D0046D" w:rsidRPr="00193111" w:rsidRDefault="001B7468" w:rsidP="00136B59">
      <w:pPr>
        <w:pStyle w:val="printj"/>
        <w:spacing w:before="0" w:after="0"/>
        <w:ind w:firstLine="709"/>
        <w:jc w:val="center"/>
        <w:rPr>
          <w:b/>
        </w:rPr>
      </w:pPr>
      <w:r w:rsidRPr="00193111">
        <w:rPr>
          <w:b/>
        </w:rPr>
        <w:lastRenderedPageBreak/>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D0046D" w:rsidP="00136B59">
      <w:pPr>
        <w:pStyle w:val="printj"/>
        <w:spacing w:before="0" w:after="0"/>
        <w:ind w:firstLine="709"/>
      </w:pP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D0046D" w:rsidRPr="00193111">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lastRenderedPageBreak/>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E2DFE" w:rsidRPr="00193111" w:rsidRDefault="00CE2DFE" w:rsidP="00136B59">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 xml:space="preserve">12.3. </w:t>
      </w:r>
      <w:r w:rsidR="00741EF8" w:rsidRPr="00741EF8">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CE2DFE">
        <w:rPr>
          <w:rFonts w:eastAsia="SimSun"/>
          <w:kern w:val="1"/>
          <w:sz w:val="24"/>
          <w:szCs w:val="24"/>
          <w:lang w:eastAsia="zh-CN" w:bidi="hi-IN"/>
        </w:rPr>
        <w:t>.</w:t>
      </w:r>
    </w:p>
    <w:p w:rsidR="00AB1979" w:rsidRPr="00193111" w:rsidRDefault="00AB1979" w:rsidP="00136B59">
      <w:pPr>
        <w:suppressLineNumbers/>
        <w:autoSpaceDE w:val="0"/>
        <w:ind w:firstLine="709"/>
        <w:jc w:val="both"/>
        <w:rPr>
          <w:sz w:val="24"/>
          <w:szCs w:val="24"/>
        </w:rPr>
      </w:pP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определенных пунктами </w:t>
      </w:r>
      <w:r w:rsidR="00AB1979" w:rsidRPr="00193111">
        <w:rPr>
          <w:sz w:val="24"/>
          <w:szCs w:val="24"/>
        </w:rPr>
        <w:t>9.1.</w:t>
      </w:r>
      <w:r w:rsidR="00A12D08" w:rsidRPr="00193111">
        <w:rPr>
          <w:sz w:val="24"/>
          <w:szCs w:val="24"/>
        </w:rPr>
        <w:t xml:space="preserve"> </w:t>
      </w:r>
      <w:r w:rsidR="00AB1979" w:rsidRPr="00193111">
        <w:rPr>
          <w:sz w:val="24"/>
          <w:szCs w:val="24"/>
        </w:rPr>
        <w:t>–</w:t>
      </w:r>
      <w:r w:rsidR="004B0F3F" w:rsidRPr="00193111">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4B0F3F" w:rsidRPr="00193111">
        <w:rPr>
          <w:color w:val="000000" w:themeColor="text1"/>
          <w:sz w:val="24"/>
          <w:szCs w:val="24"/>
        </w:rPr>
        <w:t xml:space="preserve"> </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136B59">
      <w:pPr>
        <w:suppressLineNumbers/>
        <w:autoSpaceDE w:val="0"/>
        <w:ind w:firstLine="709"/>
        <w:jc w:val="both"/>
      </w:pP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055F5" w:rsidRPr="00193111">
        <w:t xml:space="preserve"> </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w:t>
      </w:r>
      <w:proofErr w:type="spellStart"/>
      <w:r w:rsidRPr="00193111">
        <w:t>электро</w:t>
      </w:r>
      <w:proofErr w:type="spellEnd"/>
      <w:r w:rsidRPr="00193111">
        <w:t xml:space="preserve">, тепло, </w:t>
      </w:r>
      <w:proofErr w:type="spellStart"/>
      <w:r w:rsidRPr="00193111">
        <w:t>газо</w:t>
      </w:r>
      <w:proofErr w:type="spellEnd"/>
      <w:r w:rsidRPr="00193111">
        <w:t>,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7055F5" w:rsidRPr="00193111" w:rsidRDefault="007055F5" w:rsidP="00136B59">
      <w:pPr>
        <w:pStyle w:val="printj"/>
        <w:spacing w:before="0" w:after="0"/>
        <w:ind w:firstLine="709"/>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231483" w:rsidRDefault="00A13A88" w:rsidP="00136B59">
      <w:pPr>
        <w:pStyle w:val="printj"/>
        <w:spacing w:before="0" w:after="0"/>
        <w:ind w:firstLine="709"/>
        <w:rPr>
          <w:b/>
          <w:i/>
        </w:rPr>
      </w:pPr>
      <w:r w:rsidRPr="00193111">
        <w:lastRenderedPageBreak/>
        <w:t>15.1</w:t>
      </w:r>
      <w:r w:rsidR="007055F5" w:rsidRPr="00193111">
        <w:t xml:space="preserve">. </w:t>
      </w:r>
      <w:r w:rsidR="007055F5" w:rsidRPr="00231483">
        <w:rPr>
          <w:b/>
          <w:i/>
        </w:rPr>
        <w:t>Плата за предоставление муниципальной услуги не взимается.</w:t>
      </w:r>
    </w:p>
    <w:p w:rsidR="007055F5" w:rsidRPr="00193111" w:rsidRDefault="007055F5" w:rsidP="00136B59">
      <w:pPr>
        <w:pStyle w:val="ab"/>
        <w:suppressLineNumbers/>
        <w:spacing w:after="0"/>
        <w:ind w:left="0" w:firstLine="709"/>
        <w:jc w:val="both"/>
        <w:rPr>
          <w:sz w:val="24"/>
          <w:szCs w:val="24"/>
        </w:rPr>
      </w:pP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231483" w:rsidRPr="00231483" w:rsidRDefault="00A13A88" w:rsidP="00231483">
      <w:pPr>
        <w:pStyle w:val="printj"/>
        <w:spacing w:before="0" w:after="0"/>
        <w:ind w:firstLine="709"/>
        <w:rPr>
          <w:b/>
          <w:i/>
        </w:rPr>
      </w:pPr>
      <w:r w:rsidRPr="00193111">
        <w:rPr>
          <w:bCs/>
        </w:rPr>
        <w:t>16.1</w:t>
      </w:r>
      <w:r w:rsidR="00283BDA" w:rsidRPr="00193111">
        <w:rPr>
          <w:bCs/>
        </w:rPr>
        <w:t xml:space="preserve">. </w:t>
      </w:r>
      <w:r w:rsidR="00231483" w:rsidRPr="00231483">
        <w:rPr>
          <w:b/>
          <w:i/>
        </w:rPr>
        <w:t>Плата за предоставление муниципальной услуги не взимается.</w:t>
      </w:r>
    </w:p>
    <w:p w:rsidR="00315BDC" w:rsidRPr="00231483" w:rsidRDefault="00315BDC" w:rsidP="00136B59">
      <w:pPr>
        <w:pStyle w:val="ab"/>
        <w:suppressLineNumbers/>
        <w:spacing w:after="0"/>
        <w:ind w:left="0" w:firstLine="709"/>
        <w:jc w:val="center"/>
        <w:rPr>
          <w:i/>
          <w:sz w:val="24"/>
          <w:szCs w:val="24"/>
        </w:rPr>
      </w:pPr>
    </w:p>
    <w:p w:rsidR="007055F5" w:rsidRPr="00193111" w:rsidRDefault="00A13A88" w:rsidP="00136B59">
      <w:pPr>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136B59">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136B59">
      <w:pPr>
        <w:suppressLineNumbers/>
        <w:suppressAutoHyphens/>
        <w:autoSpaceDE w:val="0"/>
        <w:ind w:firstLine="709"/>
        <w:jc w:val="center"/>
        <w:rPr>
          <w:rFonts w:eastAsia="Times New Roman"/>
          <w:b/>
          <w:sz w:val="24"/>
          <w:szCs w:val="24"/>
          <w:lang w:eastAsia="ar-SA"/>
        </w:rPr>
      </w:pP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511CEE">
        <w:rPr>
          <w:rFonts w:eastAsia="Times New Roman"/>
          <w:bCs/>
          <w:sz w:val="24"/>
          <w:szCs w:val="24"/>
          <w:lang w:eastAsia="ar-SA"/>
        </w:rPr>
        <w:t xml:space="preserve"> </w:t>
      </w:r>
      <w:r w:rsidR="00511CEE" w:rsidRPr="00741EF8">
        <w:rPr>
          <w:color w:val="000000"/>
          <w:sz w:val="24"/>
          <w:szCs w:val="24"/>
        </w:rPr>
        <w:t>следующих за днем приёма документов</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C34013" w:rsidRPr="00193111">
        <w:rPr>
          <w:rFonts w:eastAsia="Times New Roman"/>
          <w:bCs/>
          <w:sz w:val="24"/>
          <w:szCs w:val="24"/>
          <w:lang w:eastAsia="ar-SA"/>
        </w:rPr>
        <w:t xml:space="preserve"> </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193111" w:rsidRDefault="00283BDA" w:rsidP="00136B59">
      <w:pPr>
        <w:suppressLineNumbers/>
        <w:suppressAutoHyphens/>
        <w:ind w:firstLine="709"/>
        <w:jc w:val="both"/>
        <w:rPr>
          <w:rFonts w:eastAsia="Times New Roman"/>
          <w:bCs/>
          <w:sz w:val="24"/>
          <w:szCs w:val="24"/>
          <w:lang w:eastAsia="ar-SA"/>
        </w:rPr>
      </w:pP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lastRenderedPageBreak/>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956FB" w:rsidRPr="00193111">
        <w:rPr>
          <w:rFonts w:eastAsia="Times New Roman"/>
          <w:iCs/>
          <w:color w:val="000000"/>
          <w:sz w:val="24"/>
          <w:szCs w:val="24"/>
        </w:rPr>
        <w:t xml:space="preserve"> </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193111">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93111">
        <w:rPr>
          <w:rFonts w:ascii="Times New Roman" w:eastAsia="Times New Roman" w:hAnsi="Times New Roman" w:cs="Times New Roman"/>
          <w:color w:val="000000"/>
          <w:sz w:val="24"/>
          <w:szCs w:val="24"/>
          <w:bdr w:val="none" w:sz="0" w:space="0" w:color="auto" w:frame="1"/>
        </w:rPr>
        <w:t>сурдопереводчика</w:t>
      </w:r>
      <w:proofErr w:type="spellEnd"/>
      <w:r w:rsidRPr="00193111">
        <w:rPr>
          <w:rFonts w:ascii="Times New Roman" w:eastAsia="Times New Roman" w:hAnsi="Times New Roman" w:cs="Times New Roman"/>
          <w:color w:val="000000"/>
          <w:sz w:val="24"/>
          <w:szCs w:val="24"/>
          <w:bdr w:val="none" w:sz="0" w:space="0" w:color="auto" w:frame="1"/>
        </w:rPr>
        <w:t xml:space="preserve"> и </w:t>
      </w:r>
      <w:proofErr w:type="spellStart"/>
      <w:r w:rsidRPr="00193111">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93111">
        <w:rPr>
          <w:rFonts w:ascii="Times New Roman" w:eastAsia="Times New Roman" w:hAnsi="Times New Roman" w:cs="Times New Roman"/>
          <w:color w:val="000000"/>
          <w:sz w:val="24"/>
          <w:szCs w:val="24"/>
          <w:bdr w:val="none" w:sz="0" w:space="0" w:color="auto" w:frame="1"/>
        </w:rPr>
        <w:t>.</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8A571A">
        <w:rPr>
          <w:rFonts w:eastAsia="Times New Roman"/>
          <w:color w:val="000000"/>
          <w:sz w:val="24"/>
          <w:szCs w:val="24"/>
          <w:bdr w:val="none" w:sz="0" w:space="0" w:color="auto" w:frame="1"/>
        </w:rPr>
        <w:t xml:space="preserve">муниципальной </w:t>
      </w:r>
      <w:r w:rsidRPr="008A571A">
        <w:rPr>
          <w:rFonts w:eastAsia="Times New Roman"/>
          <w:iCs/>
          <w:color w:val="000000"/>
          <w:sz w:val="24"/>
          <w:szCs w:val="24"/>
        </w:rPr>
        <w:t>услуги.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 xml:space="preserve">19.6. Требования </w:t>
      </w:r>
      <w:proofErr w:type="gramStart"/>
      <w:r w:rsidRPr="008A571A">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8A571A">
        <w:rPr>
          <w:rFonts w:eastAsia="Times New Roman"/>
          <w:iCs/>
          <w:color w:val="000000"/>
          <w:sz w:val="24"/>
          <w:szCs w:val="24"/>
        </w:rPr>
        <w:t xml:space="preserve"> инвалидов:</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xml:space="preserve">-  </w:t>
      </w:r>
      <w:r w:rsidRPr="008A571A">
        <w:rPr>
          <w:color w:val="000000"/>
          <w:sz w:val="24"/>
          <w:szCs w:val="24"/>
        </w:rPr>
        <w:t xml:space="preserve">условия для </w:t>
      </w:r>
      <w:r w:rsidRPr="008A571A">
        <w:rPr>
          <w:sz w:val="24"/>
          <w:szCs w:val="24"/>
        </w:rPr>
        <w:t>беспрепятственного доступа к объектам,</w:t>
      </w:r>
      <w:r w:rsidRPr="008A571A">
        <w:rPr>
          <w:color w:val="000000"/>
          <w:sz w:val="24"/>
          <w:szCs w:val="24"/>
        </w:rPr>
        <w:t xml:space="preserve"> местам отдыха </w:t>
      </w:r>
      <w:r w:rsidRPr="008A571A">
        <w:rPr>
          <w:sz w:val="24"/>
          <w:szCs w:val="24"/>
        </w:rPr>
        <w:t>и к предоставляемым в них услугам;</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8A571A" w:rsidRPr="008A571A" w:rsidRDefault="008A571A" w:rsidP="008A571A">
      <w:pPr>
        <w:shd w:val="clear" w:color="auto" w:fill="FFFFFF"/>
        <w:ind w:firstLine="709"/>
        <w:jc w:val="both"/>
        <w:textAlignment w:val="baseline"/>
        <w:rPr>
          <w:sz w:val="24"/>
          <w:szCs w:val="24"/>
        </w:rPr>
      </w:pPr>
      <w:r w:rsidRPr="008A571A">
        <w:rPr>
          <w:rFonts w:eastAsia="Times New Roman"/>
          <w:color w:val="000000"/>
          <w:sz w:val="24"/>
          <w:szCs w:val="24"/>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71A">
        <w:rPr>
          <w:rFonts w:eastAsia="Times New Roman"/>
          <w:color w:val="000000"/>
          <w:sz w:val="24"/>
          <w:szCs w:val="24"/>
          <w:bdr w:val="none" w:sz="0" w:space="0" w:color="auto" w:frame="1"/>
        </w:rPr>
        <w:t>сурдопереводчика</w:t>
      </w:r>
      <w:proofErr w:type="spellEnd"/>
      <w:r w:rsidRPr="008A571A">
        <w:rPr>
          <w:rFonts w:eastAsia="Times New Roman"/>
          <w:color w:val="000000"/>
          <w:sz w:val="24"/>
          <w:szCs w:val="24"/>
          <w:bdr w:val="none" w:sz="0" w:space="0" w:color="auto" w:frame="1"/>
        </w:rPr>
        <w:t xml:space="preserve"> и </w:t>
      </w:r>
      <w:proofErr w:type="spellStart"/>
      <w:r w:rsidRPr="008A571A">
        <w:rPr>
          <w:rFonts w:eastAsia="Times New Roman"/>
          <w:color w:val="000000"/>
          <w:sz w:val="24"/>
          <w:szCs w:val="24"/>
          <w:bdr w:val="none" w:sz="0" w:space="0" w:color="auto" w:frame="1"/>
        </w:rPr>
        <w:t>тифлосурдопереводчика</w:t>
      </w:r>
      <w:proofErr w:type="spellEnd"/>
      <w:r w:rsidRPr="008A571A">
        <w:rPr>
          <w:rFonts w:eastAsia="Times New Roman"/>
          <w:color w:val="000000"/>
          <w:sz w:val="24"/>
          <w:szCs w:val="24"/>
          <w:bdr w:val="none" w:sz="0" w:space="0" w:color="auto" w:frame="1"/>
        </w:rPr>
        <w:t>;</w:t>
      </w:r>
    </w:p>
    <w:p w:rsidR="008A571A" w:rsidRPr="008A571A" w:rsidRDefault="008A571A" w:rsidP="008A571A">
      <w:pPr>
        <w:shd w:val="clear" w:color="auto" w:fill="FFFFFF"/>
        <w:ind w:firstLine="709"/>
        <w:jc w:val="both"/>
        <w:textAlignment w:val="baseline"/>
        <w:rPr>
          <w:rFonts w:eastAsia="Times New Roman"/>
          <w:color w:val="000000"/>
          <w:sz w:val="24"/>
          <w:szCs w:val="24"/>
          <w:bdr w:val="none" w:sz="0" w:space="0" w:color="auto" w:frame="1"/>
        </w:rPr>
      </w:pPr>
      <w:proofErr w:type="gramStart"/>
      <w:r w:rsidRPr="008A571A">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A571A" w:rsidRPr="008A571A" w:rsidRDefault="008A571A" w:rsidP="008A571A">
      <w:pPr>
        <w:shd w:val="clear" w:color="auto" w:fill="FFFFFF"/>
        <w:tabs>
          <w:tab w:val="left" w:pos="851"/>
        </w:tabs>
        <w:jc w:val="both"/>
        <w:textAlignment w:val="baseline"/>
        <w:rPr>
          <w:color w:val="000000"/>
          <w:sz w:val="24"/>
          <w:szCs w:val="24"/>
        </w:rPr>
      </w:pPr>
      <w:r w:rsidRPr="008A571A">
        <w:rPr>
          <w:color w:val="000000"/>
          <w:sz w:val="24"/>
          <w:szCs w:val="24"/>
          <w:bdr w:val="none" w:sz="0" w:space="0" w:color="auto" w:frame="1"/>
        </w:rPr>
        <w:t xml:space="preserve">            - оказание </w:t>
      </w:r>
      <w:r w:rsidRPr="008A571A">
        <w:rPr>
          <w:rFonts w:eastAsia="Times New Roman"/>
          <w:color w:val="000000"/>
          <w:sz w:val="24"/>
          <w:szCs w:val="24"/>
          <w:bdr w:val="none" w:sz="0" w:space="0" w:color="auto" w:frame="1"/>
        </w:rPr>
        <w:t>должностными лицами</w:t>
      </w:r>
      <w:r w:rsidRPr="008A571A">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A571A" w:rsidRPr="008A571A" w:rsidRDefault="008A571A" w:rsidP="008A571A">
      <w:pPr>
        <w:jc w:val="both"/>
        <w:rPr>
          <w:color w:val="000000"/>
          <w:sz w:val="24"/>
          <w:szCs w:val="24"/>
        </w:rPr>
      </w:pPr>
      <w:r w:rsidRPr="008A571A">
        <w:rPr>
          <w:color w:val="000000"/>
          <w:sz w:val="24"/>
          <w:szCs w:val="24"/>
        </w:rPr>
        <w:t xml:space="preserve">            </w:t>
      </w:r>
      <w:r w:rsidRPr="008A571A">
        <w:rPr>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571A" w:rsidRPr="008A571A" w:rsidRDefault="008A571A" w:rsidP="008A571A">
      <w:pPr>
        <w:ind w:firstLine="709"/>
        <w:jc w:val="both"/>
        <w:rPr>
          <w:color w:val="000000"/>
          <w:sz w:val="24"/>
          <w:szCs w:val="24"/>
        </w:rPr>
      </w:pPr>
      <w:r w:rsidRPr="008A571A">
        <w:rPr>
          <w:color w:val="000000"/>
          <w:sz w:val="24"/>
          <w:szCs w:val="24"/>
        </w:rPr>
        <w:t>-</w:t>
      </w:r>
      <w:r w:rsidRPr="008A571A">
        <w:rPr>
          <w:rFonts w:eastAsia="Times New Roman"/>
          <w:color w:val="000000"/>
          <w:sz w:val="24"/>
          <w:szCs w:val="24"/>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A571A" w:rsidRPr="008A571A" w:rsidRDefault="008A571A" w:rsidP="008A571A">
      <w:pPr>
        <w:ind w:firstLine="709"/>
        <w:jc w:val="both"/>
        <w:rPr>
          <w:sz w:val="24"/>
          <w:szCs w:val="24"/>
        </w:rPr>
      </w:pPr>
      <w:r w:rsidRPr="008A571A">
        <w:rPr>
          <w:sz w:val="24"/>
          <w:szCs w:val="24"/>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8A571A">
        <w:rPr>
          <w:sz w:val="24"/>
          <w:szCs w:val="24"/>
        </w:rPr>
        <w:t>это</w:t>
      </w:r>
      <w:proofErr w:type="gramEnd"/>
      <w:r w:rsidRPr="008A571A">
        <w:rPr>
          <w:sz w:val="24"/>
          <w:szCs w:val="24"/>
        </w:rPr>
        <w:t xml:space="preserve"> возможно, обеспечить предоставление необходимых услуг по месту жительства инвалида или в дистанционном режиме.</w:t>
      </w:r>
    </w:p>
    <w:p w:rsidR="008A571A" w:rsidRPr="008A571A" w:rsidRDefault="008A571A" w:rsidP="008A571A">
      <w:pPr>
        <w:ind w:firstLine="709"/>
        <w:jc w:val="both"/>
        <w:rPr>
          <w:color w:val="000000"/>
          <w:sz w:val="24"/>
          <w:szCs w:val="24"/>
          <w:shd w:val="clear" w:color="auto" w:fill="FFFFFF"/>
        </w:rPr>
      </w:pPr>
      <w:r w:rsidRPr="008A571A">
        <w:rPr>
          <w:rFonts w:eastAsia="Times New Roman"/>
          <w:color w:val="000000"/>
          <w:sz w:val="24"/>
          <w:szCs w:val="24"/>
          <w:bdr w:val="none" w:sz="0" w:space="0" w:color="auto" w:frame="1"/>
        </w:rPr>
        <w:t>19.7. Должностные лица</w:t>
      </w:r>
      <w:r w:rsidRPr="008A571A">
        <w:rPr>
          <w:color w:val="000000"/>
          <w:sz w:val="24"/>
          <w:szCs w:val="24"/>
          <w:shd w:val="clear" w:color="auto" w:fill="FFFFFF"/>
        </w:rPr>
        <w:t xml:space="preserve">, работающие с инвалидами, проходят инструктирование или </w:t>
      </w:r>
      <w:proofErr w:type="gramStart"/>
      <w:r w:rsidRPr="008A571A">
        <w:rPr>
          <w:color w:val="000000"/>
          <w:sz w:val="24"/>
          <w:szCs w:val="24"/>
          <w:shd w:val="clear" w:color="auto" w:fill="FFFFFF"/>
        </w:rPr>
        <w:t>обучение по вопросам</w:t>
      </w:r>
      <w:proofErr w:type="gramEnd"/>
      <w:r w:rsidRPr="008A571A">
        <w:rPr>
          <w:color w:val="000000"/>
          <w:sz w:val="24"/>
          <w:szCs w:val="24"/>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136B59">
      <w:pPr>
        <w:suppressLineNumbers/>
        <w:suppressAutoHyphens/>
        <w:ind w:firstLine="709"/>
        <w:jc w:val="both"/>
        <w:rPr>
          <w:rFonts w:eastAsia="Times New Roman"/>
          <w:sz w:val="24"/>
          <w:szCs w:val="24"/>
          <w:lang w:eastAsia="ar-SA"/>
        </w:rPr>
      </w:pPr>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692AE0" w:rsidRDefault="00692AE0" w:rsidP="00692AE0">
      <w:pPr>
        <w:suppressLineNumbers/>
        <w:suppressAutoHyphens/>
        <w:ind w:firstLine="709"/>
        <w:jc w:val="both"/>
        <w:rPr>
          <w:rFonts w:eastAsia="Times New Roman"/>
          <w:b/>
          <w:i/>
          <w:sz w:val="24"/>
          <w:szCs w:val="24"/>
          <w:lang w:eastAsia="ar-SA"/>
        </w:rPr>
      </w:pPr>
      <w:r>
        <w:rPr>
          <w:rFonts w:eastAsia="Times New Roman"/>
          <w:sz w:val="24"/>
          <w:szCs w:val="24"/>
          <w:lang w:eastAsia="ar-SA"/>
        </w:rPr>
        <w:t xml:space="preserve">20.1. </w:t>
      </w:r>
      <w:r>
        <w:rPr>
          <w:rFonts w:eastAsia="Times New Roman"/>
          <w:sz w:val="24"/>
          <w:szCs w:val="24"/>
        </w:rPr>
        <w:t xml:space="preserve">Показателями доступности предоставления муниципальной услуги являются: </w:t>
      </w:r>
    </w:p>
    <w:p w:rsidR="00692AE0" w:rsidRDefault="00692AE0" w:rsidP="00692AE0">
      <w:pPr>
        <w:suppressLineNumbers/>
        <w:suppressAutoHyphens/>
        <w:autoSpaceDE w:val="0"/>
        <w:ind w:firstLine="709"/>
        <w:jc w:val="both"/>
        <w:rPr>
          <w:rFonts w:eastAsia="Times New Roman"/>
          <w:sz w:val="24"/>
          <w:szCs w:val="24"/>
        </w:rPr>
      </w:pPr>
      <w:r>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85F18" w:rsidRPr="00685F18" w:rsidRDefault="00692AE0" w:rsidP="00692AE0">
      <w:pPr>
        <w:autoSpaceDE w:val="0"/>
        <w:autoSpaceDN w:val="0"/>
        <w:adjustRightInd w:val="0"/>
        <w:ind w:firstLine="709"/>
        <w:jc w:val="both"/>
        <w:rPr>
          <w:sz w:val="24"/>
          <w:szCs w:val="24"/>
        </w:rPr>
      </w:pPr>
      <w:r w:rsidRPr="00685F18">
        <w:rPr>
          <w:sz w:val="24"/>
          <w:szCs w:val="24"/>
        </w:rPr>
        <w:t xml:space="preserve">- </w:t>
      </w:r>
      <w:r w:rsidR="00685F18" w:rsidRPr="00685F18">
        <w:rPr>
          <w:sz w:val="24"/>
          <w:szCs w:val="24"/>
        </w:rPr>
        <w:t>предоставление муниципальной услуги по экстерриториальному принципу не осуществляется;</w:t>
      </w:r>
    </w:p>
    <w:p w:rsidR="00692AE0" w:rsidRDefault="00692AE0" w:rsidP="00692AE0">
      <w:pPr>
        <w:ind w:firstLine="709"/>
        <w:jc w:val="both"/>
        <w:rPr>
          <w:b/>
          <w:sz w:val="24"/>
          <w:szCs w:val="24"/>
        </w:rPr>
      </w:pPr>
      <w:r>
        <w:rPr>
          <w:iCs/>
          <w:sz w:val="24"/>
          <w:szCs w:val="24"/>
        </w:rPr>
        <w:t>-</w:t>
      </w:r>
      <w:r>
        <w:rPr>
          <w:b/>
          <w:sz w:val="24"/>
          <w:szCs w:val="24"/>
        </w:rPr>
        <w:t xml:space="preserve"> </w:t>
      </w:r>
      <w:r>
        <w:rPr>
          <w:sz w:val="24"/>
          <w:szCs w:val="24"/>
        </w:rPr>
        <w:t>услуга предоставляется через многофункциональные центры в соответствии с соглашением о взаимодействии</w:t>
      </w:r>
      <w:r>
        <w:rPr>
          <w:b/>
          <w:sz w:val="24"/>
          <w:szCs w:val="24"/>
        </w:rPr>
        <w:t>;</w:t>
      </w:r>
    </w:p>
    <w:p w:rsidR="00692AE0" w:rsidRDefault="00692AE0" w:rsidP="00692AE0">
      <w:pPr>
        <w:suppressLineNumbers/>
        <w:suppressAutoHyphens/>
        <w:autoSpaceDE w:val="0"/>
        <w:ind w:firstLine="709"/>
        <w:jc w:val="both"/>
        <w:rPr>
          <w:rFonts w:eastAsia="Times New Roman"/>
          <w:sz w:val="24"/>
          <w:szCs w:val="24"/>
        </w:rPr>
      </w:pPr>
      <w:r>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692AE0" w:rsidRPr="00685F18" w:rsidRDefault="00692AE0" w:rsidP="00692AE0">
      <w:pPr>
        <w:suppressLineNumbers/>
        <w:suppressAutoHyphens/>
        <w:autoSpaceDE w:val="0"/>
        <w:ind w:firstLine="709"/>
        <w:jc w:val="both"/>
        <w:rPr>
          <w:rFonts w:eastAsia="Times New Roman"/>
          <w:sz w:val="24"/>
          <w:szCs w:val="24"/>
        </w:rPr>
      </w:pPr>
      <w:r w:rsidRPr="00685F18">
        <w:rPr>
          <w:rFonts w:eastAsia="Times New Roman"/>
          <w:sz w:val="24"/>
          <w:szCs w:val="24"/>
        </w:rPr>
        <w:t xml:space="preserve">- </w:t>
      </w:r>
      <w:r w:rsidR="00685F18" w:rsidRPr="00685F18">
        <w:rPr>
          <w:rFonts w:eastAsia="Times New Roman"/>
          <w:sz w:val="24"/>
          <w:szCs w:val="24"/>
        </w:rPr>
        <w:t>предоставление</w:t>
      </w:r>
      <w:r w:rsidRPr="00685F18">
        <w:rPr>
          <w:rFonts w:eastAsia="Times New Roman"/>
          <w:sz w:val="24"/>
          <w:szCs w:val="24"/>
        </w:rPr>
        <w:t xml:space="preserve"> муниципальной услуги посредством запроса о предоставлении нескольких муниципальных услуг, п</w:t>
      </w:r>
      <w:r w:rsidR="00685F18">
        <w:rPr>
          <w:rFonts w:eastAsia="Times New Roman"/>
          <w:sz w:val="24"/>
          <w:szCs w:val="24"/>
        </w:rPr>
        <w:t xml:space="preserve">осредством комплексного запроса не </w:t>
      </w:r>
      <w:proofErr w:type="spellStart"/>
      <w:r w:rsidR="00685F18">
        <w:rPr>
          <w:rFonts w:eastAsia="Times New Roman"/>
          <w:sz w:val="24"/>
          <w:szCs w:val="24"/>
        </w:rPr>
        <w:t>оущствляется</w:t>
      </w:r>
      <w:proofErr w:type="spellEnd"/>
      <w:r w:rsidR="00685F18">
        <w:rPr>
          <w:rFonts w:eastAsia="Times New Roman"/>
          <w:sz w:val="24"/>
          <w:szCs w:val="24"/>
        </w:rPr>
        <w:t>.</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lastRenderedPageBreak/>
        <w:t>20.2</w:t>
      </w:r>
      <w:r w:rsidR="007055F5" w:rsidRPr="00193111">
        <w:rPr>
          <w:rFonts w:eastAsia="Times New Roman"/>
          <w:sz w:val="24"/>
          <w:szCs w:val="24"/>
          <w:lang w:eastAsia="ar-SA"/>
        </w:rPr>
        <w:t>.</w:t>
      </w:r>
      <w:r w:rsidR="006956FB" w:rsidRPr="00193111">
        <w:rPr>
          <w:rFonts w:eastAsia="Times New Roman"/>
          <w:sz w:val="24"/>
          <w:szCs w:val="24"/>
          <w:lang w:eastAsia="ar-SA"/>
        </w:rPr>
        <w:t xml:space="preserve"> </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136B59">
      <w:pPr>
        <w:suppressLineNumbers/>
        <w:suppressAutoHyphens/>
        <w:autoSpaceDE w:val="0"/>
        <w:ind w:firstLine="709"/>
        <w:jc w:val="both"/>
        <w:rPr>
          <w:sz w:val="24"/>
          <w:szCs w:val="24"/>
        </w:rPr>
      </w:pP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21.3. Заявление и доку</w:t>
      </w:r>
      <w:r w:rsidR="00216FB5">
        <w:rPr>
          <w:rFonts w:eastAsia="Times New Roman"/>
          <w:sz w:val="24"/>
          <w:szCs w:val="24"/>
          <w:lang w:eastAsia="ar-SA"/>
        </w:rPr>
        <w:t>менты, указанные в пунктах 9.1.</w:t>
      </w:r>
      <w:r w:rsidRPr="00193111">
        <w:rPr>
          <w:rFonts w:eastAsia="Times New Roman"/>
          <w:sz w:val="24"/>
          <w:szCs w:val="24"/>
          <w:lang w:eastAsia="ar-SA"/>
        </w:rPr>
        <w:t xml:space="preserve"> </w:t>
      </w:r>
      <w:r w:rsidR="00216FB5">
        <w:rPr>
          <w:rFonts w:eastAsia="Times New Roman"/>
          <w:sz w:val="24"/>
          <w:szCs w:val="24"/>
          <w:lang w:eastAsia="ar-SA"/>
        </w:rPr>
        <w:t>-</w:t>
      </w:r>
      <w:r w:rsidR="00231483" w:rsidRPr="00216FB5">
        <w:rPr>
          <w:rFonts w:eastAsia="Times New Roman"/>
          <w:sz w:val="24"/>
          <w:szCs w:val="24"/>
          <w:lang w:eastAsia="ar-SA"/>
        </w:rPr>
        <w:t xml:space="preserve"> 9</w:t>
      </w:r>
      <w:r w:rsidR="00216FB5">
        <w:rPr>
          <w:rFonts w:eastAsia="Times New Roman"/>
          <w:sz w:val="24"/>
          <w:szCs w:val="24"/>
          <w:lang w:eastAsia="ar-SA"/>
        </w:rPr>
        <w:t>.</w:t>
      </w:r>
      <w:r w:rsidR="00D1333A">
        <w:rPr>
          <w:rFonts w:eastAsia="Times New Roman"/>
          <w:sz w:val="24"/>
          <w:szCs w:val="24"/>
          <w:lang w:eastAsia="ar-SA"/>
        </w:rPr>
        <w:t>6</w:t>
      </w:r>
      <w:r w:rsidR="00216FB5">
        <w:rPr>
          <w:rFonts w:eastAsia="Times New Roman"/>
          <w:sz w:val="24"/>
          <w:szCs w:val="24"/>
          <w:lang w:eastAsia="ar-SA"/>
        </w:rPr>
        <w:t>.</w:t>
      </w:r>
      <w:r w:rsidRPr="00193111">
        <w:rPr>
          <w:rFonts w:eastAsia="Times New Roman"/>
          <w:sz w:val="24"/>
          <w:szCs w:val="24"/>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193111">
        <w:rPr>
          <w:rFonts w:eastAsia="Times New Roman"/>
          <w:sz w:val="24"/>
          <w:szCs w:val="24"/>
          <w:lang w:eastAsia="ar-SA"/>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514825">
      <w:pPr>
        <w:suppressLineNumbers/>
        <w:suppressAutoHyphens/>
        <w:autoSpaceDE w:val="0"/>
        <w:ind w:firstLine="709"/>
        <w:jc w:val="center"/>
        <w:rPr>
          <w:rFonts w:eastAsia="Times New Roman"/>
          <w:color w:val="000000"/>
          <w:sz w:val="24"/>
          <w:szCs w:val="24"/>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93111">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485868" w:rsidRPr="00193111">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136B59">
      <w:pPr>
        <w:widowControl w:val="0"/>
        <w:autoSpaceDE w:val="0"/>
        <w:autoSpaceDN w:val="0"/>
        <w:adjustRightInd w:val="0"/>
        <w:ind w:firstLine="709"/>
        <w:jc w:val="both"/>
        <w:rPr>
          <w:rFonts w:eastAsia="Times New Roman"/>
          <w:sz w:val="24"/>
          <w:szCs w:val="24"/>
        </w:rPr>
      </w:pP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Pr="00193111">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w:t>
      </w:r>
      <w:r w:rsidR="00511CEE" w:rsidRPr="00741EF8">
        <w:rPr>
          <w:sz w:val="24"/>
          <w:szCs w:val="24"/>
        </w:rPr>
        <w:t>уполномоченного</w:t>
      </w:r>
      <w:r w:rsidRPr="00193111">
        <w:rPr>
          <w:sz w:val="24"/>
          <w:szCs w:val="24"/>
        </w:rPr>
        <w:t xml:space="preserve">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color w:val="000000"/>
          <w:kern w:val="1"/>
          <w:sz w:val="24"/>
          <w:szCs w:val="24"/>
          <w:lang w:eastAsia="zh-CN" w:bidi="hi-IN"/>
        </w:rPr>
        <w:t xml:space="preserve"> </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E909A8" w:rsidRPr="00193111">
        <w:rPr>
          <w:sz w:val="24"/>
          <w:szCs w:val="24"/>
        </w:rPr>
        <w:t xml:space="preserve"> </w:t>
      </w:r>
      <w:r w:rsidR="0044307F" w:rsidRPr="00193111">
        <w:rPr>
          <w:sz w:val="24"/>
          <w:szCs w:val="24"/>
        </w:rPr>
        <w:t>9.1. – 9.6.</w:t>
      </w:r>
      <w:r w:rsidR="00AC509D" w:rsidRPr="00193111">
        <w:rPr>
          <w:sz w:val="24"/>
          <w:szCs w:val="24"/>
        </w:rPr>
        <w:t xml:space="preserve"> </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193111">
        <w:rPr>
          <w:sz w:val="24"/>
          <w:szCs w:val="24"/>
        </w:rPr>
        <w:t xml:space="preserve"> </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E909A8" w:rsidRPr="00193111">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w:t>
      </w:r>
      <w:r w:rsidR="00811259" w:rsidRPr="00193111">
        <w:rPr>
          <w:sz w:val="24"/>
          <w:szCs w:val="24"/>
        </w:rPr>
        <w:lastRenderedPageBreak/>
        <w:t xml:space="preserve">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xml:space="preserve">. </w:t>
      </w:r>
      <w:r w:rsidR="00607363" w:rsidRPr="00607363">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511CEE" w:rsidRDefault="006536FB" w:rsidP="00A93C64">
      <w:pPr>
        <w:suppressAutoHyphens/>
        <w:ind w:firstLine="709"/>
        <w:jc w:val="both"/>
        <w:rPr>
          <w:rFonts w:eastAsia="SimSun" w:cs="Mangal"/>
          <w:b/>
          <w:kern w:val="1"/>
          <w:sz w:val="24"/>
          <w:szCs w:val="24"/>
          <w:lang w:eastAsia="zh-CN" w:bidi="hi-IN"/>
        </w:rPr>
      </w:pPr>
      <w:r w:rsidRPr="00193111">
        <w:rPr>
          <w:rFonts w:eastAsia="SimSun" w:cs="Mangal"/>
          <w:kern w:val="1"/>
          <w:sz w:val="24"/>
          <w:szCs w:val="24"/>
          <w:lang w:eastAsia="zh-CN" w:bidi="hi-IN"/>
        </w:rPr>
        <w:t xml:space="preserve">23.5. </w:t>
      </w:r>
      <w:r w:rsidR="00511CEE" w:rsidRPr="00741EF8">
        <w:rPr>
          <w:rFonts w:eastAsia="Mangal"/>
          <w:sz w:val="24"/>
          <w:szCs w:val="24"/>
          <w:lang w:eastAsia="hi-IN"/>
        </w:rPr>
        <w:t xml:space="preserve">Заявление и документы, представленные заявителем (представителем заявителя) через </w:t>
      </w:r>
      <w:r w:rsidR="00511CEE" w:rsidRPr="00741EF8">
        <w:rPr>
          <w:sz w:val="24"/>
          <w:szCs w:val="24"/>
        </w:rPr>
        <w:t>многофункциональный центр</w:t>
      </w:r>
      <w:r w:rsidR="00511CEE" w:rsidRPr="00741EF8">
        <w:rPr>
          <w:rFonts w:eastAsia="Mangal"/>
          <w:sz w:val="24"/>
          <w:szCs w:val="24"/>
          <w:lang w:eastAsia="hi-IN"/>
        </w:rPr>
        <w:t xml:space="preserve"> передаются </w:t>
      </w:r>
      <w:r w:rsidR="00511CEE" w:rsidRPr="00741EF8">
        <w:rPr>
          <w:sz w:val="24"/>
          <w:szCs w:val="24"/>
        </w:rPr>
        <w:t>многофункциональным центром</w:t>
      </w:r>
      <w:r w:rsidR="00511CEE" w:rsidRPr="00741EF8">
        <w:rPr>
          <w:rFonts w:eastAsia="Mangal"/>
          <w:sz w:val="24"/>
          <w:szCs w:val="24"/>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00511CEE" w:rsidRPr="00741EF8">
        <w:rPr>
          <w:sz w:val="24"/>
          <w:szCs w:val="24"/>
        </w:rPr>
        <w:t>ГБУ РК «МФЦ».</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607363" w:rsidP="00136B59">
      <w:pPr>
        <w:widowControl w:val="0"/>
        <w:autoSpaceDE w:val="0"/>
        <w:autoSpaceDN w:val="0"/>
        <w:adjustRightInd w:val="0"/>
        <w:ind w:firstLine="709"/>
        <w:jc w:val="both"/>
        <w:rPr>
          <w:sz w:val="24"/>
          <w:szCs w:val="24"/>
        </w:rPr>
      </w:pPr>
      <w:r w:rsidRPr="00607363">
        <w:rPr>
          <w:sz w:val="24"/>
          <w:szCs w:val="24"/>
        </w:rPr>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193111">
        <w:rPr>
          <w:rFonts w:eastAsia="Times New Roman"/>
          <w:color w:val="000000" w:themeColor="text1"/>
          <w:spacing w:val="2"/>
          <w:sz w:val="24"/>
          <w:szCs w:val="24"/>
        </w:rPr>
        <w:t>Отдела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E6169D"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lastRenderedPageBreak/>
        <w:t xml:space="preserve">Заявление регистрируется в </w:t>
      </w:r>
      <w:r w:rsidR="00685F18">
        <w:rPr>
          <w:rFonts w:eastAsia="Times New Roman"/>
          <w:color w:val="000000" w:themeColor="text1"/>
          <w:spacing w:val="2"/>
          <w:sz w:val="24"/>
          <w:szCs w:val="24"/>
        </w:rPr>
        <w:t>журнале учета входящей корреспонденции</w:t>
      </w:r>
      <w:r w:rsidRPr="00193111">
        <w:rPr>
          <w:rFonts w:eastAsia="Times New Roman"/>
          <w:color w:val="000000" w:themeColor="text1"/>
          <w:spacing w:val="2"/>
          <w:sz w:val="24"/>
          <w:szCs w:val="24"/>
        </w:rPr>
        <w:t xml:space="preserve"> и передается уполномоченному лицу </w:t>
      </w:r>
      <w:r w:rsidR="00685F18">
        <w:rPr>
          <w:rFonts w:eastAsia="Times New Roman"/>
          <w:color w:val="000000" w:themeColor="text1"/>
          <w:spacing w:val="2"/>
          <w:sz w:val="24"/>
          <w:szCs w:val="24"/>
        </w:rPr>
        <w:t>Органа</w:t>
      </w:r>
      <w:r w:rsidRPr="00193111">
        <w:rPr>
          <w:rFonts w:eastAsia="Times New Roman"/>
          <w:color w:val="000000" w:themeColor="text1"/>
          <w:spacing w:val="2"/>
          <w:sz w:val="24"/>
          <w:szCs w:val="24"/>
        </w:rPr>
        <w:t xml:space="preserve">. </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12078E" w:rsidRPr="00193111">
        <w:rPr>
          <w:rFonts w:eastAsia="Times New Roman"/>
          <w:spacing w:val="2"/>
          <w:sz w:val="24"/>
          <w:szCs w:val="24"/>
        </w:rPr>
        <w:t xml:space="preserve"> </w:t>
      </w:r>
      <w:r w:rsidR="00D64161" w:rsidRPr="00193111">
        <w:rPr>
          <w:rFonts w:eastAsia="Times New Roman"/>
          <w:spacing w:val="2"/>
          <w:sz w:val="24"/>
          <w:szCs w:val="24"/>
        </w:rPr>
        <w:t>25.1.</w:t>
      </w:r>
      <w:r w:rsidR="00A02827" w:rsidRPr="00193111">
        <w:rPr>
          <w:rFonts w:eastAsia="Times New Roman"/>
          <w:spacing w:val="2"/>
          <w:sz w:val="24"/>
          <w:szCs w:val="24"/>
        </w:rPr>
        <w:t xml:space="preserve"> </w:t>
      </w:r>
      <w:r w:rsidR="00D64161" w:rsidRPr="00193111">
        <w:rPr>
          <w:rFonts w:eastAsia="Times New Roman"/>
          <w:spacing w:val="2"/>
          <w:sz w:val="24"/>
          <w:szCs w:val="24"/>
        </w:rPr>
        <w:t>–</w:t>
      </w:r>
      <w:r w:rsidR="00A02827" w:rsidRPr="00193111">
        <w:rPr>
          <w:rFonts w:eastAsia="Times New Roman"/>
          <w:spacing w:val="2"/>
          <w:sz w:val="24"/>
          <w:szCs w:val="24"/>
        </w:rPr>
        <w:t xml:space="preserve"> </w:t>
      </w:r>
      <w:r w:rsidR="00D64161" w:rsidRPr="00193111">
        <w:rPr>
          <w:rFonts w:eastAsia="Times New Roman"/>
          <w:spacing w:val="2"/>
          <w:sz w:val="24"/>
          <w:szCs w:val="24"/>
        </w:rPr>
        <w:t>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Pr="00193111">
        <w:rPr>
          <w:rFonts w:eastAsia="Times New Roman"/>
          <w:color w:val="000000" w:themeColor="text1"/>
          <w:spacing w:val="2"/>
          <w:sz w:val="24"/>
          <w:szCs w:val="24"/>
        </w:rPr>
        <w:t xml:space="preserve"> </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Административного регламента, </w:t>
      </w:r>
      <w:r w:rsidR="005B5576">
        <w:rPr>
          <w:rFonts w:eastAsia="Times New Roman"/>
          <w:color w:val="000000" w:themeColor="text1"/>
          <w:spacing w:val="2"/>
          <w:sz w:val="24"/>
          <w:szCs w:val="24"/>
        </w:rPr>
        <w:t>уполномоченное лицо Органа</w:t>
      </w:r>
      <w:r w:rsidRPr="00193111">
        <w:rPr>
          <w:rFonts w:eastAsia="Times New Roman"/>
          <w:color w:val="000000" w:themeColor="text1"/>
          <w:spacing w:val="2"/>
          <w:sz w:val="24"/>
          <w:szCs w:val="24"/>
        </w:rPr>
        <w:t xml:space="preserve">, </w:t>
      </w:r>
      <w:proofErr w:type="gramStart"/>
      <w:r w:rsidRPr="00193111">
        <w:rPr>
          <w:rFonts w:eastAsia="Times New Roman"/>
          <w:color w:val="000000" w:themeColor="text1"/>
          <w:spacing w:val="2"/>
          <w:sz w:val="24"/>
          <w:szCs w:val="24"/>
        </w:rPr>
        <w:t>ответственный</w:t>
      </w:r>
      <w:proofErr w:type="gramEnd"/>
      <w:r w:rsidRPr="00193111">
        <w:rPr>
          <w:rFonts w:eastAsia="Times New Roman"/>
          <w:color w:val="000000" w:themeColor="text1"/>
          <w:spacing w:val="2"/>
          <w:sz w:val="24"/>
          <w:szCs w:val="24"/>
        </w:rPr>
        <w:t xml:space="preserve">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136B59">
      <w:pPr>
        <w:suppressLineNumbers/>
        <w:autoSpaceDE w:val="0"/>
        <w:ind w:firstLine="709"/>
        <w:jc w:val="both"/>
        <w:rPr>
          <w:sz w:val="24"/>
          <w:szCs w:val="24"/>
        </w:rPr>
      </w:pP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485868" w:rsidRPr="00193111">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w:t>
      </w:r>
      <w:r w:rsidR="00685F18">
        <w:rPr>
          <w:sz w:val="24"/>
          <w:szCs w:val="24"/>
        </w:rPr>
        <w:t>уполномоченное лицо Органа</w:t>
      </w:r>
      <w:r w:rsidR="00D27CE3" w:rsidRPr="00193111">
        <w:rPr>
          <w:sz w:val="24"/>
          <w:szCs w:val="24"/>
        </w:rPr>
        <w:t xml:space="preserve"> </w:t>
      </w:r>
      <w:r w:rsidRPr="00193111">
        <w:rPr>
          <w:sz w:val="24"/>
          <w:szCs w:val="24"/>
        </w:rPr>
        <w:t>запрашивает документы (их копии или содержащиеся в них сведения),</w:t>
      </w:r>
      <w:r w:rsidR="00E6169D">
        <w:rPr>
          <w:sz w:val="24"/>
          <w:szCs w:val="24"/>
        </w:rPr>
        <w:t xml:space="preserve"> указанные в пункте 10.1 Административного регламента,</w:t>
      </w:r>
      <w:r w:rsidRPr="00193111">
        <w:rPr>
          <w:sz w:val="24"/>
          <w:szCs w:val="24"/>
        </w:rPr>
        <w:t xml:space="preserve"> если они не были представлены заявителем по собственной инициативе: </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193111">
        <w:rPr>
          <w:rFonts w:eastAsia="Times New Roman"/>
          <w:color w:val="000000" w:themeColor="text1"/>
          <w:spacing w:val="2"/>
          <w:sz w:val="24"/>
          <w:szCs w:val="24"/>
        </w:rPr>
        <w:t xml:space="preserve"> </w:t>
      </w:r>
      <w:hyperlink r:id="rId12"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193111">
        <w:rPr>
          <w:rFonts w:eastAsia="Times New Roman"/>
          <w:color w:val="000000" w:themeColor="text1"/>
          <w:spacing w:val="2"/>
          <w:sz w:val="24"/>
          <w:szCs w:val="24"/>
        </w:rPr>
        <w:t xml:space="preserve"> </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251545">
        <w:rPr>
          <w:rFonts w:eastAsia="Times New Roman"/>
          <w:color w:val="000000" w:themeColor="text1"/>
          <w:spacing w:val="2"/>
          <w:sz w:val="24"/>
          <w:szCs w:val="24"/>
        </w:rPr>
        <w:t>уполномоченное лицо Органа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251545">
        <w:rPr>
          <w:rFonts w:eastAsia="Times New Roman"/>
          <w:color w:val="000000" w:themeColor="text1"/>
          <w:spacing w:val="2"/>
          <w:sz w:val="24"/>
          <w:szCs w:val="24"/>
        </w:rPr>
        <w:t>уполномоченное лицо Органа</w:t>
      </w:r>
      <w:r w:rsidR="00251545"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r w:rsidR="005D29C3" w:rsidRPr="00193111">
        <w:rPr>
          <w:rFonts w:eastAsia="Times New Roman"/>
          <w:color w:val="000000" w:themeColor="text1"/>
          <w:spacing w:val="2"/>
          <w:sz w:val="24"/>
          <w:szCs w:val="24"/>
        </w:rPr>
        <w:t xml:space="preserve"> </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lastRenderedPageBreak/>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193111">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136B59">
      <w:pPr>
        <w:suppressLineNumbers/>
        <w:autoSpaceDE w:val="0"/>
        <w:autoSpaceDN w:val="0"/>
        <w:adjustRightInd w:val="0"/>
        <w:ind w:firstLine="709"/>
        <w:jc w:val="both"/>
        <w:rPr>
          <w:sz w:val="24"/>
          <w:szCs w:val="24"/>
        </w:rPr>
      </w:pP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251545" w:rsidP="00136B59">
      <w:pPr>
        <w:autoSpaceDE w:val="0"/>
        <w:autoSpaceDN w:val="0"/>
        <w:adjustRightInd w:val="0"/>
        <w:ind w:firstLine="709"/>
        <w:jc w:val="both"/>
        <w:rPr>
          <w:sz w:val="24"/>
          <w:szCs w:val="24"/>
        </w:rPr>
      </w:pPr>
      <w:r>
        <w:rPr>
          <w:rFonts w:eastAsia="Times New Roman"/>
          <w:color w:val="000000" w:themeColor="text1"/>
          <w:spacing w:val="2"/>
          <w:sz w:val="24"/>
          <w:szCs w:val="24"/>
        </w:rPr>
        <w:t>У</w:t>
      </w:r>
      <w:r>
        <w:rPr>
          <w:rFonts w:eastAsia="Times New Roman"/>
          <w:color w:val="000000" w:themeColor="text1"/>
          <w:spacing w:val="2"/>
          <w:sz w:val="24"/>
          <w:szCs w:val="24"/>
        </w:rPr>
        <w:t>полномоченное лицо Органа</w:t>
      </w:r>
      <w:r w:rsidRPr="00193111">
        <w:rPr>
          <w:rFonts w:eastAsia="Times New Roman"/>
          <w:color w:val="000000" w:themeColor="text1"/>
          <w:spacing w:val="2"/>
          <w:sz w:val="24"/>
          <w:szCs w:val="24"/>
        </w:rPr>
        <w:t xml:space="preserve"> </w:t>
      </w:r>
      <w:r w:rsidR="006B082B" w:rsidRPr="00193111">
        <w:rPr>
          <w:sz w:val="24"/>
          <w:szCs w:val="24"/>
        </w:rPr>
        <w:t xml:space="preserve">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485868" w:rsidRPr="00193111">
        <w:rPr>
          <w:sz w:val="24"/>
          <w:szCs w:val="24"/>
        </w:rPr>
        <w:t xml:space="preserve"> </w:t>
      </w:r>
      <w:r w:rsidRPr="00193111">
        <w:rPr>
          <w:sz w:val="24"/>
          <w:szCs w:val="24"/>
        </w:rPr>
        <w:t xml:space="preserve">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Глава Администрации</w:t>
      </w:r>
      <w:r w:rsidR="00DE1001" w:rsidRPr="00193111">
        <w:rPr>
          <w:sz w:val="24"/>
          <w:szCs w:val="24"/>
        </w:rPr>
        <w:t xml:space="preserve">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 xml:space="preserve">и заверяет его печатью. Подписанные документы направляются </w:t>
      </w:r>
      <w:r w:rsidR="00251545">
        <w:rPr>
          <w:rFonts w:eastAsia="Times New Roman"/>
          <w:color w:val="000000" w:themeColor="text1"/>
          <w:spacing w:val="2"/>
          <w:sz w:val="24"/>
          <w:szCs w:val="24"/>
        </w:rPr>
        <w:t>уполномоченному лицу</w:t>
      </w:r>
      <w:r w:rsidR="00251545">
        <w:rPr>
          <w:rFonts w:eastAsia="Times New Roman"/>
          <w:color w:val="000000" w:themeColor="text1"/>
          <w:spacing w:val="2"/>
          <w:sz w:val="24"/>
          <w:szCs w:val="24"/>
        </w:rPr>
        <w:t xml:space="preserve"> Органа</w:t>
      </w:r>
      <w:r w:rsidR="006B082B"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w:t>
      </w:r>
      <w:r w:rsidR="00251545">
        <w:rPr>
          <w:sz w:val="24"/>
          <w:szCs w:val="24"/>
        </w:rPr>
        <w:t>исходящей документации</w:t>
      </w:r>
      <w:r w:rsidR="00DE1001" w:rsidRPr="00193111">
        <w:rPr>
          <w:sz w:val="24"/>
          <w:szCs w:val="24"/>
        </w:rPr>
        <w:t>.</w:t>
      </w:r>
    </w:p>
    <w:p w:rsidR="00DE1001" w:rsidRPr="00193111" w:rsidRDefault="00DE1001" w:rsidP="00136B59">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136B59">
      <w:pPr>
        <w:suppressAutoHyphens/>
        <w:autoSpaceDE w:val="0"/>
        <w:autoSpaceDN w:val="0"/>
        <w:adjustRightInd w:val="0"/>
        <w:ind w:firstLine="709"/>
        <w:jc w:val="both"/>
        <w:rPr>
          <w:sz w:val="24"/>
          <w:szCs w:val="24"/>
        </w:rPr>
      </w:pPr>
    </w:p>
    <w:p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D6DA4" w:rsidRPr="00193111">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251545" w:rsidP="00136B59">
      <w:pPr>
        <w:widowControl w:val="0"/>
        <w:autoSpaceDE w:val="0"/>
        <w:autoSpaceDN w:val="0"/>
        <w:adjustRightInd w:val="0"/>
        <w:ind w:firstLine="709"/>
        <w:jc w:val="both"/>
        <w:rPr>
          <w:sz w:val="24"/>
          <w:szCs w:val="24"/>
        </w:rPr>
      </w:pPr>
      <w:r>
        <w:rPr>
          <w:rFonts w:eastAsia="Times New Roman"/>
          <w:color w:val="000000" w:themeColor="text1"/>
          <w:spacing w:val="2"/>
          <w:sz w:val="24"/>
          <w:szCs w:val="24"/>
        </w:rPr>
        <w:t>У</w:t>
      </w:r>
      <w:r>
        <w:rPr>
          <w:rFonts w:eastAsia="Times New Roman"/>
          <w:color w:val="000000" w:themeColor="text1"/>
          <w:spacing w:val="2"/>
          <w:sz w:val="24"/>
          <w:szCs w:val="24"/>
        </w:rPr>
        <w:t>полномоченное лицо Органа</w:t>
      </w:r>
      <w:r w:rsidRPr="00193111">
        <w:rPr>
          <w:rFonts w:eastAsia="Times New Roman"/>
          <w:color w:val="000000" w:themeColor="text1"/>
          <w:spacing w:val="2"/>
          <w:sz w:val="24"/>
          <w:szCs w:val="24"/>
        </w:rPr>
        <w:t xml:space="preserve"> </w:t>
      </w:r>
      <w:r w:rsidR="006D6DA4" w:rsidRPr="00193111">
        <w:rPr>
          <w:sz w:val="24"/>
          <w:szCs w:val="24"/>
        </w:rPr>
        <w:t>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741EF8"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A93C64" w:rsidRPr="00741EF8">
        <w:rPr>
          <w:sz w:val="24"/>
          <w:szCs w:val="24"/>
        </w:rPr>
        <w:t>.</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193111">
        <w:rPr>
          <w:color w:val="00000A"/>
          <w:sz w:val="24"/>
          <w:szCs w:val="24"/>
        </w:rPr>
        <w:t>и</w:t>
      </w:r>
      <w:proofErr w:type="gramEnd"/>
      <w:r w:rsidRPr="00193111">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136B59">
      <w:pPr>
        <w:widowControl w:val="0"/>
        <w:autoSpaceDE w:val="0"/>
        <w:autoSpaceDN w:val="0"/>
        <w:adjustRightInd w:val="0"/>
        <w:ind w:firstLine="709"/>
        <w:jc w:val="both"/>
        <w:rPr>
          <w:sz w:val="24"/>
          <w:szCs w:val="24"/>
        </w:rPr>
      </w:pPr>
    </w:p>
    <w:p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485868" w:rsidRPr="00193111">
        <w:rPr>
          <w:b/>
          <w:sz w:val="24"/>
          <w:szCs w:val="24"/>
        </w:rPr>
        <w:t xml:space="preserve"> </w:t>
      </w:r>
      <w:r w:rsidR="001B3827" w:rsidRPr="00193111">
        <w:rPr>
          <w:b/>
          <w:sz w:val="24"/>
          <w:szCs w:val="24"/>
        </w:rPr>
        <w:t>Органа</w:t>
      </w:r>
    </w:p>
    <w:p w:rsidR="00F71B4D" w:rsidRDefault="00F71B4D" w:rsidP="00F71B4D">
      <w:pPr>
        <w:ind w:firstLine="851"/>
        <w:jc w:val="center"/>
        <w:rPr>
          <w:b/>
          <w:i/>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28.1. Получение информации о порядке и сроках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Посредством ЕПГУ и РПГУ обеспечивается возможность информирования заявителя в части: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2) копирования в электронной форме запроса и иных документов, необходимых для получения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5) получения результата предоставления услуги в электронной форме;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6) осуществления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На официальном сайте органа, предоставляющего услугу обеспечивается возможность:</w:t>
      </w:r>
    </w:p>
    <w:p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2) копирования в электронной форме запроса и иных документов, необходимых для получения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3) осуществления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6460D7">
        <w:rPr>
          <w:rFonts w:eastAsia="Times New Roman"/>
          <w:sz w:val="24"/>
          <w:szCs w:val="24"/>
        </w:rPr>
        <w:t>ии и ау</w:t>
      </w:r>
      <w:proofErr w:type="gramEnd"/>
      <w:r w:rsidRPr="006460D7">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28.3. Формирование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 формировании запроса заявителю обеспечивается:</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а) возможность копирования и сохранения запроса, необходимого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возможность печати на бумажном носителе копии электронной формы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6460D7">
        <w:rPr>
          <w:rFonts w:eastAsia="Times New Roman"/>
          <w:sz w:val="24"/>
          <w:szCs w:val="24"/>
        </w:rPr>
        <w:t>потери</w:t>
      </w:r>
      <w:proofErr w:type="gramEnd"/>
      <w:r w:rsidRPr="006460D7">
        <w:rPr>
          <w:rFonts w:eastAsia="Times New Roman"/>
          <w:sz w:val="24"/>
          <w:szCs w:val="24"/>
        </w:rPr>
        <w:t xml:space="preserve"> ранее введенной информации;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Заявитель имеет право подать заявление в электронной форме с использованием РПГУ. </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Сформированный запрос, направляется в орган, предоставляющий услугу посредством РПГУ.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 xml:space="preserve">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r w:rsidRPr="006460D7">
        <w:rPr>
          <w:rFonts w:eastAsia="Times New Roman"/>
          <w:b/>
          <w:sz w:val="24"/>
          <w:szCs w:val="24"/>
        </w:rPr>
        <w:lastRenderedPageBreak/>
        <w:t>частью 1 статьи 1 Федерального закона № 210-ФЗ государственных и муниципальных услуг</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6460D7">
        <w:rPr>
          <w:rFonts w:eastAsia="Times New Roman"/>
          <w:sz w:val="24"/>
          <w:szCs w:val="24"/>
        </w:rPr>
        <w:t>осуществляется</w:t>
      </w:r>
      <w:proofErr w:type="gramEnd"/>
      <w:r w:rsidRPr="006460D7">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6460D7">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460D7" w:rsidRPr="006460D7" w:rsidRDefault="00607363" w:rsidP="006460D7">
      <w:pPr>
        <w:ind w:firstLine="851"/>
        <w:jc w:val="both"/>
        <w:rPr>
          <w:rFonts w:eastAsia="Times New Roman"/>
          <w:sz w:val="24"/>
          <w:szCs w:val="24"/>
        </w:rPr>
      </w:pPr>
      <w:r w:rsidRPr="00607363">
        <w:rPr>
          <w:rFonts w:eastAsia="Times New Roman"/>
          <w:sz w:val="24"/>
          <w:szCs w:val="24"/>
        </w:rPr>
        <w:t xml:space="preserve">Оплата государственной пошлины за предоставление услуг и уплата иных платежей не взымается. </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28.7. Получение результата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28.8. Получение сведений о ходе выполнения запроса</w:t>
      </w:r>
    </w:p>
    <w:p w:rsidR="006460D7" w:rsidRPr="006460D7" w:rsidRDefault="006460D7" w:rsidP="006460D7">
      <w:pPr>
        <w:ind w:firstLine="851"/>
        <w:jc w:val="both"/>
        <w:rPr>
          <w:rFonts w:eastAsia="Times New Roman"/>
          <w:sz w:val="24"/>
          <w:szCs w:val="24"/>
        </w:rPr>
      </w:pPr>
      <w:bookmarkStart w:id="4" w:name="sub_710"/>
      <w:r w:rsidRPr="006460D7">
        <w:rPr>
          <w:rFonts w:eastAsia="Times New Roman"/>
          <w:sz w:val="24"/>
          <w:szCs w:val="24"/>
        </w:rPr>
        <w:t>Заявитель имеет возможность получения информации о ходе предоставления услуги.</w:t>
      </w:r>
    </w:p>
    <w:p w:rsidR="006460D7" w:rsidRPr="006460D7" w:rsidRDefault="006460D7" w:rsidP="006460D7">
      <w:pPr>
        <w:ind w:firstLine="851"/>
        <w:jc w:val="both"/>
        <w:rPr>
          <w:rFonts w:eastAsia="Times New Roman"/>
          <w:sz w:val="24"/>
          <w:szCs w:val="24"/>
        </w:rPr>
      </w:pPr>
      <w:bookmarkStart w:id="5" w:name="sub_720"/>
      <w:bookmarkEnd w:id="4"/>
      <w:r w:rsidRPr="006460D7">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6460D7">
          <w:rPr>
            <w:rFonts w:eastAsia="Times New Roman"/>
            <w:sz w:val="24"/>
            <w:szCs w:val="24"/>
          </w:rPr>
          <w:t>РПГУ</w:t>
        </w:r>
      </w:hyperlink>
      <w:r w:rsidRPr="006460D7">
        <w:rPr>
          <w:rFonts w:eastAsia="Times New Roman"/>
          <w:sz w:val="24"/>
          <w:szCs w:val="24"/>
        </w:rPr>
        <w:t xml:space="preserve"> (в случае, если заявление подавалось через РПГУ).</w:t>
      </w:r>
    </w:p>
    <w:p w:rsidR="006460D7" w:rsidRPr="006460D7" w:rsidRDefault="006460D7" w:rsidP="006460D7">
      <w:pPr>
        <w:ind w:firstLine="851"/>
        <w:jc w:val="both"/>
        <w:rPr>
          <w:rFonts w:eastAsia="Times New Roman"/>
          <w:sz w:val="24"/>
          <w:szCs w:val="24"/>
        </w:rPr>
      </w:pPr>
      <w:bookmarkStart w:id="6" w:name="sub_730"/>
      <w:bookmarkEnd w:id="5"/>
      <w:r w:rsidRPr="006460D7">
        <w:rPr>
          <w:rFonts w:eastAsia="Times New Roman"/>
          <w:sz w:val="24"/>
          <w:szCs w:val="24"/>
        </w:rPr>
        <w:t xml:space="preserve">При предоставлении услуги посредством </w:t>
      </w:r>
      <w:hyperlink r:id="rId14" w:history="1">
        <w:r w:rsidRPr="006460D7">
          <w:rPr>
            <w:rFonts w:eastAsia="Times New Roman"/>
            <w:sz w:val="24"/>
            <w:szCs w:val="24"/>
          </w:rPr>
          <w:t>РПГУ</w:t>
        </w:r>
      </w:hyperlink>
      <w:r w:rsidRPr="006460D7">
        <w:rPr>
          <w:rFonts w:eastAsia="Times New Roman"/>
          <w:sz w:val="24"/>
          <w:szCs w:val="24"/>
        </w:rPr>
        <w:t xml:space="preserve"> в личном кабинете заявителя отображаются статусы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заявление принято к рассмотрению - заявление принято к рассмотрению (Промежуточный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в) промежуточные результаты по заявлению –</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выполнение промежуточных этапов</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рассмотрения заявления (промежуточный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г) услуга оказана – услуга</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исполнена</w:t>
      </w:r>
      <w:r w:rsidRPr="006460D7">
        <w:rPr>
          <w:rFonts w:eastAsia="Arial Unicode MS"/>
          <w:sz w:val="24"/>
          <w:szCs w:val="24"/>
          <w:bdr w:val="none" w:sz="0" w:space="0" w:color="auto" w:frame="1"/>
          <w:lang w:val="de-DE"/>
        </w:rPr>
        <w:t>.</w:t>
      </w:r>
      <w:r w:rsidRPr="006460D7">
        <w:rPr>
          <w:rFonts w:eastAsia="Arial Unicode MS"/>
          <w:sz w:val="24"/>
          <w:szCs w:val="24"/>
          <w:bdr w:val="none" w:sz="0" w:space="0" w:color="auto" w:frame="1"/>
        </w:rPr>
        <w:t xml:space="preserve"> Результат передан</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«Личный кабинет»</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заявителя (финальный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lang w:val="de-DE"/>
        </w:rPr>
      </w:pPr>
      <w:r w:rsidRPr="006460D7">
        <w:rPr>
          <w:rFonts w:eastAsia="Arial Unicode MS"/>
          <w:sz w:val="24"/>
          <w:szCs w:val="24"/>
          <w:bdr w:val="none" w:sz="0" w:space="0" w:color="auto" w:frame="1"/>
        </w:rPr>
        <w:t>д) отказано</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в предоставлении услуги -</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отказано</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предоставлении</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услуги (финальный</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статус).</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6"/>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Если заявитель подавал заявку на предоставление услуги через </w:t>
      </w:r>
      <w:hyperlink r:id="rId15" w:history="1">
        <w:r w:rsidRPr="006460D7">
          <w:rPr>
            <w:rFonts w:eastAsia="Times New Roman"/>
            <w:sz w:val="24"/>
            <w:szCs w:val="24"/>
          </w:rPr>
          <w:t>РПГУ</w:t>
        </w:r>
      </w:hyperlink>
      <w:r w:rsidRPr="006460D7">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6" w:history="1">
        <w:r w:rsidRPr="006460D7">
          <w:rPr>
            <w:rFonts w:eastAsia="Times New Roman"/>
            <w:sz w:val="24"/>
            <w:szCs w:val="24"/>
          </w:rPr>
          <w:t>РПГУ</w:t>
        </w:r>
      </w:hyperlink>
      <w:r w:rsidRPr="006460D7">
        <w:rPr>
          <w:rFonts w:eastAsia="Times New Roman"/>
          <w:sz w:val="24"/>
          <w:szCs w:val="24"/>
        </w:rPr>
        <w:t>.</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Для просмотра сведений о ходе и результате предоставления услуги через личный кабинет </w:t>
      </w:r>
      <w:hyperlink r:id="rId17" w:history="1">
        <w:r w:rsidRPr="006460D7">
          <w:rPr>
            <w:rFonts w:eastAsia="Times New Roman"/>
            <w:sz w:val="24"/>
            <w:szCs w:val="24"/>
          </w:rPr>
          <w:t>РПГУ</w:t>
        </w:r>
      </w:hyperlink>
      <w:r w:rsidRPr="006460D7">
        <w:rPr>
          <w:rFonts w:eastAsia="Times New Roman"/>
          <w:sz w:val="24"/>
          <w:szCs w:val="24"/>
        </w:rPr>
        <w:t xml:space="preserve"> заявителю необходимо: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а) авторизоваться на </w:t>
      </w:r>
      <w:hyperlink r:id="rId18" w:history="1">
        <w:r w:rsidRPr="006460D7">
          <w:rPr>
            <w:rFonts w:eastAsia="Times New Roman"/>
            <w:sz w:val="24"/>
            <w:szCs w:val="24"/>
          </w:rPr>
          <w:t>РПГУ</w:t>
        </w:r>
      </w:hyperlink>
      <w:r w:rsidRPr="006460D7">
        <w:rPr>
          <w:rFonts w:eastAsia="Times New Roman"/>
          <w:sz w:val="24"/>
          <w:szCs w:val="24"/>
        </w:rPr>
        <w:t xml:space="preserve"> (войти в личный кабинет);</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найти в личном кабинете соответствующую заявку;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просмотреть информацию о ходе и результате предоставления услуги.</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28.9. Осуществление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193111" w:rsidRDefault="006B7AB7" w:rsidP="006B7AB7">
      <w:pPr>
        <w:ind w:firstLine="709"/>
        <w:jc w:val="both"/>
        <w:rPr>
          <w:sz w:val="24"/>
          <w:szCs w:val="24"/>
        </w:rPr>
      </w:pPr>
    </w:p>
    <w:p w:rsidR="007777D0" w:rsidRPr="00193111" w:rsidRDefault="002800BA" w:rsidP="002800BA">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C8125D">
      <w:pPr>
        <w:ind w:firstLine="709"/>
        <w:jc w:val="center"/>
        <w:rPr>
          <w:b/>
          <w:sz w:val="24"/>
          <w:szCs w:val="24"/>
        </w:rPr>
      </w:pP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w:t>
      </w:r>
      <w:r w:rsidRPr="00193111">
        <w:rPr>
          <w:b/>
          <w:sz w:val="24"/>
          <w:szCs w:val="24"/>
        </w:rPr>
        <w:t xml:space="preserve"> </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 xml:space="preserve">1) не предоставление </w:t>
      </w:r>
      <w:proofErr w:type="gramStart"/>
      <w:r w:rsidRPr="00193111">
        <w:rPr>
          <w:sz w:val="24"/>
          <w:szCs w:val="24"/>
        </w:rPr>
        <w:t>определенных</w:t>
      </w:r>
      <w:proofErr w:type="gramEnd"/>
      <w:r w:rsidRPr="00193111">
        <w:rPr>
          <w:sz w:val="24"/>
          <w:szCs w:val="24"/>
        </w:rPr>
        <w:t xml:space="preserve"> пунктами 9.1. – 9.</w:t>
      </w:r>
      <w:r w:rsidR="00420F68">
        <w:rPr>
          <w:sz w:val="24"/>
          <w:szCs w:val="24"/>
        </w:rPr>
        <w:t>6</w:t>
      </w:r>
      <w:r w:rsidRPr="00193111">
        <w:rPr>
          <w:sz w:val="24"/>
          <w:szCs w:val="24"/>
        </w:rPr>
        <w:t>. Административного регламента документов;</w:t>
      </w:r>
    </w:p>
    <w:p w:rsidR="00631154" w:rsidRPr="00193111" w:rsidRDefault="00631154" w:rsidP="00631154">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193111" w:rsidRDefault="00631154" w:rsidP="00631154">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2800BA">
      <w:pPr>
        <w:ind w:firstLine="709"/>
        <w:jc w:val="both"/>
        <w:rPr>
          <w:sz w:val="24"/>
          <w:szCs w:val="24"/>
        </w:rPr>
      </w:pP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w:t>
      </w:r>
      <w:r w:rsidRPr="00193111">
        <w:rPr>
          <w:sz w:val="24"/>
          <w:szCs w:val="24"/>
        </w:rPr>
        <w:lastRenderedPageBreak/>
        <w:t xml:space="preserve">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w:t>
      </w:r>
      <w:proofErr w:type="gramStart"/>
      <w:r w:rsidRPr="00193111">
        <w:rPr>
          <w:sz w:val="24"/>
          <w:szCs w:val="24"/>
        </w:rPr>
        <w:t>предоставляет документы</w:t>
      </w:r>
      <w:proofErr w:type="gramEnd"/>
      <w:r w:rsidR="00631154" w:rsidRPr="00193111">
        <w:rPr>
          <w:sz w:val="24"/>
          <w:szCs w:val="24"/>
        </w:rPr>
        <w:t xml:space="preserve"> согласно пунктам 9.1 – 9.</w:t>
      </w:r>
      <w:r w:rsidR="00420F68">
        <w:rPr>
          <w:sz w:val="24"/>
          <w:szCs w:val="24"/>
        </w:rPr>
        <w:t>6</w:t>
      </w:r>
      <w:r w:rsidR="00631154" w:rsidRPr="00193111">
        <w:rPr>
          <w:sz w:val="24"/>
          <w:szCs w:val="24"/>
        </w:rPr>
        <w:t xml:space="preserve">. Административного регламента, </w:t>
      </w:r>
      <w:r w:rsidR="00420F68">
        <w:rPr>
          <w:sz w:val="24"/>
          <w:szCs w:val="24"/>
        </w:rPr>
        <w:t>(</w:t>
      </w:r>
      <w:r w:rsidR="00631154" w:rsidRPr="00193111">
        <w:rPr>
          <w:sz w:val="24"/>
          <w:szCs w:val="24"/>
        </w:rPr>
        <w:t>в зависимости от цели обращения</w:t>
      </w:r>
      <w:r w:rsidR="00420F68">
        <w:rPr>
          <w:sz w:val="24"/>
          <w:szCs w:val="24"/>
        </w:rPr>
        <w:t>)</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EF8" w:rsidRPr="00741EF8" w:rsidRDefault="00741EF8" w:rsidP="0036679F">
      <w:pPr>
        <w:ind w:firstLine="709"/>
        <w:jc w:val="both"/>
        <w:rPr>
          <w:sz w:val="24"/>
          <w:szCs w:val="24"/>
          <w:lang w:eastAsia="en-US"/>
        </w:rPr>
      </w:pPr>
      <w:r w:rsidRPr="00741EF8">
        <w:rPr>
          <w:sz w:val="24"/>
          <w:szCs w:val="24"/>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6679F" w:rsidRPr="00193111" w:rsidRDefault="0036679F" w:rsidP="0036679F">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Pr="00193111">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659CC" w:rsidRDefault="00C659CC" w:rsidP="00C659CC">
      <w:pPr>
        <w:ind w:firstLine="709"/>
        <w:jc w:val="both"/>
        <w:rPr>
          <w:sz w:val="24"/>
          <w:szCs w:val="24"/>
        </w:rPr>
      </w:pPr>
      <w:r w:rsidRPr="00C659CC">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w:t>
      </w:r>
      <w:r w:rsidRPr="00193111">
        <w:rPr>
          <w:sz w:val="24"/>
          <w:szCs w:val="24"/>
        </w:rPr>
        <w:lastRenderedPageBreak/>
        <w:t xml:space="preserve">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A93C64">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193111" w:rsidRDefault="00EE1DBD" w:rsidP="00C8125D">
      <w:pPr>
        <w:ind w:firstLine="709"/>
        <w:jc w:val="both"/>
        <w:rPr>
          <w:sz w:val="24"/>
          <w:szCs w:val="24"/>
        </w:rPr>
      </w:pPr>
    </w:p>
    <w:p w:rsidR="00EE1DBD" w:rsidRPr="00193111" w:rsidRDefault="00EE1DBD" w:rsidP="00514825">
      <w:pPr>
        <w:ind w:firstLine="709"/>
        <w:jc w:val="center"/>
        <w:rPr>
          <w:sz w:val="24"/>
          <w:szCs w:val="24"/>
        </w:rPr>
      </w:pPr>
      <w:r w:rsidRPr="00193111">
        <w:rPr>
          <w:b/>
          <w:sz w:val="24"/>
          <w:szCs w:val="24"/>
        </w:rPr>
        <w:t>29.3.</w:t>
      </w:r>
      <w:r w:rsidR="00C8125D" w:rsidRPr="00193111">
        <w:rPr>
          <w:b/>
          <w:sz w:val="24"/>
          <w:szCs w:val="24"/>
        </w:rPr>
        <w:t xml:space="preserve"> </w:t>
      </w:r>
      <w:r w:rsidRPr="00193111">
        <w:rPr>
          <w:b/>
          <w:sz w:val="24"/>
          <w:szCs w:val="24"/>
        </w:rPr>
        <w:t>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rsidR="00741EF8" w:rsidRPr="00741EF8" w:rsidRDefault="00741EF8" w:rsidP="00A93C64">
      <w:pPr>
        <w:ind w:firstLine="709"/>
        <w:jc w:val="both"/>
        <w:rPr>
          <w:sz w:val="24"/>
          <w:szCs w:val="24"/>
          <w:lang w:eastAsia="en-US"/>
        </w:rPr>
      </w:pPr>
      <w:r w:rsidRPr="00741EF8">
        <w:rPr>
          <w:sz w:val="24"/>
          <w:szCs w:val="24"/>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741EF8">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741EF8">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3E6352" w:rsidRPr="00741EF8" w:rsidRDefault="006B7AB7" w:rsidP="00741EF8">
      <w:pPr>
        <w:ind w:firstLine="709"/>
        <w:jc w:val="both"/>
        <w:rPr>
          <w:sz w:val="20"/>
          <w:szCs w:val="20"/>
        </w:rPr>
      </w:pPr>
      <w:r w:rsidRPr="00741EF8">
        <w:rPr>
          <w:sz w:val="24"/>
          <w:szCs w:val="24"/>
        </w:rPr>
        <w:t xml:space="preserve">На копии запроса делает отметку о выдаваемых документах, с указанием их перечня, проставляет свои </w:t>
      </w:r>
      <w:r w:rsidR="003E6352" w:rsidRPr="00741EF8">
        <w:rPr>
          <w:sz w:val="24"/>
          <w:szCs w:val="24"/>
        </w:rPr>
        <w:t>Ф.И.О.</w:t>
      </w:r>
      <w:r w:rsidRPr="00741EF8">
        <w:rPr>
          <w:sz w:val="24"/>
          <w:szCs w:val="24"/>
        </w:rPr>
        <w:t>, должность и подпись, Ф.И.О заявителя или его представителя и предлагает проставить подпись заявителя.</w:t>
      </w:r>
      <w:r w:rsidR="003E6352" w:rsidRPr="00741EF8">
        <w:rPr>
          <w:sz w:val="20"/>
          <w:szCs w:val="20"/>
        </w:rPr>
        <w:t xml:space="preserve"> </w:t>
      </w:r>
    </w:p>
    <w:p w:rsidR="003E6352" w:rsidRPr="00741EF8" w:rsidRDefault="003E6352" w:rsidP="00741EF8">
      <w:pPr>
        <w:ind w:firstLine="709"/>
        <w:jc w:val="both"/>
        <w:rPr>
          <w:sz w:val="24"/>
          <w:szCs w:val="24"/>
        </w:rPr>
      </w:pPr>
      <w:proofErr w:type="gramStart"/>
      <w:r w:rsidRPr="00741EF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6B7AB7" w:rsidRPr="00741EF8" w:rsidRDefault="003E6352" w:rsidP="00741EF8">
      <w:pPr>
        <w:ind w:firstLine="709"/>
        <w:jc w:val="both"/>
        <w:rPr>
          <w:sz w:val="24"/>
          <w:szCs w:val="24"/>
        </w:rPr>
      </w:pPr>
      <w:r w:rsidRPr="00741EF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sidR="00741EF8">
        <w:rPr>
          <w:sz w:val="24"/>
          <w:szCs w:val="24"/>
        </w:rPr>
        <w:t>.</w:t>
      </w:r>
    </w:p>
    <w:p w:rsidR="00EE1DBD" w:rsidRPr="00193111" w:rsidRDefault="003D58CB" w:rsidP="00741EF8">
      <w:pPr>
        <w:ind w:firstLine="709"/>
        <w:jc w:val="both"/>
        <w:rPr>
          <w:sz w:val="24"/>
          <w:szCs w:val="24"/>
        </w:rPr>
      </w:pPr>
      <w:r w:rsidRPr="00193111">
        <w:rPr>
          <w:sz w:val="24"/>
          <w:szCs w:val="24"/>
        </w:rPr>
        <w:lastRenderedPageBreak/>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E001DF">
      <w:pPr>
        <w:ind w:firstLine="709"/>
        <w:jc w:val="both"/>
        <w:rPr>
          <w:sz w:val="24"/>
          <w:szCs w:val="24"/>
        </w:rPr>
      </w:pP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607363" w:rsidP="00136B59">
      <w:pPr>
        <w:ind w:firstLine="709"/>
        <w:jc w:val="both"/>
        <w:rPr>
          <w:sz w:val="24"/>
          <w:szCs w:val="24"/>
        </w:rPr>
      </w:pPr>
      <w:r w:rsidRPr="00607363">
        <w:rPr>
          <w:sz w:val="24"/>
          <w:szCs w:val="24"/>
        </w:rPr>
        <w:t>В многофункциональном центре прием</w:t>
      </w:r>
      <w:r>
        <w:rPr>
          <w:sz w:val="24"/>
          <w:szCs w:val="24"/>
        </w:rPr>
        <w:t xml:space="preserve"> </w:t>
      </w:r>
      <w:proofErr w:type="gramStart"/>
      <w:r w:rsidRPr="00607363">
        <w:rPr>
          <w:sz w:val="24"/>
          <w:szCs w:val="24"/>
        </w:rPr>
        <w:t>документов, полученных в электронной форме не допускается</w:t>
      </w:r>
      <w:proofErr w:type="gramEnd"/>
      <w:r w:rsidRPr="00607363">
        <w:rPr>
          <w:sz w:val="24"/>
          <w:szCs w:val="24"/>
        </w:rPr>
        <w:t>.</w:t>
      </w:r>
    </w:p>
    <w:p w:rsidR="00795724" w:rsidRPr="00193111" w:rsidRDefault="00795724" w:rsidP="00136B59">
      <w:pPr>
        <w:ind w:firstLine="709"/>
        <w:jc w:val="both"/>
        <w:rPr>
          <w:sz w:val="24"/>
          <w:szCs w:val="24"/>
        </w:rPr>
      </w:pP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915734" w:rsidRPr="00193111">
        <w:rPr>
          <w:rFonts w:eastAsia="Times New Roman"/>
          <w:sz w:val="24"/>
          <w:szCs w:val="24"/>
        </w:rPr>
        <w:t>Органа</w:t>
      </w:r>
      <w:r w:rsidR="007777D0" w:rsidRPr="00193111">
        <w:rPr>
          <w:rFonts w:eastAsia="Times New Roman"/>
          <w:sz w:val="24"/>
          <w:szCs w:val="24"/>
        </w:rPr>
        <w:t xml:space="preserve"> </w:t>
      </w:r>
      <w:r w:rsidR="004937C5" w:rsidRPr="00193111">
        <w:rPr>
          <w:rFonts w:eastAsia="Times New Roman"/>
          <w:i/>
          <w:sz w:val="20"/>
          <w:szCs w:val="20"/>
        </w:rPr>
        <w:t xml:space="preserve">(указать наименование органа местного </w:t>
      </w:r>
      <w:r w:rsidR="004937C5" w:rsidRPr="00193111">
        <w:rPr>
          <w:rFonts w:eastAsia="Times New Roman"/>
          <w:i/>
          <w:sz w:val="20"/>
          <w:szCs w:val="20"/>
        </w:rPr>
        <w:lastRenderedPageBreak/>
        <w:t>самоуправления муниципального образования Республики Крым)</w:t>
      </w:r>
      <w:r w:rsidR="004937C5" w:rsidRPr="0019311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193111" w:rsidRDefault="00543D8C" w:rsidP="00136B59">
      <w:pPr>
        <w:suppressAutoHyphens/>
        <w:autoSpaceDE w:val="0"/>
        <w:autoSpaceDN w:val="0"/>
        <w:adjustRightInd w:val="0"/>
        <w:ind w:firstLine="709"/>
        <w:jc w:val="both"/>
        <w:rPr>
          <w:rFonts w:eastAsia="Times New Roman"/>
          <w:sz w:val="24"/>
          <w:szCs w:val="24"/>
        </w:rPr>
      </w:pP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F71B4D" w:rsidRPr="00F71B4D" w:rsidRDefault="00F71B4D" w:rsidP="00BF5EB4">
      <w:pPr>
        <w:ind w:firstLine="709"/>
        <w:jc w:val="both"/>
        <w:rPr>
          <w:rFonts w:eastAsia="Times New Roman"/>
          <w:sz w:val="24"/>
          <w:szCs w:val="24"/>
        </w:rPr>
      </w:pPr>
      <w:r w:rsidRPr="00F71B4D">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71B4D" w:rsidRPr="00F71B4D" w:rsidRDefault="00F71B4D" w:rsidP="00BF5EB4">
      <w:pPr>
        <w:ind w:firstLine="709"/>
        <w:jc w:val="both"/>
        <w:rPr>
          <w:rFonts w:eastAsia="Times New Roman"/>
          <w:sz w:val="24"/>
          <w:szCs w:val="24"/>
        </w:rPr>
      </w:pPr>
      <w:r w:rsidRPr="00F71B4D">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Default="00F71B4D" w:rsidP="00BF5EB4">
      <w:pPr>
        <w:ind w:firstLine="709"/>
        <w:jc w:val="both"/>
        <w:rPr>
          <w:rFonts w:eastAsia="Times New Roman"/>
          <w:sz w:val="24"/>
          <w:szCs w:val="24"/>
        </w:rPr>
      </w:pPr>
      <w:r w:rsidRPr="00F71B4D">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r w:rsidRPr="00F71B4D">
        <w:rPr>
          <w:rFonts w:eastAsia="Times New Roman"/>
          <w:sz w:val="24"/>
          <w:szCs w:val="24"/>
        </w:rPr>
        <w:lastRenderedPageBreak/>
        <w:t>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193111" w:rsidRDefault="00F71B4D" w:rsidP="00F71B4D">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193111">
        <w:rPr>
          <w:rFonts w:eastAsia="Times New Roman"/>
          <w:sz w:val="24"/>
          <w:szCs w:val="24"/>
          <w:lang w:eastAsia="en-US"/>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251545">
        <w:rPr>
          <w:rFonts w:eastAsia="Times New Roman"/>
          <w:sz w:val="24"/>
          <w:szCs w:val="24"/>
          <w:lang w:eastAsia="en-US"/>
        </w:rPr>
        <w:t>суд</w:t>
      </w:r>
      <w:r w:rsidRPr="00193111">
        <w:rPr>
          <w:rFonts w:eastAsia="Times New Roman"/>
          <w:sz w:val="24"/>
          <w:szCs w:val="24"/>
          <w:lang w:eastAsia="en-US"/>
        </w:rPr>
        <w:t>.</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40.2. В случае установления в ходе или по результатам </w:t>
      </w:r>
      <w:proofErr w:type="gramStart"/>
      <w:r w:rsidRPr="00193111">
        <w:rPr>
          <w:rFonts w:eastAsia="Times New Roman"/>
          <w:sz w:val="24"/>
          <w:szCs w:val="24"/>
          <w:lang w:eastAsia="en-US"/>
        </w:rPr>
        <w:t>рассмотрения жалобы признаков состава административного правонарушения</w:t>
      </w:r>
      <w:proofErr w:type="gramEnd"/>
      <w:r w:rsidRPr="00193111">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lastRenderedPageBreak/>
        <w:t>42. Порядок обжалования решения по жалобе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rsidR="006E184A" w:rsidRPr="00193111" w:rsidRDefault="006E184A" w:rsidP="002521CA">
      <w:pPr>
        <w:autoSpaceDE w:val="0"/>
        <w:autoSpaceDN w:val="0"/>
        <w:adjustRightInd w:val="0"/>
        <w:ind w:left="4962" w:right="-1"/>
        <w:jc w:val="right"/>
        <w:rPr>
          <w:rFonts w:eastAsia="Times New Roman"/>
          <w:sz w:val="24"/>
          <w:szCs w:val="24"/>
          <w:lang w:eastAsia="ar-SA"/>
        </w:rPr>
      </w:pPr>
      <w:r w:rsidRPr="00193111">
        <w:rPr>
          <w:rFonts w:eastAsia="Times New Roman"/>
          <w:sz w:val="24"/>
          <w:szCs w:val="24"/>
          <w:lang w:eastAsia="ar-SA"/>
        </w:rPr>
        <w:lastRenderedPageBreak/>
        <w:t>Приложение №1</w:t>
      </w:r>
    </w:p>
    <w:p w:rsidR="006E184A" w:rsidRPr="00193111" w:rsidRDefault="006E184A" w:rsidP="00251545">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Pr="00193111">
        <w:rPr>
          <w:rFonts w:eastAsia="Times New Roman"/>
          <w:sz w:val="24"/>
          <w:szCs w:val="24"/>
        </w:rPr>
        <w:t xml:space="preserve">» Администрации </w:t>
      </w:r>
      <w:r w:rsidR="00251545">
        <w:rPr>
          <w:rFonts w:eastAsia="Times New Roman"/>
          <w:sz w:val="24"/>
          <w:szCs w:val="24"/>
        </w:rPr>
        <w:t>Нижнегорского сельского поселения Нижнегорского района Республики Крым</w:t>
      </w:r>
    </w:p>
    <w:p w:rsidR="00A04B9D" w:rsidRPr="00193111" w:rsidRDefault="00A04B9D" w:rsidP="00A04B9D">
      <w:pPr>
        <w:widowControl w:val="0"/>
        <w:autoSpaceDE w:val="0"/>
        <w:autoSpaceDN w:val="0"/>
        <w:jc w:val="both"/>
        <w:rPr>
          <w:rFonts w:eastAsia="Times New Roman"/>
          <w:sz w:val="24"/>
          <w:szCs w:val="24"/>
        </w:rPr>
      </w:pPr>
    </w:p>
    <w:p w:rsidR="00A04B9D" w:rsidRPr="00193111" w:rsidRDefault="00A04B9D" w:rsidP="005268E9">
      <w:pPr>
        <w:widowControl w:val="0"/>
        <w:autoSpaceDE w:val="0"/>
        <w:autoSpaceDN w:val="0"/>
        <w:adjustRightInd w:val="0"/>
        <w:ind w:left="5812"/>
        <w:jc w:val="both"/>
        <w:rPr>
          <w:rFonts w:eastAsia="Times New Roman"/>
          <w:sz w:val="24"/>
          <w:szCs w:val="24"/>
        </w:rPr>
      </w:pPr>
      <w:r w:rsidRPr="00193111">
        <w:rPr>
          <w:rFonts w:eastAsia="Times New Roman"/>
          <w:sz w:val="24"/>
          <w:szCs w:val="24"/>
        </w:rPr>
        <w:t xml:space="preserve">Главе Администрации </w:t>
      </w:r>
      <w:r w:rsidR="005268E9">
        <w:rPr>
          <w:rFonts w:eastAsia="Times New Roman"/>
          <w:sz w:val="24"/>
          <w:szCs w:val="24"/>
        </w:rPr>
        <w:t>Нижнегорского сельского поселения Нижнегорского района</w:t>
      </w:r>
      <w:r w:rsidR="005268E9">
        <w:rPr>
          <w:rFonts w:eastAsia="Times New Roman"/>
          <w:sz w:val="24"/>
          <w:szCs w:val="24"/>
        </w:rPr>
        <w:t xml:space="preserve"> Республики Крым</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w:t>
      </w:r>
      <w:proofErr w:type="gramStart"/>
      <w:r w:rsidRPr="00193111">
        <w:rPr>
          <w:rFonts w:eastAsia="Times New Roman"/>
          <w:sz w:val="24"/>
          <w:szCs w:val="24"/>
        </w:rPr>
        <w:t>месяцев</w:t>
      </w:r>
      <w:proofErr w:type="gramEnd"/>
      <w:r w:rsidRPr="00193111">
        <w:rPr>
          <w:rFonts w:eastAsia="Times New Roman"/>
          <w:sz w:val="24"/>
          <w:szCs w:val="24"/>
        </w:rPr>
        <w:t xml:space="preserve"> /дней, с «_</w:t>
      </w:r>
      <w:r w:rsidR="0065224F" w:rsidRPr="00193111">
        <w:rPr>
          <w:rFonts w:eastAsia="Times New Roman"/>
          <w:sz w:val="24"/>
          <w:szCs w:val="24"/>
        </w:rPr>
        <w:t>_____</w:t>
      </w:r>
      <w:r w:rsidRPr="00193111">
        <w:rPr>
          <w:rFonts w:eastAsia="Times New Roman"/>
          <w:sz w:val="24"/>
          <w:szCs w:val="24"/>
        </w:rPr>
        <w:t>__»________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___</w:t>
      </w:r>
      <w:r w:rsidRPr="00193111">
        <w:rPr>
          <w:rFonts w:eastAsia="Times New Roman"/>
          <w:sz w:val="24"/>
          <w:szCs w:val="24"/>
        </w:rPr>
        <w:t xml:space="preserve"> </w:t>
      </w:r>
      <w:r w:rsidR="0065224F" w:rsidRPr="00193111">
        <w:rPr>
          <w:rFonts w:eastAsia="Times New Roman"/>
          <w:sz w:val="24"/>
          <w:szCs w:val="24"/>
        </w:rPr>
        <w:t xml:space="preserve">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w:t>
      </w:r>
      <w:r w:rsidR="0065224F" w:rsidRPr="00193111">
        <w:rPr>
          <w:rFonts w:eastAsia="Times New Roman"/>
          <w:sz w:val="24"/>
          <w:szCs w:val="24"/>
        </w:rPr>
        <w:t xml:space="preserve"> </w:t>
      </w:r>
      <w:r w:rsidRPr="00193111">
        <w:rPr>
          <w:rFonts w:eastAsia="Times New Roman"/>
          <w:sz w:val="24"/>
          <w:szCs w:val="24"/>
        </w:rPr>
        <w:t>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rsidP="003C123B">
      <w:pPr>
        <w:autoSpaceDE w:val="0"/>
        <w:autoSpaceDN w:val="0"/>
        <w:adjustRightInd w:val="0"/>
        <w:ind w:left="4962"/>
        <w:jc w:val="right"/>
        <w:rPr>
          <w:rFonts w:eastAsia="Times New Roman"/>
          <w:sz w:val="24"/>
          <w:szCs w:val="24"/>
          <w:lang w:eastAsia="ar-SA"/>
        </w:rPr>
      </w:pPr>
      <w:bookmarkStart w:id="7" w:name="_Toc486608800"/>
      <w:r w:rsidRPr="00193111">
        <w:rPr>
          <w:rFonts w:eastAsia="Times New Roman"/>
          <w:sz w:val="24"/>
          <w:szCs w:val="24"/>
          <w:lang w:eastAsia="ar-SA"/>
        </w:rPr>
        <w:t>Приложение №2</w:t>
      </w:r>
    </w:p>
    <w:p w:rsidR="003C123B" w:rsidRPr="00193111" w:rsidRDefault="003C123B" w:rsidP="00F83A75">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w:t>
      </w:r>
      <w:r w:rsidR="00F83A75" w:rsidRPr="00193111">
        <w:rPr>
          <w:bCs/>
          <w:sz w:val="24"/>
          <w:szCs w:val="24"/>
        </w:rPr>
        <w:t xml:space="preserve">ния на проведение </w:t>
      </w:r>
      <w:r w:rsidRPr="00193111">
        <w:rPr>
          <w:bCs/>
          <w:sz w:val="24"/>
          <w:szCs w:val="24"/>
        </w:rPr>
        <w:t>земляных работ</w:t>
      </w:r>
      <w:r w:rsidRPr="00193111">
        <w:rPr>
          <w:rFonts w:eastAsia="Times New Roman"/>
          <w:sz w:val="24"/>
          <w:szCs w:val="24"/>
        </w:rPr>
        <w:t xml:space="preserve">» </w:t>
      </w:r>
      <w:r w:rsidR="00251545" w:rsidRPr="00193111">
        <w:rPr>
          <w:rFonts w:eastAsia="Times New Roman"/>
          <w:sz w:val="24"/>
          <w:szCs w:val="24"/>
        </w:rPr>
        <w:t xml:space="preserve">Администрации </w:t>
      </w:r>
      <w:r w:rsidR="00251545">
        <w:rPr>
          <w:rFonts w:eastAsia="Times New Roman"/>
          <w:sz w:val="24"/>
          <w:szCs w:val="24"/>
        </w:rPr>
        <w:t>Нижнегорского сельского поселения Нижнегорского района Республики Крым</w:t>
      </w:r>
    </w:p>
    <w:bookmarkEnd w:id="7"/>
    <w:p w:rsidR="00A04B9D" w:rsidRPr="00193111" w:rsidRDefault="00A04B9D" w:rsidP="00A04B9D">
      <w:pPr>
        <w:widowControl w:val="0"/>
        <w:autoSpaceDE w:val="0"/>
        <w:autoSpaceDN w:val="0"/>
        <w:adjustRightInd w:val="0"/>
        <w:ind w:left="3828"/>
        <w:jc w:val="both"/>
        <w:rPr>
          <w:rFonts w:eastAsia="Times New Roman"/>
        </w:rPr>
      </w:pPr>
    </w:p>
    <w:p w:rsidR="003C123B" w:rsidRPr="00193111" w:rsidRDefault="003C123B"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pBdr>
          <w:bottom w:val="single" w:sz="12" w:space="1" w:color="auto"/>
        </w:pBdr>
        <w:autoSpaceDE w:val="0"/>
        <w:autoSpaceDN w:val="0"/>
        <w:adjustRightInd w:val="0"/>
        <w:jc w:val="center"/>
        <w:rPr>
          <w:rFonts w:eastAsia="Times New Roman"/>
          <w:i/>
          <w:sz w:val="24"/>
          <w:szCs w:val="24"/>
        </w:rPr>
      </w:pPr>
      <w:proofErr w:type="gramStart"/>
      <w:r w:rsidRPr="00193111">
        <w:rPr>
          <w:rFonts w:eastAsia="Times New Roman"/>
          <w:i/>
          <w:sz w:val="24"/>
          <w:szCs w:val="24"/>
        </w:rPr>
        <w:t>(полный адрес проведения земляных работ, с указанием субъекта</w:t>
      </w:r>
      <w:proofErr w:type="gramEnd"/>
    </w:p>
    <w:p w:rsidR="00A04B9D" w:rsidRPr="00193111" w:rsidRDefault="00A04B9D" w:rsidP="003C123B">
      <w:pPr>
        <w:widowControl w:val="0"/>
        <w:autoSpaceDE w:val="0"/>
        <w:autoSpaceDN w:val="0"/>
        <w:adjustRightInd w:val="0"/>
        <w:jc w:val="center"/>
        <w:rPr>
          <w:rFonts w:eastAsia="Times New Roman"/>
          <w:sz w:val="24"/>
          <w:szCs w:val="24"/>
        </w:rPr>
      </w:pPr>
      <w:r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 xml:space="preserve">сроком </w:t>
      </w:r>
      <w:proofErr w:type="gramStart"/>
      <w:r w:rsidR="00A04B9D" w:rsidRPr="00193111">
        <w:rPr>
          <w:rFonts w:eastAsia="Times New Roman"/>
          <w:sz w:val="24"/>
          <w:szCs w:val="24"/>
        </w:rPr>
        <w:t>на</w:t>
      </w:r>
      <w:proofErr w:type="gramEnd"/>
      <w:r w:rsidR="00A04B9D" w:rsidRPr="00193111">
        <w:rPr>
          <w:rFonts w:eastAsia="Times New Roman"/>
          <w:sz w:val="24"/>
          <w:szCs w:val="24"/>
        </w:rPr>
        <w:t xml:space="preserve"> _____________________ дней, с «_</w:t>
      </w:r>
      <w:r w:rsidR="00C368F9" w:rsidRPr="00193111">
        <w:rPr>
          <w:rFonts w:eastAsia="Times New Roman"/>
          <w:sz w:val="24"/>
          <w:szCs w:val="24"/>
        </w:rPr>
        <w:t>_____</w:t>
      </w:r>
      <w:r w:rsidR="00A04B9D" w:rsidRPr="00193111">
        <w:rPr>
          <w:rFonts w:eastAsia="Times New Roman"/>
          <w:sz w:val="24"/>
          <w:szCs w:val="24"/>
        </w:rPr>
        <w:t>__»_____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w:t>
      </w:r>
      <w:r w:rsidR="00C368F9" w:rsidRPr="00193111">
        <w:rPr>
          <w:rFonts w:eastAsia="Times New Roman"/>
          <w:sz w:val="24"/>
          <w:szCs w:val="24"/>
        </w:rPr>
        <w:t xml:space="preserve"> </w:t>
      </w:r>
      <w:r w:rsidRPr="00193111">
        <w:rPr>
          <w:rFonts w:eastAsia="Times New Roman"/>
          <w:sz w:val="24"/>
          <w:szCs w:val="24"/>
        </w:rPr>
        <w:t>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193111" w:rsidRDefault="00732527" w:rsidP="00732527">
      <w:pPr>
        <w:autoSpaceDE w:val="0"/>
        <w:autoSpaceDN w:val="0"/>
        <w:adjustRightInd w:val="0"/>
        <w:ind w:left="5670"/>
        <w:jc w:val="both"/>
        <w:rPr>
          <w:rFonts w:eastAsia="Times New Roman"/>
          <w:sz w:val="24"/>
          <w:szCs w:val="24"/>
          <w:lang w:eastAsia="ar-SA"/>
        </w:rPr>
      </w:pPr>
      <w:bookmarkStart w:id="8" w:name="_Toc486608802"/>
      <w:r w:rsidRPr="00193111">
        <w:rPr>
          <w:rFonts w:eastAsia="Times New Roman"/>
          <w:sz w:val="24"/>
          <w:szCs w:val="24"/>
          <w:lang w:eastAsia="ar-SA"/>
        </w:rPr>
        <w:lastRenderedPageBreak/>
        <w:t>Приложение №3</w:t>
      </w:r>
    </w:p>
    <w:p w:rsidR="00732527" w:rsidRPr="00193111" w:rsidRDefault="00C368F9"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sidR="00251545" w:rsidRPr="00193111">
        <w:rPr>
          <w:rFonts w:eastAsia="Times New Roman"/>
          <w:sz w:val="24"/>
          <w:szCs w:val="24"/>
        </w:rPr>
        <w:t xml:space="preserve">Администрации </w:t>
      </w:r>
      <w:r w:rsidR="00251545">
        <w:rPr>
          <w:rFonts w:eastAsia="Times New Roman"/>
          <w:sz w:val="24"/>
          <w:szCs w:val="24"/>
        </w:rPr>
        <w:t>Нижнегорского сельского поселения Нижнегорского района Республики Крым</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8"/>
    <w:p w:rsidR="005268E9" w:rsidRDefault="00732527" w:rsidP="005268E9">
      <w:pPr>
        <w:widowControl w:val="0"/>
        <w:autoSpaceDE w:val="0"/>
        <w:autoSpaceDN w:val="0"/>
        <w:adjustRightInd w:val="0"/>
        <w:ind w:left="5812"/>
        <w:jc w:val="both"/>
        <w:rPr>
          <w:rFonts w:eastAsia="Times New Roman"/>
          <w:sz w:val="24"/>
          <w:szCs w:val="24"/>
        </w:rPr>
      </w:pPr>
      <w:r w:rsidRPr="00193111">
        <w:rPr>
          <w:rFonts w:eastAsia="Times New Roman"/>
          <w:sz w:val="24"/>
          <w:szCs w:val="24"/>
        </w:rPr>
        <w:t xml:space="preserve">Главе Администрации </w:t>
      </w:r>
      <w:r w:rsidR="005268E9">
        <w:rPr>
          <w:rFonts w:eastAsia="Times New Roman"/>
          <w:sz w:val="24"/>
          <w:szCs w:val="24"/>
        </w:rPr>
        <w:t>Нижнегорского сельского поселения Нижнегорского района</w:t>
      </w:r>
    </w:p>
    <w:p w:rsidR="00732527" w:rsidRPr="00193111" w:rsidRDefault="005268E9" w:rsidP="005268E9">
      <w:pPr>
        <w:widowControl w:val="0"/>
        <w:autoSpaceDE w:val="0"/>
        <w:autoSpaceDN w:val="0"/>
        <w:adjustRightInd w:val="0"/>
        <w:ind w:left="5812"/>
        <w:jc w:val="both"/>
        <w:rPr>
          <w:rFonts w:eastAsia="Times New Roman"/>
          <w:sz w:val="24"/>
          <w:szCs w:val="24"/>
        </w:rPr>
      </w:pPr>
      <w:r>
        <w:rPr>
          <w:rFonts w:eastAsia="Times New Roman"/>
          <w:sz w:val="24"/>
          <w:szCs w:val="24"/>
        </w:rPr>
        <w:t xml:space="preserve">Республики Крым </w:t>
      </w:r>
      <w:r w:rsidR="00732527"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Pr="00193111">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Pr="00193111">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месяцев / дней, по «__</w:t>
      </w:r>
      <w:r w:rsidR="00732527" w:rsidRPr="00193111">
        <w:rPr>
          <w:rFonts w:eastAsia="Times New Roman"/>
          <w:sz w:val="24"/>
          <w:szCs w:val="24"/>
        </w:rPr>
        <w:t>_____</w:t>
      </w:r>
      <w:r w:rsidRPr="00193111">
        <w:rPr>
          <w:rFonts w:eastAsia="Times New Roman"/>
          <w:sz w:val="24"/>
          <w:szCs w:val="24"/>
        </w:rPr>
        <w:t>_»</w:t>
      </w:r>
      <w:r w:rsidR="00732527" w:rsidRPr="00193111">
        <w:rPr>
          <w:rFonts w:eastAsia="Times New Roman"/>
          <w:sz w:val="24"/>
          <w:szCs w:val="24"/>
        </w:rPr>
        <w:t>_____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lastRenderedPageBreak/>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193111" w:rsidRDefault="00732527" w:rsidP="00732527">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rsidR="00732527" w:rsidRPr="00193111" w:rsidRDefault="00732527"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sidR="00251545" w:rsidRPr="00193111">
        <w:rPr>
          <w:rFonts w:eastAsia="Times New Roman"/>
          <w:sz w:val="24"/>
          <w:szCs w:val="24"/>
        </w:rPr>
        <w:t xml:space="preserve">Администрации </w:t>
      </w:r>
      <w:r w:rsidR="00251545">
        <w:rPr>
          <w:rFonts w:eastAsia="Times New Roman"/>
          <w:sz w:val="24"/>
          <w:szCs w:val="24"/>
        </w:rPr>
        <w:t>Нижнегорского сельского поселения Нижнегорского района Республики Крым</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5268E9">
      <w:pPr>
        <w:widowControl w:val="0"/>
        <w:autoSpaceDE w:val="0"/>
        <w:autoSpaceDN w:val="0"/>
        <w:adjustRightInd w:val="0"/>
        <w:ind w:left="5812"/>
        <w:jc w:val="both"/>
        <w:rPr>
          <w:rFonts w:eastAsia="Times New Roman"/>
          <w:sz w:val="24"/>
          <w:szCs w:val="24"/>
        </w:rPr>
      </w:pPr>
      <w:r w:rsidRPr="00193111">
        <w:rPr>
          <w:rFonts w:eastAsia="Times New Roman"/>
          <w:sz w:val="24"/>
          <w:szCs w:val="24"/>
        </w:rPr>
        <w:t xml:space="preserve">Главе Администрации </w:t>
      </w:r>
      <w:r w:rsidR="005268E9">
        <w:rPr>
          <w:rFonts w:eastAsia="Times New Roman"/>
          <w:sz w:val="24"/>
          <w:szCs w:val="24"/>
        </w:rPr>
        <w:t>Нижнегорского сельского поселения Нижнегорского района</w:t>
      </w:r>
      <w:r w:rsidR="005268E9">
        <w:rPr>
          <w:rFonts w:eastAsia="Times New Roman"/>
          <w:sz w:val="24"/>
          <w:szCs w:val="24"/>
        </w:rPr>
        <w:t xml:space="preserve"> Республики Крым</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lastRenderedPageBreak/>
        <w:t>"________" _________________20______ г.</w:t>
      </w:r>
      <w:r w:rsidR="001A5B17" w:rsidRPr="00193111">
        <w:rPr>
          <w:sz w:val="24"/>
          <w:szCs w:val="24"/>
        </w:rPr>
        <w:br w:type="page"/>
      </w:r>
    </w:p>
    <w:p w:rsidR="009C4B92" w:rsidRPr="00193111" w:rsidRDefault="009C4B92" w:rsidP="009C4B92">
      <w:pPr>
        <w:autoSpaceDE w:val="0"/>
        <w:autoSpaceDN w:val="0"/>
        <w:adjustRightInd w:val="0"/>
        <w:ind w:left="5670"/>
        <w:jc w:val="both"/>
        <w:rPr>
          <w:rFonts w:eastAsia="Times New Roman"/>
          <w:sz w:val="24"/>
          <w:szCs w:val="24"/>
          <w:lang w:eastAsia="ar-SA"/>
        </w:rPr>
      </w:pPr>
      <w:bookmarkStart w:id="9" w:name="_Toc486608790"/>
      <w:r w:rsidRPr="00193111">
        <w:rPr>
          <w:rFonts w:eastAsia="Times New Roman"/>
          <w:sz w:val="24"/>
          <w:szCs w:val="24"/>
          <w:lang w:eastAsia="ar-SA"/>
        </w:rPr>
        <w:lastRenderedPageBreak/>
        <w:t>Приложение №5</w:t>
      </w:r>
    </w:p>
    <w:p w:rsidR="009C4B92" w:rsidRPr="00193111" w:rsidRDefault="009C4B92" w:rsidP="009C4B92">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sidR="00251545" w:rsidRPr="00193111">
        <w:rPr>
          <w:rFonts w:eastAsia="Times New Roman"/>
          <w:sz w:val="24"/>
          <w:szCs w:val="24"/>
        </w:rPr>
        <w:t xml:space="preserve">Администрации </w:t>
      </w:r>
      <w:r w:rsidR="00251545">
        <w:rPr>
          <w:rFonts w:eastAsia="Times New Roman"/>
          <w:sz w:val="24"/>
          <w:szCs w:val="24"/>
        </w:rPr>
        <w:t>Нижнегорского сельского поселения Нижнегорского района Республики Крым</w:t>
      </w:r>
    </w:p>
    <w:p w:rsidR="009C4B92" w:rsidRPr="00193111" w:rsidRDefault="009C4B92" w:rsidP="00341B8E">
      <w:pPr>
        <w:keepNext/>
        <w:jc w:val="center"/>
        <w:outlineLvl w:val="0"/>
        <w:rPr>
          <w:rFonts w:eastAsia="Times New Roman"/>
          <w:b/>
          <w:bCs/>
          <w:iCs/>
          <w:sz w:val="24"/>
          <w:szCs w:val="24"/>
        </w:rPr>
      </w:pPr>
    </w:p>
    <w:bookmarkEnd w:id="9"/>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5268E9" w:rsidRDefault="00341B8E" w:rsidP="00341B8E">
      <w:pPr>
        <w:widowControl w:val="0"/>
        <w:autoSpaceDE w:val="0"/>
        <w:autoSpaceDN w:val="0"/>
        <w:jc w:val="center"/>
        <w:rPr>
          <w:rFonts w:eastAsia="Times New Roman"/>
          <w:b/>
          <w:sz w:val="24"/>
          <w:szCs w:val="24"/>
        </w:rPr>
      </w:pPr>
      <w:r w:rsidRPr="005268E9">
        <w:rPr>
          <w:rFonts w:eastAsia="Times New Roman"/>
          <w:b/>
          <w:sz w:val="24"/>
          <w:szCs w:val="24"/>
        </w:rPr>
        <w:t>Разрешение</w:t>
      </w:r>
    </w:p>
    <w:p w:rsidR="009C4B92" w:rsidRPr="005268E9" w:rsidRDefault="009C4B92" w:rsidP="00341B8E">
      <w:pPr>
        <w:widowControl w:val="0"/>
        <w:autoSpaceDE w:val="0"/>
        <w:autoSpaceDN w:val="0"/>
        <w:jc w:val="center"/>
        <w:rPr>
          <w:rFonts w:eastAsia="Times New Roman"/>
          <w:b/>
          <w:sz w:val="24"/>
          <w:szCs w:val="24"/>
        </w:rPr>
      </w:pPr>
      <w:r w:rsidRPr="005268E9">
        <w:rPr>
          <w:rFonts w:eastAsia="Times New Roman"/>
          <w:b/>
          <w:sz w:val="24"/>
          <w:szCs w:val="24"/>
        </w:rPr>
        <w:t xml:space="preserve">на </w:t>
      </w:r>
      <w:r w:rsidR="00341B8E" w:rsidRPr="005268E9">
        <w:rPr>
          <w:rFonts w:eastAsia="Times New Roman"/>
          <w:b/>
          <w:sz w:val="24"/>
          <w:szCs w:val="24"/>
        </w:rPr>
        <w:t>проведение</w:t>
      </w:r>
      <w:r w:rsidRPr="005268E9">
        <w:rPr>
          <w:rFonts w:eastAsia="Times New Roman"/>
          <w:b/>
          <w:sz w:val="24"/>
          <w:szCs w:val="24"/>
        </w:rPr>
        <w:t xml:space="preserve"> </w:t>
      </w:r>
      <w:r w:rsidR="00977C4B" w:rsidRPr="005268E9">
        <w:rPr>
          <w:rFonts w:eastAsia="Times New Roman"/>
          <w:b/>
          <w:sz w:val="24"/>
          <w:szCs w:val="24"/>
        </w:rPr>
        <w:t xml:space="preserve">(продление, переоформление) </w:t>
      </w:r>
      <w:r w:rsidRPr="005268E9">
        <w:rPr>
          <w:rFonts w:eastAsia="Times New Roman"/>
          <w:b/>
          <w:sz w:val="24"/>
          <w:szCs w:val="24"/>
        </w:rPr>
        <w:t>земляных работ</w:t>
      </w:r>
    </w:p>
    <w:p w:rsidR="009C4B92" w:rsidRPr="005268E9" w:rsidRDefault="009C4B92" w:rsidP="00341B8E">
      <w:pPr>
        <w:widowControl w:val="0"/>
        <w:autoSpaceDE w:val="0"/>
        <w:autoSpaceDN w:val="0"/>
        <w:jc w:val="center"/>
        <w:rPr>
          <w:rFonts w:eastAsia="Times New Roman"/>
          <w:b/>
          <w:sz w:val="24"/>
          <w:szCs w:val="24"/>
        </w:rPr>
      </w:pPr>
      <w:r w:rsidRPr="005268E9">
        <w:rPr>
          <w:rFonts w:eastAsia="Times New Roman"/>
          <w:b/>
          <w:sz w:val="24"/>
          <w:szCs w:val="24"/>
        </w:rPr>
        <w:t xml:space="preserve">на территории </w:t>
      </w:r>
      <w:r w:rsidR="00341B8E" w:rsidRPr="005268E9">
        <w:rPr>
          <w:rFonts w:eastAsia="Times New Roman"/>
          <w:b/>
          <w:sz w:val="24"/>
          <w:szCs w:val="24"/>
        </w:rPr>
        <w:t xml:space="preserve">Администрации </w:t>
      </w:r>
      <w:r w:rsidR="005268E9" w:rsidRPr="005268E9">
        <w:rPr>
          <w:rFonts w:eastAsia="Times New Roman"/>
          <w:b/>
          <w:sz w:val="24"/>
          <w:szCs w:val="24"/>
        </w:rPr>
        <w:t>Нижнегорского сельского поселения Нижнегорского района</w:t>
      </w:r>
      <w:r w:rsidR="00341B8E" w:rsidRPr="005268E9">
        <w:rPr>
          <w:rFonts w:eastAsia="Times New Roman"/>
          <w:b/>
          <w:sz w:val="24"/>
          <w:szCs w:val="24"/>
        </w:rPr>
        <w:t xml:space="preserve">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w:t>
      </w:r>
      <w:r w:rsidRPr="00193111">
        <w:rPr>
          <w:rFonts w:eastAsia="Times New Roman"/>
          <w:sz w:val="24"/>
          <w:szCs w:val="24"/>
        </w:rPr>
        <w:t xml:space="preserve"> </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proofErr w:type="gramStart"/>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roofErr w:type="gramEnd"/>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193111" w:rsidRDefault="00A72529" w:rsidP="00A72529">
      <w:pPr>
        <w:autoSpaceDE w:val="0"/>
        <w:autoSpaceDN w:val="0"/>
        <w:adjustRightInd w:val="0"/>
        <w:ind w:left="5670"/>
        <w:jc w:val="both"/>
        <w:rPr>
          <w:rFonts w:eastAsia="Times New Roman"/>
          <w:sz w:val="24"/>
          <w:szCs w:val="24"/>
          <w:lang w:eastAsia="ar-SA"/>
        </w:rPr>
      </w:pPr>
      <w:bookmarkStart w:id="10" w:name="_Toc486608792"/>
      <w:r w:rsidRPr="00193111">
        <w:rPr>
          <w:rFonts w:eastAsia="Times New Roman"/>
          <w:sz w:val="24"/>
          <w:szCs w:val="24"/>
          <w:lang w:eastAsia="ar-SA"/>
        </w:rPr>
        <w:t>Приложение №6</w:t>
      </w:r>
    </w:p>
    <w:p w:rsidR="00A72529" w:rsidRPr="00193111" w:rsidRDefault="00A72529" w:rsidP="00A7252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sidR="00251545" w:rsidRPr="00193111">
        <w:rPr>
          <w:rFonts w:eastAsia="Times New Roman"/>
          <w:sz w:val="24"/>
          <w:szCs w:val="24"/>
        </w:rPr>
        <w:t xml:space="preserve">Администрации </w:t>
      </w:r>
      <w:r w:rsidR="00251545">
        <w:rPr>
          <w:rFonts w:eastAsia="Times New Roman"/>
          <w:sz w:val="24"/>
          <w:szCs w:val="24"/>
        </w:rPr>
        <w:t>Нижнегорского сельского поселения Нижнегорского района Республики Крым</w:t>
      </w:r>
    </w:p>
    <w:bookmarkEnd w:id="10"/>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251545">
        <w:rPr>
          <w:rFonts w:eastAsia="Times New Roman"/>
          <w:sz w:val="24"/>
          <w:szCs w:val="24"/>
        </w:rPr>
        <w:t>Нижнегорского сельского поселения Нижнегорского района</w:t>
      </w:r>
      <w:r w:rsidR="006F466F" w:rsidRPr="00193111">
        <w:rPr>
          <w:rFonts w:eastAsia="Times New Roman"/>
          <w:sz w:val="24"/>
          <w:szCs w:val="24"/>
        </w:rPr>
        <w:t xml:space="preserve">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w:t>
      </w:r>
      <w:r w:rsidR="005268E9">
        <w:rPr>
          <w:rFonts w:eastAsia="Times New Roman"/>
          <w:sz w:val="24"/>
          <w:szCs w:val="24"/>
        </w:rPr>
        <w:t>Нижнегорского сельского поселения Нижнегорского района</w:t>
      </w:r>
      <w:r w:rsidR="006F466F" w:rsidRPr="00193111">
        <w:rPr>
          <w:rFonts w:eastAsia="Times New Roman"/>
          <w:sz w:val="24"/>
          <w:szCs w:val="24"/>
        </w:rPr>
        <w:t xml:space="preserve">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9"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roofErr w:type="gramEnd"/>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11" w:name="_Toc486608793"/>
      <w:r w:rsidRPr="00193111">
        <w:rPr>
          <w:rFonts w:eastAsia="Times New Roman"/>
          <w:bCs/>
          <w:iCs/>
          <w:sz w:val="24"/>
          <w:szCs w:val="24"/>
        </w:rPr>
        <w:br w:type="page"/>
      </w:r>
    </w:p>
    <w:p w:rsidR="00513CA9" w:rsidRPr="00193111" w:rsidRDefault="00513CA9" w:rsidP="009C4B92">
      <w:pPr>
        <w:keepNext/>
        <w:spacing w:before="240" w:after="240"/>
        <w:jc w:val="right"/>
        <w:outlineLvl w:val="0"/>
        <w:rPr>
          <w:rFonts w:eastAsia="Times New Roman"/>
          <w:bCs/>
          <w:iCs/>
          <w:sz w:val="24"/>
          <w:szCs w:val="24"/>
        </w:rPr>
      </w:pPr>
    </w:p>
    <w:p w:rsidR="007B644E" w:rsidRPr="00193111" w:rsidRDefault="007B644E" w:rsidP="007B644E">
      <w:pPr>
        <w:autoSpaceDE w:val="0"/>
        <w:autoSpaceDN w:val="0"/>
        <w:adjustRightInd w:val="0"/>
        <w:ind w:left="5670"/>
        <w:jc w:val="both"/>
        <w:rPr>
          <w:rFonts w:eastAsia="Times New Roman"/>
          <w:sz w:val="24"/>
          <w:szCs w:val="24"/>
          <w:lang w:eastAsia="ar-SA"/>
        </w:rPr>
      </w:pPr>
      <w:bookmarkStart w:id="12" w:name="_Toc486608794"/>
      <w:bookmarkEnd w:id="11"/>
      <w:r w:rsidRPr="00193111">
        <w:rPr>
          <w:rFonts w:eastAsia="Times New Roman"/>
          <w:sz w:val="24"/>
          <w:szCs w:val="24"/>
          <w:lang w:eastAsia="ar-SA"/>
        </w:rPr>
        <w:t>Приложение №7</w:t>
      </w:r>
    </w:p>
    <w:p w:rsidR="007B644E" w:rsidRPr="00193111" w:rsidRDefault="007B644E" w:rsidP="007B644E">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sidR="00251545" w:rsidRPr="00193111">
        <w:rPr>
          <w:rFonts w:eastAsia="Times New Roman"/>
          <w:sz w:val="24"/>
          <w:szCs w:val="24"/>
        </w:rPr>
        <w:t xml:space="preserve">Администрации </w:t>
      </w:r>
      <w:r w:rsidR="00251545">
        <w:rPr>
          <w:rFonts w:eastAsia="Times New Roman"/>
          <w:sz w:val="24"/>
          <w:szCs w:val="24"/>
        </w:rPr>
        <w:t>Нижнегорского сельского поселения Нижнегорского района Республики Крым</w:t>
      </w:r>
    </w:p>
    <w:bookmarkEnd w:id="12"/>
    <w:p w:rsidR="007B644E" w:rsidRPr="00193111" w:rsidRDefault="007B644E" w:rsidP="009C4B92">
      <w:pPr>
        <w:autoSpaceDE w:val="0"/>
        <w:autoSpaceDN w:val="0"/>
        <w:adjustRightInd w:val="0"/>
        <w:jc w:val="center"/>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 xml:space="preserve">Администрации </w:t>
      </w:r>
      <w:r w:rsidR="00251545">
        <w:rPr>
          <w:rFonts w:eastAsia="Times New Roman"/>
          <w:b/>
        </w:rPr>
        <w:t>Нижнегорского сельского поселения Нижнегорского района</w:t>
      </w:r>
      <w:r w:rsidR="003D5DC4" w:rsidRPr="00193111">
        <w:rPr>
          <w:rFonts w:eastAsia="Times New Roman"/>
          <w:b/>
        </w:rPr>
        <w:t xml:space="preserve">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251545">
        <w:rPr>
          <w:rFonts w:eastAsia="Times New Roman"/>
          <w:sz w:val="24"/>
          <w:szCs w:val="24"/>
        </w:rPr>
        <w:t>Нижнегорского сельского поселения Нижнегорского района</w:t>
      </w:r>
      <w:r w:rsidR="003D5DC4" w:rsidRPr="00193111">
        <w:rPr>
          <w:rFonts w:eastAsia="Times New Roman"/>
          <w:sz w:val="24"/>
          <w:szCs w:val="24"/>
        </w:rPr>
        <w:t xml:space="preserve">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Pr="00193111">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9C4B92" w:rsidRPr="00193111">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roofErr w:type="gramEnd"/>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434DE5" w:rsidRPr="00193111">
        <w:rPr>
          <w:rFonts w:eastAsia="Times New Roman"/>
          <w:sz w:val="24"/>
          <w:szCs w:val="24"/>
          <w:lang w:eastAsia="ar-SA"/>
        </w:rPr>
        <w:lastRenderedPageBreak/>
        <w:t>Приложение №8</w:t>
      </w:r>
    </w:p>
    <w:p w:rsidR="00434DE5" w:rsidRPr="00193111" w:rsidRDefault="00434DE5" w:rsidP="00434DE5">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sidR="00251545" w:rsidRPr="00193111">
        <w:rPr>
          <w:rFonts w:eastAsia="Times New Roman"/>
          <w:sz w:val="24"/>
          <w:szCs w:val="24"/>
        </w:rPr>
        <w:t xml:space="preserve">Администрации </w:t>
      </w:r>
      <w:r w:rsidR="00251545">
        <w:rPr>
          <w:rFonts w:eastAsia="Times New Roman"/>
          <w:sz w:val="24"/>
          <w:szCs w:val="24"/>
        </w:rPr>
        <w:t>Нижнегорского сельского поселения Нижнегорского района Республики Крым</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lastRenderedPageBreak/>
        <w:br w:type="page"/>
      </w:r>
    </w:p>
    <w:p w:rsidR="008A61AA" w:rsidRPr="00193111" w:rsidRDefault="008A61AA" w:rsidP="008A61AA">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№9</w:t>
      </w:r>
    </w:p>
    <w:p w:rsidR="008A61AA" w:rsidRPr="00193111" w:rsidRDefault="008A61AA" w:rsidP="008A61A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sidR="00251545" w:rsidRPr="00193111">
        <w:rPr>
          <w:rFonts w:eastAsia="Times New Roman"/>
          <w:sz w:val="24"/>
          <w:szCs w:val="24"/>
        </w:rPr>
        <w:t xml:space="preserve">Администрации </w:t>
      </w:r>
      <w:r w:rsidR="00251545">
        <w:rPr>
          <w:rFonts w:eastAsia="Times New Roman"/>
          <w:sz w:val="24"/>
          <w:szCs w:val="24"/>
        </w:rPr>
        <w:t>Нижнегорского сельского поселения Нижнегорского района Республики Крым</w:t>
      </w:r>
    </w:p>
    <w:p w:rsidR="008A61AA" w:rsidRPr="00193111" w:rsidRDefault="008A61AA" w:rsidP="008A61AA">
      <w:pPr>
        <w:autoSpaceDE w:val="0"/>
        <w:autoSpaceDN w:val="0"/>
        <w:adjustRightInd w:val="0"/>
        <w:ind w:left="4962"/>
        <w:outlineLvl w:val="0"/>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8A61AA" w:rsidRPr="00193111" w:rsidRDefault="008A61AA" w:rsidP="008A61AA">
      <w:pPr>
        <w:ind w:left="4962"/>
        <w:jc w:val="both"/>
        <w:rPr>
          <w:sz w:val="24"/>
          <w:szCs w:val="24"/>
        </w:rPr>
      </w:pPr>
      <w:r w:rsidRPr="00193111">
        <w:rPr>
          <w:sz w:val="24"/>
          <w:szCs w:val="24"/>
        </w:rPr>
        <w:t>_________________________________________</w:t>
      </w:r>
    </w:p>
    <w:p w:rsidR="008A61AA" w:rsidRPr="00193111" w:rsidRDefault="008A61AA" w:rsidP="008A61AA">
      <w:pPr>
        <w:ind w:left="4962"/>
        <w:jc w:val="both"/>
        <w:rPr>
          <w:sz w:val="24"/>
          <w:szCs w:val="24"/>
        </w:rPr>
      </w:pPr>
      <w:r w:rsidRPr="00193111">
        <w:rPr>
          <w:sz w:val="24"/>
          <w:szCs w:val="24"/>
        </w:rPr>
        <w:t>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roofErr w:type="gramStart"/>
      <w:r w:rsidRPr="00193111">
        <w:rPr>
          <w:rFonts w:ascii="Times New Roman" w:eastAsia="Calibri" w:hAnsi="Times New Roman" w:cs="Times New Roman"/>
          <w:b w:val="0"/>
          <w:bCs w:val="0"/>
          <w:color w:val="auto"/>
          <w:sz w:val="24"/>
          <w:szCs w:val="24"/>
        </w:rPr>
        <w:t xml:space="preserve">В связи с обращением в Администрацию </w:t>
      </w:r>
      <w:r w:rsidR="00251545">
        <w:rPr>
          <w:rFonts w:ascii="Times New Roman" w:eastAsia="Calibri" w:hAnsi="Times New Roman" w:cs="Times New Roman"/>
          <w:b w:val="0"/>
          <w:bCs w:val="0"/>
          <w:color w:val="auto"/>
          <w:sz w:val="24"/>
          <w:szCs w:val="24"/>
        </w:rPr>
        <w:t xml:space="preserve">Нижнегорского сельского поселения Нижнегорского района </w:t>
      </w:r>
      <w:r w:rsidRPr="00193111">
        <w:rPr>
          <w:rFonts w:ascii="Times New Roman" w:eastAsia="Calibri" w:hAnsi="Times New Roman" w:cs="Times New Roman"/>
          <w:b w:val="0"/>
          <w:bCs w:val="0"/>
          <w:color w:val="auto"/>
          <w:sz w:val="24"/>
          <w:szCs w:val="24"/>
        </w:rPr>
        <w:t xml:space="preserve"> Республики Крым по вопросу выдачи разрешения на проведение</w:t>
      </w:r>
      <w:proofErr w:type="gramEnd"/>
      <w:r w:rsidRPr="00193111">
        <w:rPr>
          <w:rFonts w:ascii="Times New Roman" w:eastAsia="Calibri" w:hAnsi="Times New Roman" w:cs="Times New Roman"/>
          <w:b w:val="0"/>
          <w:bCs w:val="0"/>
          <w:color w:val="auto"/>
          <w:sz w:val="24"/>
          <w:szCs w:val="24"/>
        </w:rPr>
        <w:t xml:space="preserve">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lastRenderedPageBreak/>
        <w:br w:type="page"/>
      </w:r>
    </w:p>
    <w:p w:rsidR="00977C4B" w:rsidRPr="00193111" w:rsidRDefault="00A11C66" w:rsidP="00977C4B">
      <w:pPr>
        <w:autoSpaceDE w:val="0"/>
        <w:autoSpaceDN w:val="0"/>
        <w:adjustRightInd w:val="0"/>
        <w:ind w:left="5670"/>
        <w:jc w:val="both"/>
        <w:rPr>
          <w:rFonts w:eastAsia="Times New Roman"/>
          <w:sz w:val="24"/>
          <w:szCs w:val="24"/>
          <w:lang w:eastAsia="ar-SA"/>
        </w:rPr>
      </w:pPr>
      <w:bookmarkStart w:id="13" w:name="_Toc486608806"/>
      <w:r w:rsidRPr="00193111">
        <w:rPr>
          <w:rFonts w:eastAsia="Times New Roman"/>
          <w:sz w:val="24"/>
          <w:szCs w:val="24"/>
          <w:lang w:eastAsia="ar-SA"/>
        </w:rPr>
        <w:lastRenderedPageBreak/>
        <w:t>Приложение №10</w:t>
      </w:r>
    </w:p>
    <w:p w:rsidR="00977C4B" w:rsidRPr="00193111" w:rsidRDefault="00977C4B" w:rsidP="00251545">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sidR="00251545" w:rsidRPr="00193111">
        <w:rPr>
          <w:rFonts w:eastAsia="Times New Roman"/>
          <w:sz w:val="24"/>
          <w:szCs w:val="24"/>
        </w:rPr>
        <w:t xml:space="preserve">Администрации </w:t>
      </w:r>
      <w:r w:rsidR="00251545">
        <w:rPr>
          <w:rFonts w:eastAsia="Times New Roman"/>
          <w:sz w:val="24"/>
          <w:szCs w:val="24"/>
        </w:rPr>
        <w:t>Нижнегорского сельского поселения Нижнегорского района Республики Крым</w:t>
      </w:r>
    </w:p>
    <w:p w:rsidR="00977C4B" w:rsidRPr="00193111" w:rsidRDefault="00977C4B" w:rsidP="00977C4B">
      <w:pPr>
        <w:keepNext/>
        <w:ind w:left="5670"/>
        <w:jc w:val="both"/>
        <w:outlineLvl w:val="0"/>
        <w:rPr>
          <w:rFonts w:eastAsia="Times New Roman"/>
          <w:b/>
          <w:bCs/>
          <w:iCs/>
          <w:sz w:val="24"/>
          <w:szCs w:val="24"/>
        </w:rPr>
      </w:pPr>
    </w:p>
    <w:bookmarkEnd w:id="13"/>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193111" w:rsidRDefault="002521CA" w:rsidP="002521CA">
      <w:pPr>
        <w:autoSpaceDE w:val="0"/>
        <w:autoSpaceDN w:val="0"/>
        <w:adjustRightInd w:val="0"/>
        <w:ind w:left="5670"/>
        <w:jc w:val="both"/>
        <w:rPr>
          <w:rFonts w:eastAsia="Times New Roman"/>
          <w:sz w:val="24"/>
          <w:szCs w:val="24"/>
          <w:lang w:eastAsia="ar-SA"/>
        </w:rPr>
      </w:pPr>
      <w:bookmarkStart w:id="14" w:name="_Toc486587086"/>
      <w:r w:rsidRPr="00193111">
        <w:rPr>
          <w:rFonts w:eastAsia="Times New Roman"/>
          <w:sz w:val="24"/>
          <w:szCs w:val="24"/>
          <w:lang w:eastAsia="ar-SA"/>
        </w:rPr>
        <w:lastRenderedPageBreak/>
        <w:t>Приложение №11</w:t>
      </w:r>
    </w:p>
    <w:p w:rsidR="00B543DB" w:rsidRPr="00193111" w:rsidRDefault="002521CA" w:rsidP="00251545">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bookmarkEnd w:id="14"/>
      <w:r w:rsidR="00251545" w:rsidRPr="00193111">
        <w:rPr>
          <w:rFonts w:eastAsia="Times New Roman"/>
          <w:sz w:val="24"/>
          <w:szCs w:val="24"/>
        </w:rPr>
        <w:t xml:space="preserve">Администрации </w:t>
      </w:r>
      <w:r w:rsidR="00251545">
        <w:rPr>
          <w:rFonts w:eastAsia="Times New Roman"/>
          <w:sz w:val="24"/>
          <w:szCs w:val="24"/>
        </w:rPr>
        <w:t>Нижнегорского сельского поселения Нижнегорского района Республики Крым</w:t>
      </w: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____________________________________, лицензии № _____ от «_____»___________ _______ </w:t>
      </w:r>
      <w:proofErr w:type="gramStart"/>
      <w:r w:rsidRPr="00193111">
        <w:rPr>
          <w:sz w:val="24"/>
          <w:szCs w:val="24"/>
        </w:rPr>
        <w:t>г</w:t>
      </w:r>
      <w:proofErr w:type="gramEnd"/>
      <w:r w:rsidRPr="00193111">
        <w:rPr>
          <w:sz w:val="24"/>
          <w:szCs w:val="24"/>
        </w:rPr>
        <w:t>.,</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 xml:space="preserve">(наименование)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w:t>
      </w:r>
      <w:r w:rsidR="00584DFA" w:rsidRPr="00193111">
        <w:rPr>
          <w:sz w:val="24"/>
          <w:szCs w:val="24"/>
        </w:rPr>
        <w:t xml:space="preserve"> </w:t>
      </w:r>
      <w:r w:rsidRPr="00193111">
        <w:rPr>
          <w:sz w:val="24"/>
          <w:szCs w:val="24"/>
        </w:rPr>
        <w:t>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Pr="00193111">
        <w:rPr>
          <w:sz w:val="24"/>
          <w:szCs w:val="24"/>
        </w:rPr>
        <w:t xml:space="preserve"> </w:t>
      </w:r>
      <w:r w:rsidR="00B543DB" w:rsidRPr="00193111">
        <w:rPr>
          <w:sz w:val="24"/>
          <w:szCs w:val="24"/>
        </w:rPr>
        <w:t>выполнены</w:t>
      </w:r>
      <w:r w:rsidRPr="00193111">
        <w:rPr>
          <w:sz w:val="24"/>
          <w:szCs w:val="24"/>
        </w:rPr>
        <w:t xml:space="preserve"> </w:t>
      </w:r>
      <w:r w:rsidR="00B543DB" w:rsidRPr="00193111">
        <w:rPr>
          <w:sz w:val="24"/>
          <w:szCs w:val="24"/>
        </w:rPr>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DE580D" w:rsidRPr="00193111">
        <w:rPr>
          <w:i/>
          <w:sz w:val="24"/>
          <w:szCs w:val="24"/>
        </w:rPr>
        <w:t xml:space="preserve"> </w:t>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Default="00DE580D"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Pr="00CF7F17" w:rsidRDefault="00CF7F17" w:rsidP="00CF7F17">
      <w:pPr>
        <w:autoSpaceDE w:val="0"/>
        <w:autoSpaceDN w:val="0"/>
        <w:adjustRightInd w:val="0"/>
        <w:ind w:left="4962"/>
        <w:jc w:val="both"/>
        <w:rPr>
          <w:rFonts w:eastAsia="Times New Roman"/>
          <w:sz w:val="24"/>
          <w:szCs w:val="24"/>
          <w:lang w:eastAsia="ar-SA"/>
        </w:rPr>
      </w:pPr>
      <w:r w:rsidRPr="00CF7F17">
        <w:rPr>
          <w:rFonts w:eastAsia="Times New Roman"/>
          <w:sz w:val="24"/>
          <w:szCs w:val="24"/>
          <w:lang w:eastAsia="ar-SA"/>
        </w:rPr>
        <w:lastRenderedPageBreak/>
        <w:t>Приложение 12</w:t>
      </w:r>
    </w:p>
    <w:p w:rsidR="00CF7F17" w:rsidRPr="00CF7F17" w:rsidRDefault="00CF7F17" w:rsidP="00CF7F17">
      <w:pPr>
        <w:keepNext/>
        <w:ind w:left="4962"/>
        <w:jc w:val="both"/>
        <w:outlineLvl w:val="0"/>
        <w:rPr>
          <w:rFonts w:eastAsia="Times New Roman"/>
          <w:sz w:val="24"/>
          <w:szCs w:val="24"/>
        </w:rPr>
      </w:pPr>
      <w:r w:rsidRPr="00CF7F17">
        <w:rPr>
          <w:rFonts w:eastAsia="Times New Roman"/>
          <w:sz w:val="24"/>
          <w:szCs w:val="24"/>
          <w:lang w:eastAsia="ar-SA"/>
        </w:rPr>
        <w:t xml:space="preserve">к административному регламенту предоставления муниципальной услуги </w:t>
      </w:r>
      <w:r w:rsidRPr="00CF7F17">
        <w:rPr>
          <w:rFonts w:eastAsia="Times New Roman"/>
          <w:sz w:val="24"/>
          <w:szCs w:val="24"/>
        </w:rPr>
        <w:t>«</w:t>
      </w:r>
      <w:r w:rsidRPr="00CF7F17">
        <w:rPr>
          <w:bCs/>
          <w:sz w:val="24"/>
          <w:szCs w:val="24"/>
        </w:rPr>
        <w:t>Выдача разрешения на проведение земляных работ</w:t>
      </w:r>
      <w:r w:rsidR="002A7B83">
        <w:rPr>
          <w:bCs/>
          <w:sz w:val="24"/>
          <w:szCs w:val="24"/>
        </w:rPr>
        <w:t xml:space="preserve">» </w:t>
      </w:r>
      <w:r w:rsidR="00251545" w:rsidRPr="00193111">
        <w:rPr>
          <w:rFonts w:eastAsia="Times New Roman"/>
          <w:sz w:val="24"/>
          <w:szCs w:val="24"/>
        </w:rPr>
        <w:t xml:space="preserve">Администрации </w:t>
      </w:r>
      <w:r w:rsidR="00251545">
        <w:rPr>
          <w:rFonts w:eastAsia="Times New Roman"/>
          <w:sz w:val="24"/>
          <w:szCs w:val="24"/>
        </w:rPr>
        <w:t>Нижнегорского сельского поселения Нижнегорского района Республики Крым</w:t>
      </w:r>
    </w:p>
    <w:p w:rsidR="00CF7F17" w:rsidRPr="00CF7F17" w:rsidRDefault="00CF7F17" w:rsidP="00CF7F17">
      <w:pPr>
        <w:keepNext/>
        <w:ind w:left="5670"/>
        <w:jc w:val="both"/>
        <w:outlineLvl w:val="0"/>
        <w:rPr>
          <w:sz w:val="24"/>
          <w:szCs w:val="24"/>
        </w:rPr>
      </w:pPr>
    </w:p>
    <w:p w:rsidR="002A7B83" w:rsidRPr="00193111" w:rsidRDefault="00CF7F17" w:rsidP="002A7B83">
      <w:pPr>
        <w:widowControl w:val="0"/>
        <w:autoSpaceDE w:val="0"/>
        <w:autoSpaceDN w:val="0"/>
        <w:jc w:val="center"/>
        <w:rPr>
          <w:rFonts w:eastAsia="Times New Roman"/>
          <w:b/>
        </w:rPr>
      </w:pPr>
      <w:r>
        <w:rPr>
          <w:b/>
        </w:rPr>
        <w:t xml:space="preserve">Лист согласования проведения земляных работ </w:t>
      </w:r>
      <w:r w:rsidR="002A7B83" w:rsidRPr="00193111">
        <w:rPr>
          <w:rFonts w:eastAsia="Times New Roman"/>
          <w:b/>
        </w:rPr>
        <w:t xml:space="preserve">на территории Администрации </w:t>
      </w:r>
      <w:r w:rsidR="00251545">
        <w:rPr>
          <w:rFonts w:eastAsia="Times New Roman"/>
          <w:b/>
        </w:rPr>
        <w:t xml:space="preserve">Нижнегорского сельского поселения Нижнегорского района </w:t>
      </w:r>
      <w:r w:rsidR="002A7B83" w:rsidRPr="00193111">
        <w:rPr>
          <w:rFonts w:eastAsia="Times New Roman"/>
          <w:b/>
        </w:rPr>
        <w:t>Республики Крым</w:t>
      </w:r>
    </w:p>
    <w:p w:rsidR="00CF7F17" w:rsidRDefault="00CF7F17" w:rsidP="002A7B83">
      <w:pPr>
        <w:jc w:val="center"/>
        <w:rPr>
          <w:b/>
        </w:rPr>
      </w:pPr>
    </w:p>
    <w:p w:rsidR="00CF7F17" w:rsidRDefault="00CF7F17" w:rsidP="00CF7F17">
      <w:pPr>
        <w:jc w:val="both"/>
      </w:pPr>
      <w:r>
        <w:t xml:space="preserve">По адресу: Республика Крым, </w:t>
      </w:r>
      <w:r w:rsidR="002A7B83">
        <w:t>__________</w:t>
      </w:r>
      <w:r>
        <w:t>, ____________________________</w:t>
      </w:r>
    </w:p>
    <w:p w:rsidR="00CF7F17" w:rsidRDefault="00CF7F17" w:rsidP="00CF7F17">
      <w:pPr>
        <w:jc w:val="both"/>
      </w:pPr>
    </w:p>
    <w:p w:rsidR="00CF7F17" w:rsidRDefault="00CF7F17" w:rsidP="00CF7F17">
      <w:pPr>
        <w:jc w:val="both"/>
      </w:pPr>
      <w:r>
        <w:t>Заказчик:____________________________________________________________</w:t>
      </w:r>
    </w:p>
    <w:p w:rsidR="00CF7F17" w:rsidRDefault="00CF7F17" w:rsidP="00CF7F17">
      <w:pPr>
        <w:jc w:val="both"/>
      </w:pPr>
    </w:p>
    <w:p w:rsidR="00CF7F17" w:rsidRDefault="00CF7F17" w:rsidP="00CF7F17">
      <w:pPr>
        <w:jc w:val="both"/>
      </w:pPr>
      <w:r>
        <w:t>Цель:________________________________________________________________</w:t>
      </w:r>
    </w:p>
    <w:p w:rsidR="00CF7F17" w:rsidRPr="00CF7F17" w:rsidRDefault="00CF7F17" w:rsidP="00B543DB">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559"/>
        <w:gridCol w:w="1417"/>
      </w:tblGrid>
      <w:tr w:rsidR="002A7B83" w:rsidTr="002A7B83">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w:t>
            </w:r>
          </w:p>
          <w:p w:rsidR="002A7B83" w:rsidRDefault="002A7B83">
            <w:pPr>
              <w:jc w:val="center"/>
              <w:rPr>
                <w:sz w:val="23"/>
                <w:szCs w:val="23"/>
              </w:rPr>
            </w:pPr>
            <w:r>
              <w:rPr>
                <w:sz w:val="23"/>
                <w:szCs w:val="23"/>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Согласующие организации</w:t>
            </w:r>
          </w:p>
          <w:p w:rsidR="002A7B83" w:rsidRDefault="002A7B83">
            <w:pPr>
              <w:jc w:val="center"/>
              <w:rPr>
                <w:sz w:val="23"/>
                <w:szCs w:val="23"/>
              </w:rPr>
            </w:pPr>
            <w:r>
              <w:rPr>
                <w:sz w:val="23"/>
                <w:szCs w:val="23"/>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Дата</w:t>
            </w:r>
          </w:p>
          <w:p w:rsidR="002A7B83" w:rsidRDefault="002A7B83">
            <w:pPr>
              <w:jc w:val="center"/>
              <w:rPr>
                <w:sz w:val="23"/>
                <w:szCs w:val="23"/>
              </w:rPr>
            </w:pPr>
            <w:r>
              <w:rPr>
                <w:sz w:val="23"/>
                <w:szCs w:val="23"/>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Примечание</w:t>
            </w:r>
          </w:p>
        </w:tc>
      </w:tr>
      <w:tr w:rsidR="002A7B83" w:rsidTr="002A7B83">
        <w:trPr>
          <w:trHeight w:val="100"/>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5</w:t>
            </w:r>
          </w:p>
        </w:tc>
      </w:tr>
      <w:tr w:rsidR="002A7B83" w:rsidTr="002A7B83">
        <w:trPr>
          <w:trHeight w:val="914"/>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Pr="002A7B83" w:rsidRDefault="002A7B83">
            <w:pPr>
              <w:jc w:val="center"/>
            </w:pPr>
            <w:r>
              <w:rPr>
                <w:lang w:val="en-US"/>
              </w:rPr>
              <w:t>N.</w:t>
            </w: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bl>
    <w:p w:rsidR="00DE580D" w:rsidRDefault="00DE580D" w:rsidP="00B543DB">
      <w:pPr>
        <w:autoSpaceDE w:val="0"/>
        <w:autoSpaceDN w:val="0"/>
        <w:adjustRightInd w:val="0"/>
        <w:jc w:val="both"/>
        <w:rPr>
          <w:sz w:val="24"/>
          <w:szCs w:val="24"/>
        </w:rPr>
      </w:pP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          ________________________</w:t>
      </w:r>
    </w:p>
    <w:p w:rsidR="002A7B83" w:rsidRPr="00193111" w:rsidRDefault="002A7B83" w:rsidP="002A7B83">
      <w:pPr>
        <w:widowControl w:val="0"/>
        <w:autoSpaceDE w:val="0"/>
        <w:autoSpaceDN w:val="0"/>
        <w:jc w:val="both"/>
        <w:rPr>
          <w:rFonts w:eastAsia="Times New Roman"/>
          <w:i/>
          <w:sz w:val="20"/>
          <w:szCs w:val="20"/>
        </w:rPr>
      </w:pPr>
      <w:proofErr w:type="gramStart"/>
      <w:r w:rsidRPr="00193111">
        <w:rPr>
          <w:rFonts w:eastAsia="Times New Roman"/>
          <w:i/>
          <w:sz w:val="20"/>
          <w:szCs w:val="20"/>
        </w:rPr>
        <w:t>(должность уполномоченного работника                              (Подпись)                                              (Ф.И.О)</w:t>
      </w:r>
      <w:proofErr w:type="gramEnd"/>
    </w:p>
    <w:p w:rsidR="002A7B83" w:rsidRDefault="002A7B83" w:rsidP="002A7B83">
      <w:pPr>
        <w:widowControl w:val="0"/>
        <w:autoSpaceDE w:val="0"/>
        <w:autoSpaceDN w:val="0"/>
        <w:jc w:val="both"/>
        <w:rPr>
          <w:rFonts w:eastAsia="Times New Roman"/>
          <w:i/>
          <w:sz w:val="20"/>
          <w:szCs w:val="20"/>
          <w:lang w:eastAsia="ar-SA"/>
        </w:rPr>
      </w:pPr>
      <w:r w:rsidRPr="00193111">
        <w:rPr>
          <w:rFonts w:eastAsia="Times New Roman"/>
          <w:i/>
          <w:sz w:val="20"/>
          <w:szCs w:val="20"/>
        </w:rPr>
        <w:t xml:space="preserve"> </w:t>
      </w:r>
      <w:r>
        <w:rPr>
          <w:rFonts w:eastAsia="Times New Roman"/>
          <w:i/>
          <w:sz w:val="20"/>
          <w:szCs w:val="20"/>
        </w:rPr>
        <w:t>о</w:t>
      </w:r>
      <w:r w:rsidRPr="00193111">
        <w:rPr>
          <w:rFonts w:eastAsia="Times New Roman"/>
          <w:i/>
          <w:sz w:val="20"/>
          <w:szCs w:val="20"/>
        </w:rPr>
        <w:t>ргана</w:t>
      </w:r>
      <w:r>
        <w:rPr>
          <w:rFonts w:eastAsia="Times New Roman"/>
          <w:i/>
          <w:sz w:val="20"/>
          <w:szCs w:val="20"/>
        </w:rPr>
        <w:t>,</w:t>
      </w:r>
      <w:r w:rsidRPr="002A7B83">
        <w:rPr>
          <w:rFonts w:eastAsia="Times New Roman"/>
          <w:sz w:val="24"/>
          <w:szCs w:val="24"/>
          <w:lang w:eastAsia="ar-SA"/>
        </w:rPr>
        <w:t xml:space="preserve"> </w:t>
      </w:r>
      <w:r w:rsidRPr="002A7B83">
        <w:rPr>
          <w:rFonts w:eastAsia="Times New Roman"/>
          <w:i/>
          <w:sz w:val="20"/>
          <w:szCs w:val="20"/>
          <w:lang w:eastAsia="ar-SA"/>
        </w:rPr>
        <w:t>предоставл</w:t>
      </w:r>
      <w:r>
        <w:rPr>
          <w:rFonts w:eastAsia="Times New Roman"/>
          <w:i/>
          <w:sz w:val="20"/>
          <w:szCs w:val="20"/>
          <w:lang w:eastAsia="ar-SA"/>
        </w:rPr>
        <w:t>яющего муниципальную</w:t>
      </w:r>
      <w:r w:rsidRPr="002A7B83">
        <w:rPr>
          <w:rFonts w:eastAsia="Times New Roman"/>
          <w:i/>
          <w:sz w:val="20"/>
          <w:szCs w:val="20"/>
          <w:lang w:eastAsia="ar-SA"/>
        </w:rPr>
        <w:t xml:space="preserve"> услуг</w:t>
      </w:r>
      <w:r>
        <w:rPr>
          <w:rFonts w:eastAsia="Times New Roman"/>
          <w:i/>
          <w:sz w:val="20"/>
          <w:szCs w:val="20"/>
          <w:lang w:eastAsia="ar-SA"/>
        </w:rPr>
        <w:t>у</w:t>
      </w:r>
    </w:p>
    <w:p w:rsidR="002A7B83" w:rsidRPr="00193111" w:rsidRDefault="002A7B83" w:rsidP="002A7B83">
      <w:pPr>
        <w:widowControl w:val="0"/>
        <w:autoSpaceDE w:val="0"/>
        <w:autoSpaceDN w:val="0"/>
        <w:jc w:val="both"/>
        <w:rPr>
          <w:rFonts w:eastAsia="Times New Roman"/>
          <w:i/>
          <w:sz w:val="20"/>
          <w:szCs w:val="20"/>
        </w:rPr>
      </w:pPr>
      <w:r w:rsidRPr="002A7B83">
        <w:rPr>
          <w:rFonts w:eastAsia="Times New Roman"/>
          <w:i/>
          <w:sz w:val="20"/>
          <w:szCs w:val="20"/>
          <w:lang w:eastAsia="ar-SA"/>
        </w:rPr>
        <w:t xml:space="preserve"> </w:t>
      </w:r>
      <w:r w:rsidRPr="002A7B83">
        <w:rPr>
          <w:rFonts w:eastAsia="Times New Roman"/>
          <w:i/>
          <w:sz w:val="20"/>
          <w:szCs w:val="20"/>
        </w:rPr>
        <w:t>«</w:t>
      </w:r>
      <w:r w:rsidRPr="002A7B83">
        <w:rPr>
          <w:bCs/>
          <w:i/>
          <w:sz w:val="20"/>
          <w:szCs w:val="20"/>
        </w:rPr>
        <w:t>Выдача разрешения на проведение земляных работ»</w:t>
      </w:r>
      <w:r w:rsidRPr="00193111">
        <w:rPr>
          <w:rFonts w:eastAsia="Times New Roman"/>
          <w:i/>
          <w:sz w:val="20"/>
          <w:szCs w:val="20"/>
        </w:rPr>
        <w:t>)</w:t>
      </w: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   ______________   20____ г.</w:t>
      </w:r>
    </w:p>
    <w:p w:rsidR="002A7B83" w:rsidRPr="00193111" w:rsidRDefault="002A7B83" w:rsidP="002A7B83">
      <w:pPr>
        <w:widowControl w:val="0"/>
        <w:autoSpaceDE w:val="0"/>
        <w:autoSpaceDN w:val="0"/>
        <w:jc w:val="both"/>
        <w:rPr>
          <w:rFonts w:eastAsia="Times New Roman"/>
        </w:rPr>
      </w:pPr>
    </w:p>
    <w:p w:rsidR="002A7B83" w:rsidRPr="00193111" w:rsidRDefault="002A7B83" w:rsidP="002A7B83">
      <w:pPr>
        <w:widowControl w:val="0"/>
        <w:autoSpaceDE w:val="0"/>
        <w:autoSpaceDN w:val="0"/>
        <w:jc w:val="both"/>
        <w:rPr>
          <w:rFonts w:eastAsia="Times New Roman"/>
        </w:rPr>
      </w:pPr>
      <w:r w:rsidRPr="00193111">
        <w:rPr>
          <w:rFonts w:eastAsia="Times New Roman"/>
          <w:b/>
          <w:bCs/>
          <w:iCs/>
        </w:rPr>
        <w:br w:type="page"/>
      </w:r>
    </w:p>
    <w:p w:rsidR="00B543DB" w:rsidRPr="00193111" w:rsidRDefault="00B543DB" w:rsidP="00B543DB">
      <w:pPr>
        <w:autoSpaceDE w:val="0"/>
        <w:autoSpaceDN w:val="0"/>
        <w:adjustRightInd w:val="0"/>
        <w:ind w:firstLine="540"/>
        <w:jc w:val="both"/>
        <w:rPr>
          <w:b/>
          <w:sz w:val="24"/>
          <w:szCs w:val="24"/>
        </w:rPr>
      </w:pPr>
      <w:r w:rsidRPr="00193111">
        <w:rPr>
          <w:b/>
          <w:sz w:val="24"/>
          <w:szCs w:val="24"/>
        </w:rPr>
        <w:lastRenderedPageBreak/>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5" w:name="Par75"/>
      <w:bookmarkEnd w:id="15"/>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6" w:name="Par84"/>
      <w:bookmarkEnd w:id="16"/>
      <w:r w:rsidRPr="00193111">
        <w:rPr>
          <w:sz w:val="24"/>
          <w:szCs w:val="24"/>
        </w:rPr>
        <w:t xml:space="preserve">&lt;2&gt; В соответствии со </w:t>
      </w:r>
      <w:hyperlink r:id="rId20"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21"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22"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23"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4"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5"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6"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7"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7" w:name="Par97"/>
      <w:bookmarkEnd w:id="17"/>
      <w:r w:rsidRPr="00193111">
        <w:rPr>
          <w:sz w:val="24"/>
          <w:szCs w:val="24"/>
        </w:rPr>
        <w:t xml:space="preserve">&lt;3&gt; С 07.04.2015 хозяйственные общества не обязаны иметь печать (Федеральный </w:t>
      </w:r>
      <w:hyperlink r:id="rId28"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B543DB">
      <w:pPr>
        <w:rPr>
          <w:sz w:val="24"/>
          <w:szCs w:val="24"/>
        </w:rPr>
      </w:pPr>
    </w:p>
    <w:sectPr w:rsidR="006B69FA" w:rsidRPr="00B543DB" w:rsidSect="002521CA">
      <w:headerReference w:type="default" r:id="rId29"/>
      <w:headerReference w:type="first" r:id="rId30"/>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58" w:rsidRDefault="000F7858" w:rsidP="00E03EFD">
      <w:r>
        <w:separator/>
      </w:r>
    </w:p>
  </w:endnote>
  <w:endnote w:type="continuationSeparator" w:id="0">
    <w:p w:rsidR="000F7858" w:rsidRDefault="000F7858"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panose1 w:val="00000000000000000000"/>
    <w:charset w:val="00"/>
    <w:family w:val="roman"/>
    <w:notTrueType/>
    <w:pitch w:val="default"/>
  </w:font>
  <w:font w:name="Liberation Serif">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58" w:rsidRDefault="000F7858" w:rsidP="00E03EFD">
      <w:r>
        <w:separator/>
      </w:r>
    </w:p>
  </w:footnote>
  <w:footnote w:type="continuationSeparator" w:id="0">
    <w:p w:rsidR="000F7858" w:rsidRDefault="000F7858"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C9" w:rsidRDefault="003B43C9"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C9" w:rsidRDefault="003B43C9">
    <w:pPr>
      <w:pStyle w:val="a5"/>
      <w:jc w:val="center"/>
    </w:pPr>
  </w:p>
  <w:p w:rsidR="003B43C9" w:rsidRDefault="003B43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0F7858"/>
    <w:rsid w:val="001048D3"/>
    <w:rsid w:val="00104EA3"/>
    <w:rsid w:val="0010508C"/>
    <w:rsid w:val="0010627A"/>
    <w:rsid w:val="00106487"/>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16FB5"/>
    <w:rsid w:val="002217D9"/>
    <w:rsid w:val="0023004E"/>
    <w:rsid w:val="00230771"/>
    <w:rsid w:val="00231483"/>
    <w:rsid w:val="0023307A"/>
    <w:rsid w:val="00233AA8"/>
    <w:rsid w:val="0023734E"/>
    <w:rsid w:val="00240599"/>
    <w:rsid w:val="0024545A"/>
    <w:rsid w:val="00245734"/>
    <w:rsid w:val="00245A39"/>
    <w:rsid w:val="00245E5D"/>
    <w:rsid w:val="00250538"/>
    <w:rsid w:val="002510A2"/>
    <w:rsid w:val="00251545"/>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1B61"/>
    <w:rsid w:val="002B41A8"/>
    <w:rsid w:val="002B4D85"/>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43C9"/>
    <w:rsid w:val="003B5AD5"/>
    <w:rsid w:val="003B640E"/>
    <w:rsid w:val="003B6917"/>
    <w:rsid w:val="003C123B"/>
    <w:rsid w:val="003C1AA0"/>
    <w:rsid w:val="003C4A8E"/>
    <w:rsid w:val="003D2B93"/>
    <w:rsid w:val="003D58CB"/>
    <w:rsid w:val="003D5DC4"/>
    <w:rsid w:val="003E0747"/>
    <w:rsid w:val="003E4DBB"/>
    <w:rsid w:val="003E6352"/>
    <w:rsid w:val="003E7DF0"/>
    <w:rsid w:val="003F663A"/>
    <w:rsid w:val="003F679B"/>
    <w:rsid w:val="00402256"/>
    <w:rsid w:val="004069E3"/>
    <w:rsid w:val="00407E55"/>
    <w:rsid w:val="00411598"/>
    <w:rsid w:val="00411BA4"/>
    <w:rsid w:val="0041511C"/>
    <w:rsid w:val="00415277"/>
    <w:rsid w:val="00420F68"/>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CBD"/>
    <w:rsid w:val="005260CA"/>
    <w:rsid w:val="005264C1"/>
    <w:rsid w:val="005268E9"/>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1DC"/>
    <w:rsid w:val="005709C8"/>
    <w:rsid w:val="00573B07"/>
    <w:rsid w:val="005751AE"/>
    <w:rsid w:val="005775FA"/>
    <w:rsid w:val="0058000F"/>
    <w:rsid w:val="00584DFA"/>
    <w:rsid w:val="00585C8C"/>
    <w:rsid w:val="00586029"/>
    <w:rsid w:val="005865B6"/>
    <w:rsid w:val="0058766E"/>
    <w:rsid w:val="00587CAB"/>
    <w:rsid w:val="005A4414"/>
    <w:rsid w:val="005B096A"/>
    <w:rsid w:val="005B104F"/>
    <w:rsid w:val="005B33A7"/>
    <w:rsid w:val="005B4AD5"/>
    <w:rsid w:val="005B50F9"/>
    <w:rsid w:val="005B549A"/>
    <w:rsid w:val="005B5576"/>
    <w:rsid w:val="005B6C59"/>
    <w:rsid w:val="005B71EE"/>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18"/>
    <w:rsid w:val="00685FA6"/>
    <w:rsid w:val="006901B3"/>
    <w:rsid w:val="00692AE0"/>
    <w:rsid w:val="006932B4"/>
    <w:rsid w:val="0069558D"/>
    <w:rsid w:val="006956FB"/>
    <w:rsid w:val="006A122E"/>
    <w:rsid w:val="006A5362"/>
    <w:rsid w:val="006A6FA0"/>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179AB"/>
    <w:rsid w:val="00732527"/>
    <w:rsid w:val="00732ABF"/>
    <w:rsid w:val="00735C55"/>
    <w:rsid w:val="00741EF8"/>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9755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110"/>
    <w:rsid w:val="00866B92"/>
    <w:rsid w:val="00866CA2"/>
    <w:rsid w:val="008674CE"/>
    <w:rsid w:val="00870B8E"/>
    <w:rsid w:val="0087169A"/>
    <w:rsid w:val="008755E0"/>
    <w:rsid w:val="00881399"/>
    <w:rsid w:val="00886E79"/>
    <w:rsid w:val="00893E64"/>
    <w:rsid w:val="008A26EA"/>
    <w:rsid w:val="008A3F72"/>
    <w:rsid w:val="008A571A"/>
    <w:rsid w:val="008A609C"/>
    <w:rsid w:val="008A61AA"/>
    <w:rsid w:val="008B1CE2"/>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43EC"/>
    <w:rsid w:val="008F715B"/>
    <w:rsid w:val="009012AB"/>
    <w:rsid w:val="009056FA"/>
    <w:rsid w:val="00907D7F"/>
    <w:rsid w:val="00911472"/>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2DDC"/>
    <w:rsid w:val="009A4D16"/>
    <w:rsid w:val="009A5EBC"/>
    <w:rsid w:val="009A71D1"/>
    <w:rsid w:val="009B08A0"/>
    <w:rsid w:val="009B3FAD"/>
    <w:rsid w:val="009B4081"/>
    <w:rsid w:val="009B47AD"/>
    <w:rsid w:val="009B78FE"/>
    <w:rsid w:val="009C4326"/>
    <w:rsid w:val="009C4B92"/>
    <w:rsid w:val="009C4C45"/>
    <w:rsid w:val="009C7DC6"/>
    <w:rsid w:val="009D0D9A"/>
    <w:rsid w:val="009D11D3"/>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3AF"/>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077E6"/>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BF5EB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659CC"/>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CF7F17"/>
    <w:rsid w:val="00D0046D"/>
    <w:rsid w:val="00D0208B"/>
    <w:rsid w:val="00D061F0"/>
    <w:rsid w:val="00D11E16"/>
    <w:rsid w:val="00D1333A"/>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6B1"/>
    <w:rsid w:val="00E57067"/>
    <w:rsid w:val="00E573F6"/>
    <w:rsid w:val="00E57549"/>
    <w:rsid w:val="00E57DCA"/>
    <w:rsid w:val="00E57F42"/>
    <w:rsid w:val="00E6169D"/>
    <w:rsid w:val="00E61795"/>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679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26" Type="http://schemas.openxmlformats.org/officeDocument/2006/relationships/hyperlink" Target="consultantplus://offline/ref=31324A7877911455D50D8DF9492F52C070F610BF200B1E414B72B02F0C42D396BFF199AE923930FAKAE0I" TargetMode="Externa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933F7KAE8I" TargetMode="External"/><Relationship Id="rId7" Type="http://schemas.openxmlformats.org/officeDocument/2006/relationships/footnotes" Target="footnotes.xml"/><Relationship Id="rId12" Type="http://schemas.openxmlformats.org/officeDocument/2006/relationships/hyperlink" Target="http://docs.cntd.ru/document/902228011" TargetMode="External"/><Relationship Id="rId17" Type="http://schemas.openxmlformats.org/officeDocument/2006/relationships/hyperlink" Target="http://home.garant.ru/document/redirect/23700600/223" TargetMode="External"/><Relationship Id="rId25" Type="http://schemas.openxmlformats.org/officeDocument/2006/relationships/hyperlink" Target="consultantplus://offline/ref=31324A7877911455D50D8DF9492F52C070F610BF200B1E414B72B02F0C42D396BFF199AE923931FAKAE9I"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consultantplus://offline/ref=31324A7877911455D50D8DF9492F52C070F610BF200B1E414B72B02F0C42D396BFF199AE923931FAKAE0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2027232&amp;sub=0" TargetMode="External"/><Relationship Id="rId24" Type="http://schemas.openxmlformats.org/officeDocument/2006/relationships/hyperlink" Target="consultantplus://offline/ref=31324A7877911455D50D8DF9492F52C070F610BF200B1E414B72B02F0C42D396BFF199AE923931F6KAE1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D32FBKAE7I" TargetMode="External"/><Relationship Id="rId28" Type="http://schemas.openxmlformats.org/officeDocument/2006/relationships/hyperlink" Target="consultantplus://offline/ref=31324A7877911455D50D8DF9492F52C070FE12BE21041E414B72B02F0CK4E2I" TargetMode="External"/><Relationship Id="rId10" Type="http://schemas.openxmlformats.org/officeDocument/2006/relationships/hyperlink" Target="http://internet.garant.ru/document?id=12024624&amp;sub=0" TargetMode="External"/><Relationship Id="rId19" Type="http://schemas.openxmlformats.org/officeDocument/2006/relationships/hyperlink" Target="https://uslugi.mosreg.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k.gov.ru"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2FFKAE0I" TargetMode="External"/><Relationship Id="rId27" Type="http://schemas.openxmlformats.org/officeDocument/2006/relationships/hyperlink" Target="consultantplus://offline/ref=31324A7877911455D50D8DF9492F52C070F610BF200B1E414B72B02F0C42D396BFF199AA9539K3E9I"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A5C25-A7F5-4902-98BA-8BF358AF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55</Pages>
  <Words>22060</Words>
  <Characters>125742</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6</cp:revision>
  <cp:lastPrinted>2018-10-26T06:37:00Z</cp:lastPrinted>
  <dcterms:created xsi:type="dcterms:W3CDTF">2020-09-09T06:58:00Z</dcterms:created>
  <dcterms:modified xsi:type="dcterms:W3CDTF">2020-09-14T12:47:00Z</dcterms:modified>
</cp:coreProperties>
</file>