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55" w:rsidRDefault="00A50D55" w:rsidP="00A50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F33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70848317" r:id="rId7"/>
        </w:object>
      </w:r>
    </w:p>
    <w:p w:rsidR="00A50D55" w:rsidRPr="0001242C" w:rsidRDefault="00A50D55" w:rsidP="00A50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24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КРЫМ</w:t>
      </w:r>
    </w:p>
    <w:p w:rsidR="00A50D55" w:rsidRPr="0001242C" w:rsidRDefault="00A50D55" w:rsidP="00A50D5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24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СЕЛЬСКИЙ СОВЕТ</w:t>
      </w:r>
    </w:p>
    <w:p w:rsidR="00A50D55" w:rsidRPr="0001242C" w:rsidRDefault="00A50D55" w:rsidP="00A50D55">
      <w:pPr>
        <w:keepNext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proofErr w:type="gramStart"/>
      <w:r w:rsidRPr="000124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0124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  </w:t>
      </w:r>
      <w:r w:rsidRPr="000124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                                             </w:t>
      </w:r>
    </w:p>
    <w:p w:rsidR="00A50D55" w:rsidRPr="0001242C" w:rsidRDefault="005E42EE" w:rsidP="005E42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18</w:t>
      </w:r>
      <w:r w:rsidR="00A50D5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-й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внеочередной </w:t>
      </w:r>
      <w:r w:rsidR="00A50D5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сессии 2</w:t>
      </w:r>
      <w:r w:rsidR="00A50D55" w:rsidRPr="0001242C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-го созыва</w:t>
      </w:r>
    </w:p>
    <w:p w:rsidR="00A50D55" w:rsidRPr="0001242C" w:rsidRDefault="00A50D55" w:rsidP="00A50D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1242C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«</w:t>
      </w:r>
      <w:r w:rsidR="005E42EE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30</w:t>
      </w:r>
      <w:r w:rsidRPr="0001242C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»</w:t>
      </w: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 </w:t>
      </w:r>
      <w:r w:rsidR="005E42EE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декабря</w:t>
      </w: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 20</w:t>
      </w:r>
      <w:r w:rsidR="005E42EE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20</w:t>
      </w:r>
      <w:r w:rsidRPr="0001242C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г. </w:t>
      </w:r>
      <w:r w:rsidRPr="000124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</w:t>
      </w:r>
      <w:r w:rsidR="004859F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0124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</w:t>
      </w:r>
      <w:r w:rsidR="004859F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</w:t>
      </w:r>
      <w:r w:rsidRPr="000124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</w:t>
      </w:r>
      <w:r w:rsidRPr="000124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№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5E42EE">
        <w:rPr>
          <w:rFonts w:ascii="Times New Roman" w:eastAsia="Times New Roman" w:hAnsi="Times New Roman" w:cs="Calibri"/>
          <w:sz w:val="24"/>
          <w:szCs w:val="24"/>
          <w:lang w:eastAsia="ar-SA"/>
        </w:rPr>
        <w:t>66</w:t>
      </w:r>
      <w:r w:rsidRPr="000124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</w:t>
      </w:r>
      <w:r w:rsidR="004859F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</w:t>
      </w:r>
      <w:r w:rsidRPr="000124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</w:t>
      </w:r>
      <w:proofErr w:type="spellStart"/>
      <w:r w:rsidRPr="0001242C">
        <w:rPr>
          <w:rFonts w:ascii="Times New Roman" w:eastAsia="Times New Roman" w:hAnsi="Times New Roman" w:cs="Calibri"/>
          <w:sz w:val="24"/>
          <w:szCs w:val="24"/>
          <w:lang w:eastAsia="ar-SA"/>
        </w:rPr>
        <w:t>пгт</w:t>
      </w:r>
      <w:proofErr w:type="spellEnd"/>
      <w:r w:rsidRPr="000124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Нижнегорский </w:t>
      </w:r>
    </w:p>
    <w:p w:rsidR="00A50D55" w:rsidRPr="0001242C" w:rsidRDefault="00A50D55" w:rsidP="00A50D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859F2" w:rsidRPr="0001242C" w:rsidRDefault="00A50D55" w:rsidP="004859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 внесении изменений в Порядок </w:t>
      </w:r>
      <w:r w:rsidR="004859F2" w:rsidRPr="0001242C">
        <w:rPr>
          <w:rFonts w:ascii="Times New Roman" w:eastAsia="Times New Roman" w:hAnsi="Times New Roman" w:cs="Calibri"/>
          <w:sz w:val="24"/>
          <w:szCs w:val="24"/>
          <w:lang w:eastAsia="ar-SA"/>
        </w:rPr>
        <w:t>определения размера арендной платы,</w:t>
      </w:r>
    </w:p>
    <w:p w:rsidR="004859F2" w:rsidRPr="0001242C" w:rsidRDefault="004859F2" w:rsidP="004859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1242C">
        <w:rPr>
          <w:rFonts w:ascii="Times New Roman" w:eastAsia="Times New Roman" w:hAnsi="Times New Roman" w:cs="Calibri"/>
          <w:sz w:val="24"/>
          <w:szCs w:val="24"/>
          <w:lang w:eastAsia="ar-SA"/>
        </w:rPr>
        <w:t>цены продажи, платы за сервитут, платы за проведение перераспределения</w:t>
      </w:r>
    </w:p>
    <w:p w:rsidR="004859F2" w:rsidRPr="0001242C" w:rsidRDefault="004859F2" w:rsidP="004859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124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земельных участков, находящихся в муниципальной собственности муниципального образования </w:t>
      </w:r>
      <w:proofErr w:type="spellStart"/>
      <w:r w:rsidRPr="0001242C">
        <w:rPr>
          <w:rFonts w:ascii="Times New Roman" w:eastAsia="Times New Roman" w:hAnsi="Times New Roman" w:cs="Calibri"/>
          <w:sz w:val="24"/>
          <w:szCs w:val="24"/>
          <w:lang w:eastAsia="ar-SA"/>
        </w:rPr>
        <w:t>Нижнегорское</w:t>
      </w:r>
      <w:proofErr w:type="spellEnd"/>
      <w:r w:rsidRPr="000124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сельское поселение Нижнегорского района Республики Крым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, утвержденный решением Нижнегорского сельского совета от 27.02.2020 № 33</w:t>
      </w:r>
    </w:p>
    <w:p w:rsidR="00A50D55" w:rsidRPr="0001242C" w:rsidRDefault="00A50D55" w:rsidP="00A50D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50D55" w:rsidRPr="0001242C" w:rsidRDefault="00A50D55" w:rsidP="00A50D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50D55" w:rsidRPr="0001242C" w:rsidRDefault="00A50D55" w:rsidP="00A50D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124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статьей 39.7 Земельного кодекса Российской Федерации, Уставом муниципального образования </w:t>
      </w:r>
      <w:proofErr w:type="spellStart"/>
      <w:r w:rsidRPr="0001242C">
        <w:rPr>
          <w:rFonts w:ascii="Times New Roman" w:eastAsia="Times New Roman" w:hAnsi="Times New Roman" w:cs="Calibri"/>
          <w:sz w:val="24"/>
          <w:szCs w:val="24"/>
          <w:lang w:eastAsia="ar-SA"/>
        </w:rPr>
        <w:t>Нижнегорское</w:t>
      </w:r>
      <w:proofErr w:type="spellEnd"/>
      <w:r w:rsidRPr="000124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сельское поселение Нижнегорского района Республики Крым, Нижнегорский сельский совет </w:t>
      </w:r>
    </w:p>
    <w:p w:rsidR="00A50D55" w:rsidRPr="0001242C" w:rsidRDefault="00A50D55" w:rsidP="00A50D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50D55" w:rsidRPr="0001242C" w:rsidRDefault="00A50D55" w:rsidP="00A50D55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1242C">
        <w:rPr>
          <w:rFonts w:ascii="Times New Roman" w:eastAsia="Times New Roman" w:hAnsi="Times New Roman" w:cs="Calibri"/>
          <w:sz w:val="24"/>
          <w:szCs w:val="24"/>
          <w:lang w:eastAsia="ar-SA"/>
        </w:rPr>
        <w:t>РЕШИЛ:</w:t>
      </w:r>
    </w:p>
    <w:p w:rsidR="00A50D55" w:rsidRPr="0001242C" w:rsidRDefault="00A50D55" w:rsidP="00A50D55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859F2" w:rsidRDefault="004859F2" w:rsidP="00D17416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859F2">
        <w:rPr>
          <w:rFonts w:ascii="Times New Roman" w:hAnsi="Times New Roman" w:cs="Times New Roman"/>
          <w:sz w:val="24"/>
          <w:szCs w:val="24"/>
        </w:rPr>
        <w:t xml:space="preserve">Внести в Порядок </w:t>
      </w:r>
      <w:r w:rsidRPr="004859F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определения размера арендной платы, цены продажи, платы за сервитут, платы за проведение перераспределения земельных участков, находящихся в муниципальной собственности муниципального образования </w:t>
      </w:r>
      <w:proofErr w:type="spellStart"/>
      <w:r w:rsidRPr="004859F2">
        <w:rPr>
          <w:rFonts w:ascii="Times New Roman" w:eastAsia="Times New Roman" w:hAnsi="Times New Roman" w:cs="Calibri"/>
          <w:sz w:val="24"/>
          <w:szCs w:val="24"/>
          <w:lang w:eastAsia="ar-SA"/>
        </w:rPr>
        <w:t>Нижнегорское</w:t>
      </w:r>
      <w:proofErr w:type="spellEnd"/>
      <w:r w:rsidRPr="004859F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сельское поселение Нижнегорского района Республики Крым, утвержде</w:t>
      </w:r>
      <w:bookmarkStart w:id="0" w:name="_GoBack"/>
      <w:bookmarkEnd w:id="0"/>
      <w:r w:rsidRPr="004859F2">
        <w:rPr>
          <w:rFonts w:ascii="Times New Roman" w:eastAsia="Times New Roman" w:hAnsi="Times New Roman" w:cs="Calibri"/>
          <w:sz w:val="24"/>
          <w:szCs w:val="24"/>
          <w:lang w:eastAsia="ar-SA"/>
        </w:rPr>
        <w:t>нный решением Нижнегорского сельского совета от 27.02.2020 № 33 (дале</w:t>
      </w:r>
      <w:proofErr w:type="gramStart"/>
      <w:r w:rsidRPr="004859F2">
        <w:rPr>
          <w:rFonts w:ascii="Times New Roman" w:eastAsia="Times New Roman" w:hAnsi="Times New Roman" w:cs="Calibri"/>
          <w:sz w:val="24"/>
          <w:szCs w:val="24"/>
          <w:lang w:eastAsia="ar-SA"/>
        </w:rPr>
        <w:t>е-</w:t>
      </w:r>
      <w:proofErr w:type="gramEnd"/>
      <w:r w:rsidRPr="004859F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Порядок)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следующие изменения:</w:t>
      </w:r>
    </w:p>
    <w:p w:rsidR="004859F2" w:rsidRPr="004859F2" w:rsidRDefault="004859F2" w:rsidP="00D17416">
      <w:pPr>
        <w:pStyle w:val="a3"/>
        <w:widowControl w:val="0"/>
        <w:numPr>
          <w:ilvl w:val="1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В пункте 2.3 Порядка слова «</w:t>
      </w:r>
      <w:r w:rsidRPr="00485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кате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гории "земли населённого пункта» исключить.</w:t>
      </w:r>
    </w:p>
    <w:p w:rsidR="004859F2" w:rsidRPr="00D17416" w:rsidRDefault="004859F2" w:rsidP="00D17416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16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обнародования на информационных стендах Нижнегорского сельского поселения и </w:t>
      </w:r>
      <w:r w:rsidRPr="00D17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 свое де</w:t>
      </w:r>
      <w:r w:rsidR="00D17416" w:rsidRPr="00D17416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йствие на правоотношения с 01.01</w:t>
      </w:r>
      <w:r w:rsidRPr="00D17416"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.2020г.</w:t>
      </w:r>
    </w:p>
    <w:p w:rsidR="00D17416" w:rsidRDefault="00D17416" w:rsidP="00D17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17416" w:rsidRDefault="00D17416" w:rsidP="00D1741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7416" w:rsidRPr="004859F2" w:rsidRDefault="00D17416" w:rsidP="00D1741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553182">
        <w:rPr>
          <w:rFonts w:ascii="Times New Roman" w:hAnsi="Times New Roman" w:cs="Times New Roman"/>
          <w:sz w:val="24"/>
          <w:szCs w:val="24"/>
        </w:rPr>
        <w:t xml:space="preserve">Нижнегорского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совета  </w:t>
      </w:r>
      <w:r w:rsidR="0055318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С.В. Юрченко</w:t>
      </w:r>
    </w:p>
    <w:sectPr w:rsidR="00D17416" w:rsidRPr="0048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9257F"/>
    <w:multiLevelType w:val="hybridMultilevel"/>
    <w:tmpl w:val="BE20667A"/>
    <w:lvl w:ilvl="0" w:tplc="0E7AE3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A16E72"/>
    <w:multiLevelType w:val="multilevel"/>
    <w:tmpl w:val="9B86C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55"/>
    <w:rsid w:val="004859F2"/>
    <w:rsid w:val="00553182"/>
    <w:rsid w:val="005E42EE"/>
    <w:rsid w:val="007251B0"/>
    <w:rsid w:val="00A50D55"/>
    <w:rsid w:val="00D1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2020-12-30T10:23:00Z</cp:lastPrinted>
  <dcterms:created xsi:type="dcterms:W3CDTF">2020-12-28T08:56:00Z</dcterms:created>
  <dcterms:modified xsi:type="dcterms:W3CDTF">2020-12-30T12:45:00Z</dcterms:modified>
</cp:coreProperties>
</file>