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A6" w:rsidRPr="00D125A6" w:rsidRDefault="00D125A6" w:rsidP="00D125A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формирования</w:t>
      </w:r>
    </w:p>
    <w:p w:rsidR="00D125A6" w:rsidRPr="00D125A6" w:rsidRDefault="00D125A6" w:rsidP="00D125A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реестра муниципальных услуг</w:t>
      </w:r>
    </w:p>
    <w:p w:rsidR="00D125A6" w:rsidRPr="00D125A6" w:rsidRDefault="00D125A6" w:rsidP="00D125A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</w:t>
      </w:r>
    </w:p>
    <w:p w:rsidR="00D125A6" w:rsidRPr="00D125A6" w:rsidRDefault="00D125A6" w:rsidP="00D125A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</w:t>
      </w:r>
      <w:r w:rsidR="0034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</w:t>
      </w: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25A6" w:rsidRPr="00D125A6" w:rsidRDefault="00D125A6" w:rsidP="00D12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A6" w:rsidRDefault="00D125A6" w:rsidP="00D125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27 июля 2010 г. № 210-ФЗ «Об организации предоставления государственных и муниципальных услуг», в целях определения муниципальных услуг, их состава и создания информационной базы муниципальных услуг (функций), администрация Нижнегорского сельского поселения</w:t>
      </w:r>
    </w:p>
    <w:p w:rsidR="00CD78DF" w:rsidRPr="00D125A6" w:rsidRDefault="00CD78DF" w:rsidP="00D125A6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125A6" w:rsidRPr="00D125A6" w:rsidRDefault="00D125A6" w:rsidP="00D125A6">
      <w:pPr>
        <w:shd w:val="clear" w:color="auto" w:fill="FFFFFF"/>
        <w:spacing w:after="0" w:line="216" w:lineRule="atLeast"/>
        <w:jc w:val="center"/>
        <w:rPr>
          <w:rFonts w:ascii="Tahoma" w:eastAsia="Times New Roman" w:hAnsi="Tahoma" w:cs="Tahoma"/>
          <w:sz w:val="14"/>
          <w:szCs w:val="14"/>
          <w:lang w:eastAsia="ru-RU"/>
        </w:rPr>
      </w:pPr>
      <w:r w:rsidRPr="00D125A6">
        <w:rPr>
          <w:rFonts w:ascii="Times New Roman" w:eastAsia="Times New Roman" w:hAnsi="Times New Roman" w:cs="Times New Roman"/>
          <w:bCs/>
          <w:spacing w:val="74"/>
          <w:sz w:val="28"/>
          <w:lang w:eastAsia="ru-RU"/>
        </w:rPr>
        <w:t>постановила:</w:t>
      </w:r>
    </w:p>
    <w:p w:rsidR="00D125A6" w:rsidRPr="00D125A6" w:rsidRDefault="00D125A6" w:rsidP="00D125A6">
      <w:pPr>
        <w:shd w:val="clear" w:color="auto" w:fill="FFFFFF"/>
        <w:spacing w:after="0" w:line="216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D125A6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</w:p>
    <w:p w:rsidR="00D125A6" w:rsidRPr="00D125A6" w:rsidRDefault="00D125A6" w:rsidP="003722C5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   </w:t>
      </w:r>
      <w:r w:rsidR="003722C5" w:rsidRPr="003722C5">
        <w:rPr>
          <w:rFonts w:ascii="Times New Roman" w:hAnsi="Times New Roman" w:cs="Times New Roman"/>
          <w:sz w:val="24"/>
          <w:szCs w:val="24"/>
        </w:rPr>
        <w:t>Порядок формирования и ведения реестра муниципальных услуг (функций) муниципального образования Нижнегорское сельское поселение Нижнегорского района  Республики Крым</w:t>
      </w:r>
      <w:r w:rsidR="00372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D125A6" w:rsidRPr="00D125A6" w:rsidRDefault="00D125A6" w:rsidP="00D125A6">
      <w:pPr>
        <w:shd w:val="clear" w:color="auto" w:fill="FFFFFF"/>
        <w:spacing w:after="0" w:line="216" w:lineRule="atLeast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125A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Нижнегорского района Республики Крым </w:t>
      </w:r>
      <w:r w:rsidRPr="00D125A6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http://nizhnegorskij.admonline.ru/</w:t>
      </w:r>
    </w:p>
    <w:p w:rsidR="00D125A6" w:rsidRDefault="00D125A6" w:rsidP="00D125A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</w:t>
      </w:r>
      <w:proofErr w:type="gramStart"/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517B" w:rsidRDefault="0018517B" w:rsidP="00D125A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B" w:rsidRDefault="0018517B" w:rsidP="00D125A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B" w:rsidRDefault="0018517B" w:rsidP="00D125A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B" w:rsidRDefault="0018517B" w:rsidP="00D125A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7B" w:rsidRDefault="0018517B" w:rsidP="00D125A6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18517B" w:rsidRPr="00D125A6" w:rsidRDefault="0018517B" w:rsidP="00D125A6">
      <w:pPr>
        <w:shd w:val="clear" w:color="auto" w:fill="FFFFFF"/>
        <w:spacing w:after="0" w:line="34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D125A6" w:rsidRP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125A6" w:rsidRP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D125A6" w:rsidRDefault="00D125A6" w:rsidP="00D125A6">
      <w:pPr>
        <w:shd w:val="clear" w:color="auto" w:fill="FFFFFF"/>
        <w:spacing w:before="240" w:after="240" w:line="216" w:lineRule="atLeas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D125A6" w:rsidRDefault="00D125A6" w:rsidP="00C34538">
      <w:pPr>
        <w:shd w:val="clear" w:color="auto" w:fill="FFFFFF"/>
        <w:spacing w:before="240" w:after="240" w:line="216" w:lineRule="atLeas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C34538" w:rsidRDefault="00C34538" w:rsidP="00C34538">
      <w:pPr>
        <w:shd w:val="clear" w:color="auto" w:fill="FFFFFF"/>
        <w:spacing w:before="240" w:after="240" w:line="216" w:lineRule="atLeast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C34538" w:rsidRDefault="00C34538" w:rsidP="00C34538">
      <w:pPr>
        <w:shd w:val="clear" w:color="auto" w:fill="FFFFFF"/>
        <w:spacing w:after="0" w:line="216" w:lineRule="atLeast"/>
        <w:ind w:left="5670"/>
        <w:rPr>
          <w:rFonts w:ascii="Times New Roman" w:eastAsia="Times New Roman" w:hAnsi="Times New Roman" w:cs="Times New Roman"/>
          <w:b/>
          <w:bCs/>
          <w:color w:val="3C3C3C"/>
          <w:sz w:val="28"/>
          <w:lang w:eastAsia="ru-RU"/>
        </w:rPr>
      </w:pPr>
    </w:p>
    <w:p w:rsidR="002B6CAC" w:rsidRPr="00E264F5" w:rsidRDefault="0060314B" w:rsidP="002B6CAC">
      <w:pPr>
        <w:shd w:val="clear" w:color="auto" w:fill="FFFFFF"/>
        <w:spacing w:after="0" w:line="21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F5"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и ведения реестра муниципальных услуг (функций) муниципального образования </w:t>
      </w:r>
      <w:r w:rsidR="002B6CAC" w:rsidRPr="00E264F5">
        <w:rPr>
          <w:rFonts w:ascii="Times New Roman" w:hAnsi="Times New Roman" w:cs="Times New Roman"/>
          <w:b/>
          <w:sz w:val="24"/>
          <w:szCs w:val="24"/>
        </w:rPr>
        <w:t xml:space="preserve">Нижнегорское сельское поселение Нижнегорского района </w:t>
      </w:r>
      <w:r w:rsidRPr="00E264F5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2B6CAC" w:rsidRPr="00E264F5" w:rsidRDefault="002B6CAC" w:rsidP="0060314B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</w:p>
    <w:p w:rsidR="002B6CAC" w:rsidRPr="00E264F5" w:rsidRDefault="0060314B" w:rsidP="002B6CAC">
      <w:pPr>
        <w:pStyle w:val="a5"/>
        <w:numPr>
          <w:ilvl w:val="0"/>
          <w:numId w:val="16"/>
        </w:numPr>
        <w:shd w:val="clear" w:color="auto" w:fill="FFFFFF"/>
        <w:spacing w:after="0"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B6CAC" w:rsidRPr="00E264F5" w:rsidRDefault="002B6CAC" w:rsidP="002B6CAC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1.1. Порядок формирования и ведения </w:t>
      </w:r>
      <w:proofErr w:type="gramStart"/>
      <w:r w:rsidRPr="00E264F5">
        <w:rPr>
          <w:rFonts w:ascii="Times New Roman" w:hAnsi="Times New Roman" w:cs="Times New Roman"/>
          <w:sz w:val="24"/>
          <w:szCs w:val="24"/>
        </w:rPr>
        <w:t xml:space="preserve">реестра муниципальных услуг </w:t>
      </w:r>
      <w:r w:rsidR="002B6CAC" w:rsidRPr="00E264F5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</w:t>
      </w:r>
      <w:proofErr w:type="gramEnd"/>
      <w:r w:rsidR="002B6CAC" w:rsidRPr="00E264F5">
        <w:rPr>
          <w:rFonts w:ascii="Times New Roman" w:hAnsi="Times New Roman" w:cs="Times New Roman"/>
          <w:sz w:val="24"/>
          <w:szCs w:val="24"/>
        </w:rPr>
        <w:t xml:space="preserve"> Крым</w:t>
      </w:r>
      <w:r w:rsidRPr="00E264F5">
        <w:rPr>
          <w:rFonts w:ascii="Times New Roman" w:hAnsi="Times New Roman" w:cs="Times New Roman"/>
          <w:sz w:val="24"/>
          <w:szCs w:val="24"/>
        </w:rPr>
        <w:t xml:space="preserve"> (далее - Порядок) устанавливает последовательность административных действий при формировании и размещении сведений об услугах в Реестре муниципальных услуг </w:t>
      </w:r>
      <w:r w:rsidR="002B6CAC" w:rsidRPr="00E264F5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 </w:t>
      </w:r>
      <w:r w:rsidRPr="00E264F5">
        <w:rPr>
          <w:rFonts w:ascii="Times New Roman" w:hAnsi="Times New Roman" w:cs="Times New Roman"/>
          <w:sz w:val="24"/>
          <w:szCs w:val="24"/>
        </w:rPr>
        <w:t xml:space="preserve">(далее - Реестр).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1.2. В настоящем Порядке используются следующие понятия: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значения;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административный регламент - нормативный правовой акт, устанавливающий порядок предоставления муниципальной услуги (функции) и стандарт предоставления муниципальной услуги;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4F5">
        <w:rPr>
          <w:rFonts w:ascii="Times New Roman" w:hAnsi="Times New Roman" w:cs="Times New Roman"/>
          <w:sz w:val="24"/>
          <w:szCs w:val="24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или в многофункциональный центр предоставления государственных и муниципальных услуг, с запросом о предоставлении муниципальной услуги, выраженным в устной, письменной или электронной форме;</w:t>
      </w:r>
      <w:proofErr w:type="gramEnd"/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реестр муниципальных услуг муниципального образования </w:t>
      </w:r>
      <w:r w:rsidR="002B6CAC" w:rsidRPr="00E264F5">
        <w:rPr>
          <w:rFonts w:ascii="Times New Roman" w:hAnsi="Times New Roman" w:cs="Times New Roman"/>
          <w:sz w:val="24"/>
          <w:szCs w:val="24"/>
        </w:rPr>
        <w:t xml:space="preserve">Нижнегорское сельское поселение Нижнегорского района Республики Крым </w:t>
      </w:r>
      <w:r w:rsidRPr="00E264F5">
        <w:rPr>
          <w:rFonts w:ascii="Times New Roman" w:hAnsi="Times New Roman" w:cs="Times New Roman"/>
          <w:sz w:val="24"/>
          <w:szCs w:val="24"/>
        </w:rPr>
        <w:t xml:space="preserve">- документ, содержащий регулярно обновляемые сведения о муниципальных услугах, предоставляемых на территории </w:t>
      </w:r>
      <w:r w:rsidR="002B6CAC" w:rsidRPr="00E264F5">
        <w:rPr>
          <w:rFonts w:ascii="Times New Roman" w:hAnsi="Times New Roman" w:cs="Times New Roman"/>
          <w:sz w:val="24"/>
          <w:szCs w:val="24"/>
        </w:rPr>
        <w:t xml:space="preserve">Нижнегорского сельского поселения Нижнегорского района Республики Крым;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1.3. Реестр ведется в электронной и бумажной формах.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Ведение Реестра в электронной форме осуществляется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В реестре размещаются сведения об услугах в соответствии с </w:t>
      </w:r>
      <w:r w:rsidR="00B20EF1" w:rsidRPr="00E264F5">
        <w:rPr>
          <w:rFonts w:ascii="Times New Roman" w:hAnsi="Times New Roman" w:cs="Times New Roman"/>
          <w:sz w:val="24"/>
          <w:szCs w:val="24"/>
        </w:rPr>
        <w:t>приложениями 1-2</w:t>
      </w:r>
      <w:r w:rsidRPr="00E264F5">
        <w:rPr>
          <w:rFonts w:ascii="Times New Roman" w:hAnsi="Times New Roman" w:cs="Times New Roman"/>
          <w:sz w:val="24"/>
          <w:szCs w:val="24"/>
        </w:rPr>
        <w:t xml:space="preserve"> к настоящему Порядку.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1.4. Реестр содержит сведения об услугах, в том числе: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1) о муниципальных услугах (функциях), предоставляемых на территории муниципального образования </w:t>
      </w:r>
      <w:r w:rsidR="002B6CAC" w:rsidRPr="00E264F5">
        <w:rPr>
          <w:rFonts w:ascii="Times New Roman" w:hAnsi="Times New Roman" w:cs="Times New Roman"/>
          <w:sz w:val="24"/>
          <w:szCs w:val="24"/>
        </w:rPr>
        <w:t xml:space="preserve">Нижнегорское сельское поселение Нижнегорского района Республики Крым </w:t>
      </w:r>
      <w:r w:rsidRPr="00E264F5">
        <w:rPr>
          <w:rFonts w:ascii="Times New Roman" w:hAnsi="Times New Roman" w:cs="Times New Roman"/>
          <w:sz w:val="24"/>
          <w:szCs w:val="24"/>
        </w:rPr>
        <w:t xml:space="preserve">Республики Крым (далее – муниципальные услуги (функции));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2) об услугах, которые являются необходимыми и обязательными для предоставления (исполнения) муниципальных услуг (функций);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4F5">
        <w:rPr>
          <w:rFonts w:ascii="Times New Roman" w:hAnsi="Times New Roman" w:cs="Times New Roman"/>
          <w:sz w:val="24"/>
          <w:szCs w:val="24"/>
        </w:rPr>
        <w:t xml:space="preserve">3) об услугах, предоставляемых муниципальными учреждениями, предприятиями и др., в которых размещается муниципальное задание (заказ), выполняемое (выполняемый) за счет средств местного бюджета; </w:t>
      </w:r>
      <w:proofErr w:type="gramEnd"/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4) о государственных услугах, предоставляемых органами местного самоуправления при осуществлении отдельных государственных полномочий, переданных федеральными зако</w:t>
      </w:r>
      <w:r w:rsidR="002B6CAC" w:rsidRPr="00E264F5">
        <w:rPr>
          <w:rFonts w:ascii="Times New Roman" w:hAnsi="Times New Roman" w:cs="Times New Roman"/>
          <w:sz w:val="24"/>
          <w:szCs w:val="24"/>
        </w:rPr>
        <w:t>нами и законами Республики Крым;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5) раздел справочной информации, содержащий сведения об администрации </w:t>
      </w:r>
      <w:r w:rsidR="002B6CAC" w:rsidRPr="00E264F5">
        <w:rPr>
          <w:rFonts w:ascii="Times New Roman" w:hAnsi="Times New Roman" w:cs="Times New Roman"/>
          <w:sz w:val="24"/>
          <w:szCs w:val="24"/>
        </w:rPr>
        <w:t>Нижнегорского сельского поселения Нижнегорского района Республики Крым</w:t>
      </w:r>
      <w:r w:rsidRPr="00E264F5">
        <w:rPr>
          <w:rFonts w:ascii="Times New Roman" w:hAnsi="Times New Roman" w:cs="Times New Roman"/>
          <w:sz w:val="24"/>
          <w:szCs w:val="24"/>
        </w:rPr>
        <w:t xml:space="preserve">, ее </w:t>
      </w:r>
      <w:r w:rsidRPr="00E264F5">
        <w:rPr>
          <w:rFonts w:ascii="Times New Roman" w:hAnsi="Times New Roman" w:cs="Times New Roman"/>
          <w:sz w:val="24"/>
          <w:szCs w:val="24"/>
        </w:rPr>
        <w:lastRenderedPageBreak/>
        <w:t>отр</w:t>
      </w:r>
      <w:r w:rsidR="002B6CAC" w:rsidRPr="00E264F5">
        <w:rPr>
          <w:rFonts w:ascii="Times New Roman" w:hAnsi="Times New Roman" w:cs="Times New Roman"/>
          <w:sz w:val="24"/>
          <w:szCs w:val="24"/>
        </w:rPr>
        <w:t>аслевых (функциональных) органа</w:t>
      </w:r>
      <w:r w:rsidRPr="00E264F5">
        <w:rPr>
          <w:rFonts w:ascii="Times New Roman" w:hAnsi="Times New Roman" w:cs="Times New Roman"/>
          <w:sz w:val="24"/>
          <w:szCs w:val="24"/>
        </w:rPr>
        <w:t>х</w:t>
      </w:r>
      <w:r w:rsidR="002B6CAC" w:rsidRPr="00E264F5">
        <w:rPr>
          <w:rFonts w:ascii="Times New Roman" w:hAnsi="Times New Roman" w:cs="Times New Roman"/>
          <w:sz w:val="24"/>
          <w:szCs w:val="24"/>
        </w:rPr>
        <w:t xml:space="preserve"> </w:t>
      </w:r>
      <w:r w:rsidRPr="00E264F5">
        <w:rPr>
          <w:rFonts w:ascii="Times New Roman" w:hAnsi="Times New Roman" w:cs="Times New Roman"/>
          <w:sz w:val="24"/>
          <w:szCs w:val="24"/>
        </w:rPr>
        <w:t>и подведомственных учреждениях, почтовых адресах, телефонах, факсах, адресах электронной почты, электронных адресах официальных сайтов в сети Интернет (далее – сведения об исполнителях услуг).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1.5.Ответственность за полноту и достоверность предоставляемых сведений об услугах, размещаемых в Реестре, несут руководители отраслевых (функциональных) органов Администрации, муниципальных учреждений и иных организаций, предоставляющих соответствующие муниципальные услуги. 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2. Формирование и предоставление сведений об услугах для размещения в Реестре</w:t>
      </w:r>
    </w:p>
    <w:p w:rsidR="002B6CA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2.1. Формирование сведений о муниципальных услугах для размещения в Реестре осуществляют отраслевые (функциональные) органы Администрации, муниципальные учреждения, предприятия и</w:t>
      </w:r>
      <w:r w:rsidR="002B6CAC" w:rsidRPr="00E264F5">
        <w:rPr>
          <w:rFonts w:ascii="Times New Roman" w:hAnsi="Times New Roman" w:cs="Times New Roman"/>
          <w:sz w:val="24"/>
          <w:szCs w:val="24"/>
        </w:rPr>
        <w:t xml:space="preserve"> </w:t>
      </w:r>
      <w:r w:rsidRPr="00E264F5">
        <w:rPr>
          <w:rFonts w:ascii="Times New Roman" w:hAnsi="Times New Roman" w:cs="Times New Roman"/>
          <w:sz w:val="24"/>
          <w:szCs w:val="24"/>
        </w:rPr>
        <w:t xml:space="preserve">иные организации, предоставляющие соответствующие муниципальные услуги (далее </w:t>
      </w:r>
      <w:proofErr w:type="gramStart"/>
      <w:r w:rsidRPr="00E264F5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E264F5">
        <w:rPr>
          <w:rFonts w:ascii="Times New Roman" w:hAnsi="Times New Roman" w:cs="Times New Roman"/>
          <w:sz w:val="24"/>
          <w:szCs w:val="24"/>
        </w:rPr>
        <w:t xml:space="preserve">сполнители муниципальных услуг). </w:t>
      </w:r>
    </w:p>
    <w:p w:rsidR="009B2B71" w:rsidRPr="00E264F5" w:rsidRDefault="009B2B71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2.2</w:t>
      </w:r>
      <w:r w:rsidR="0060314B" w:rsidRPr="00E264F5">
        <w:rPr>
          <w:rFonts w:ascii="Times New Roman" w:hAnsi="Times New Roman" w:cs="Times New Roman"/>
          <w:sz w:val="24"/>
          <w:szCs w:val="24"/>
        </w:rPr>
        <w:t xml:space="preserve">. Муниципальная услуга подлежит занесению в Реестр при соблюдении следующих условий: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1) нормативное правовое закрепление обязанности предоставления муниципальной услуги;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2) предоставление муниципальной услуги находится в компетенции органов местного самоуправления муниципального образования </w:t>
      </w:r>
      <w:r w:rsidR="009B2B71" w:rsidRPr="00E264F5">
        <w:rPr>
          <w:rFonts w:ascii="Times New Roman" w:hAnsi="Times New Roman" w:cs="Times New Roman"/>
          <w:sz w:val="24"/>
          <w:szCs w:val="24"/>
        </w:rPr>
        <w:t>Нижнегорское сельское поселение Нижнегорского района Республики Крым</w:t>
      </w:r>
      <w:r w:rsidRPr="00E264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B71" w:rsidRPr="00E264F5" w:rsidRDefault="009B2B71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2B71" w:rsidRPr="00E264F5" w:rsidRDefault="0060314B" w:rsidP="009B2B71">
      <w:pPr>
        <w:pStyle w:val="a5"/>
        <w:numPr>
          <w:ilvl w:val="0"/>
          <w:numId w:val="17"/>
        </w:numPr>
        <w:shd w:val="clear" w:color="auto" w:fill="FFFFFF"/>
        <w:spacing w:after="0"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Ведение Реестра</w:t>
      </w:r>
    </w:p>
    <w:p w:rsidR="009B2B71" w:rsidRPr="00E264F5" w:rsidRDefault="009B2B71" w:rsidP="009B2B71">
      <w:pPr>
        <w:pStyle w:val="a5"/>
        <w:shd w:val="clear" w:color="auto" w:fill="FFFFFF"/>
        <w:spacing w:after="0" w:line="216" w:lineRule="atLeast"/>
        <w:ind w:left="396"/>
        <w:rPr>
          <w:rFonts w:ascii="Times New Roman" w:hAnsi="Times New Roman" w:cs="Times New Roman"/>
          <w:sz w:val="24"/>
          <w:szCs w:val="24"/>
        </w:rPr>
      </w:pP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3.1. Ведение Реестра осуществляется </w:t>
      </w:r>
      <w:r w:rsidR="009B2B71" w:rsidRPr="00E264F5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администрации, ответственным за ведение Реестра</w:t>
      </w:r>
      <w:r w:rsidRPr="00E264F5">
        <w:rPr>
          <w:rFonts w:ascii="Times New Roman" w:hAnsi="Times New Roman" w:cs="Times New Roman"/>
          <w:sz w:val="24"/>
          <w:szCs w:val="24"/>
        </w:rPr>
        <w:t xml:space="preserve">, на основании сведений, предоставляемых исполнителями соответствующих муниципальных услуг.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В процессе ведения реестра муниципальных услуг </w:t>
      </w:r>
      <w:r w:rsidR="009B2B71" w:rsidRPr="00E264F5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администрации, ответственное за ведение Реестра </w:t>
      </w:r>
      <w:r w:rsidRPr="00E264F5">
        <w:rPr>
          <w:rFonts w:ascii="Times New Roman" w:hAnsi="Times New Roman" w:cs="Times New Roman"/>
          <w:sz w:val="24"/>
          <w:szCs w:val="24"/>
        </w:rPr>
        <w:t xml:space="preserve">муниципальных услуг осуществляет: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- обработку, хранение данных, поступающих от отраслевых (функциональных) органов Администрации, муниципальных унитарных предприятий и учреждений, ответственных за предоставление соответствующих муниципальных услуг;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- методическое обеспечение ведения реестра муниципальных услуг;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- организацию предоставления сведений из реестра муниципальных услуг.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3.2. Исполнители муниципальных услуг несут ответственность: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- за своевременность предоставления сведений о муниципальных услугах для формирования Реестра;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- за полноту и достоверность сведений о муниципальных услугах.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3.3. Ведение Реестра включает в себя следующие процедуры: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- включение муниципальной услуги в Реестр;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- внесение в Реестр изменившихся сведений о муниципальной услуге;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- исключение муниципальной услуги из Реестра.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3.4. Ведение Реестра осуществляется на бумажном и электронном носителях по форме.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3.5. Для включения муниципальной услуги в Реестр соответствующий исполнитель муниципальной услуги осуществляет подготовку и предоставление в </w:t>
      </w:r>
      <w:r w:rsidR="009B2B71" w:rsidRPr="00E264F5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администрации, ответственное за ведение Реестра, </w:t>
      </w:r>
      <w:r w:rsidRPr="00E264F5">
        <w:rPr>
          <w:rFonts w:ascii="Times New Roman" w:hAnsi="Times New Roman" w:cs="Times New Roman"/>
          <w:sz w:val="24"/>
          <w:szCs w:val="24"/>
        </w:rPr>
        <w:t>документов, содержащих следующие сведения: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- предложение о включении соответствующей муниципальной услуги в Реестр;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- основание включения муниципальной услуги в Реестр.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3.6. Муниципальная услуга считается включенной в Реестр после присвоения ей регистрационного номера.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3.7. </w:t>
      </w:r>
      <w:proofErr w:type="gramStart"/>
      <w:r w:rsidRPr="00E264F5">
        <w:rPr>
          <w:rFonts w:ascii="Times New Roman" w:hAnsi="Times New Roman" w:cs="Times New Roman"/>
          <w:sz w:val="24"/>
          <w:szCs w:val="24"/>
        </w:rPr>
        <w:t xml:space="preserve">Ответственные лица структурных (функциональных) органов Администрации и (или) подведомственных им учреждений, обеспечивающие формирование сведений о </w:t>
      </w:r>
      <w:r w:rsidRPr="00E264F5">
        <w:rPr>
          <w:rFonts w:ascii="Times New Roman" w:hAnsi="Times New Roman" w:cs="Times New Roman"/>
          <w:sz w:val="24"/>
          <w:szCs w:val="24"/>
        </w:rPr>
        <w:lastRenderedPageBreak/>
        <w:t>предоставляемых услугах (функциях), систематически осуществляют мониторинг федерального и регионального законодательства муниципальных нормативных правовых актов с целью выявления изменений, связанных с предоставлением (исполнением) муниципальных услуг (функций), на основании которых обеспечивают внесение изменений и дополнений в сведения об услугах (функциях) в Реестре.</w:t>
      </w:r>
      <w:proofErr w:type="gramEnd"/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3.8. </w:t>
      </w:r>
      <w:proofErr w:type="gramStart"/>
      <w:r w:rsidRPr="00E264F5">
        <w:rPr>
          <w:rFonts w:ascii="Times New Roman" w:hAnsi="Times New Roman" w:cs="Times New Roman"/>
          <w:sz w:val="24"/>
          <w:szCs w:val="24"/>
        </w:rPr>
        <w:t>При вступлении в силу правовых актов, изменяющих порядок предоставления муниципальной услуги или наделяющих исполнителей муниципальной услуги полномочиями по предоставлению новой муниципальной услуги, соответствующие сведения направляются с указанием наименования услуги (функции) и сведений, которые необходимо изменить в уполномоченный орган, ответственный за ведение Реестра, в течение 7 календарных дней со дня вступления в силу указанных правовых актов для внесения соответствующих изменений в</w:t>
      </w:r>
      <w:proofErr w:type="gramEnd"/>
      <w:r w:rsidRPr="00E264F5">
        <w:rPr>
          <w:rFonts w:ascii="Times New Roman" w:hAnsi="Times New Roman" w:cs="Times New Roman"/>
          <w:sz w:val="24"/>
          <w:szCs w:val="24"/>
        </w:rPr>
        <w:t xml:space="preserve"> Реестр. В течени</w:t>
      </w:r>
      <w:proofErr w:type="gramStart"/>
      <w:r w:rsidRPr="00E264F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64F5">
        <w:rPr>
          <w:rFonts w:ascii="Times New Roman" w:hAnsi="Times New Roman" w:cs="Times New Roman"/>
          <w:sz w:val="24"/>
          <w:szCs w:val="24"/>
        </w:rPr>
        <w:t xml:space="preserve"> трех рабочих дней с момента извещения </w:t>
      </w:r>
      <w:r w:rsidR="005E759C" w:rsidRPr="00E264F5">
        <w:rPr>
          <w:rFonts w:ascii="Times New Roman" w:hAnsi="Times New Roman" w:cs="Times New Roman"/>
          <w:sz w:val="24"/>
          <w:szCs w:val="24"/>
        </w:rPr>
        <w:t xml:space="preserve">структурное подразделение администрации, ответственное за ведение Реестра, </w:t>
      </w:r>
      <w:r w:rsidRPr="00E264F5">
        <w:rPr>
          <w:rFonts w:ascii="Times New Roman" w:hAnsi="Times New Roman" w:cs="Times New Roman"/>
          <w:sz w:val="24"/>
          <w:szCs w:val="24"/>
        </w:rPr>
        <w:t xml:space="preserve">вносит изменения и дополнения в сведения об услуге (функции) в порядке, предусмотренном для размещения сведений об услугах (функциях) в Реестре.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3.9. Исключение сведений о муниципальной услуге из Реестра осуществляется на основании постановления Администрации, которым упразднено предоставление муниципальной услуги, в связи с вступлением в силу нормативных правовых актов Российской Федерации, Республики Крым, муниципальных правовых актов. 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3.10. Для исключения сведений о муниципальной услуге из Реестра исполнитель, предоставлявший соответствующую муниципальную услугу, направляет в структурное подразделение администрации, ответственное за ведение Реестра, письменное обращение с указанием основания для их исключения и соответствующее постановление администрации в течение 3 рабочих дней после его издания.</w:t>
      </w:r>
    </w:p>
    <w:p w:rsidR="009B2B71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3.11. Сведения из Реестра являются общедоступными и предоставляются потребителю муниципальной услуги в форме выписки из реестра. Сведения из Реестра предоставляются на безвозмездной основе. </w:t>
      </w:r>
    </w:p>
    <w:p w:rsidR="005E759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3.12. Реестр подлежит размещению в разделе муниципальных услуг на</w:t>
      </w:r>
      <w:r w:rsidR="005E759C" w:rsidRPr="00E264F5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Pr="00E264F5">
        <w:rPr>
          <w:rFonts w:ascii="Times New Roman" w:hAnsi="Times New Roman" w:cs="Times New Roman"/>
          <w:sz w:val="24"/>
          <w:szCs w:val="24"/>
        </w:rPr>
        <w:t xml:space="preserve"> </w:t>
      </w:r>
      <w:r w:rsidR="005E759C" w:rsidRPr="00E264F5">
        <w:rPr>
          <w:rFonts w:ascii="Times New Roman" w:hAnsi="Times New Roman" w:cs="Times New Roman"/>
          <w:sz w:val="24"/>
          <w:szCs w:val="24"/>
        </w:rPr>
        <w:t>администрации Нижнегорского сельского поселения</w:t>
      </w:r>
      <w:r w:rsidRPr="00E264F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60314B" w:rsidP="005E759C">
      <w:pPr>
        <w:pStyle w:val="a5"/>
        <w:numPr>
          <w:ilvl w:val="0"/>
          <w:numId w:val="17"/>
        </w:numPr>
        <w:shd w:val="clear" w:color="auto" w:fill="FFFFFF"/>
        <w:spacing w:after="0" w:line="216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Ответственность лиц, участвующих в формировании и ведении Реестра.</w:t>
      </w:r>
    </w:p>
    <w:p w:rsidR="005E759C" w:rsidRPr="00E264F5" w:rsidRDefault="005E759C" w:rsidP="005E759C">
      <w:pPr>
        <w:pStyle w:val="a5"/>
        <w:shd w:val="clear" w:color="auto" w:fill="FFFFFF"/>
        <w:spacing w:after="0" w:line="216" w:lineRule="atLeast"/>
        <w:ind w:left="396"/>
        <w:jc w:val="center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4.1. Сведения о муниципальных услугах (функциях), размещаемых в Реестре, должны быть полными и достоверными. </w:t>
      </w:r>
    </w:p>
    <w:p w:rsidR="005E759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264F5">
        <w:rPr>
          <w:rFonts w:ascii="Times New Roman" w:hAnsi="Times New Roman" w:cs="Times New Roman"/>
          <w:sz w:val="24"/>
          <w:szCs w:val="24"/>
        </w:rPr>
        <w:t>Контроль за полнотой и достоверностью сведений об услугах (функциях), размещаемых в Реестре, соблюдением порядка и сроков размещения этих сведений осуществляют ответственные лица Администрации (исполнители муниципальных услуг) (в части, относящейся к услугам (функциям), предоставляемым (исполняемым) администрацией), ответственные лица муниципальных учреждений и предприятий (в части, относящейся к услугам (функциям), предоставляемым (исполняемым) муниципальными учреждениями).</w:t>
      </w:r>
      <w:proofErr w:type="gramEnd"/>
    </w:p>
    <w:p w:rsidR="005E759C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60314B" w:rsidP="005E759C">
      <w:pPr>
        <w:shd w:val="clear" w:color="auto" w:fill="FFFFFF"/>
        <w:spacing w:after="0" w:line="216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  <w:r w:rsidR="005E759C" w:rsidRPr="00E264F5">
        <w:rPr>
          <w:rFonts w:ascii="Times New Roman" w:hAnsi="Times New Roman" w:cs="Times New Roman"/>
          <w:sz w:val="24"/>
          <w:szCs w:val="24"/>
        </w:rPr>
        <w:t xml:space="preserve"> </w:t>
      </w:r>
      <w:r w:rsidRPr="00E264F5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муниципальных услуг (функций) муниципального образования </w:t>
      </w:r>
      <w:r w:rsidR="005E759C" w:rsidRPr="00E264F5">
        <w:rPr>
          <w:rFonts w:ascii="Times New Roman" w:hAnsi="Times New Roman" w:cs="Times New Roman"/>
          <w:sz w:val="24"/>
          <w:szCs w:val="24"/>
        </w:rPr>
        <w:t xml:space="preserve">Нижнегорское сельское поселение Нижнегорского района </w:t>
      </w:r>
      <w:r w:rsidRPr="00E264F5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</w:p>
    <w:p w:rsidR="005E759C" w:rsidRPr="00E264F5" w:rsidRDefault="005E759C" w:rsidP="005E759C">
      <w:pPr>
        <w:shd w:val="clear" w:color="auto" w:fill="FFFFFF"/>
        <w:spacing w:after="0" w:line="216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5E759C" w:rsidRPr="00E264F5" w:rsidRDefault="005E759C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60314B" w:rsidP="00556930">
      <w:pPr>
        <w:shd w:val="clear" w:color="auto" w:fill="FFFFFF"/>
        <w:spacing w:after="0" w:line="216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ПЕРЕЧЕНЬ Сведений о муниципальных услугах, предоставляемых структурными подразделениями Администрации, муниципальными учреждениями и иными организации, для размещения в федеральной государственной информационной системе «Федеральный реестр государственных и муниципальных услуг (функций)»</w:t>
      </w: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1. Наименование (в том числе краткое) муниципальной услуги.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2. Наименование учреждения, предприятия,</w:t>
      </w:r>
      <w:r w:rsidR="00556930" w:rsidRPr="00E264F5">
        <w:rPr>
          <w:rFonts w:ascii="Times New Roman" w:hAnsi="Times New Roman" w:cs="Times New Roman"/>
          <w:sz w:val="24"/>
          <w:szCs w:val="24"/>
        </w:rPr>
        <w:t xml:space="preserve"> </w:t>
      </w:r>
      <w:r w:rsidRPr="00E264F5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органа Администрации, предоставляющего муниципальную услугу.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3. Наименование учреждений, предприятий, организаций, отраслевых (функциональных) органов Администрации, участвующих в предоставлении услуги.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4. Перечень и текст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5. Наименование административного регламента с указанием реквизитов нормативного правового акта, которым он утвержден и источников его официального опубликования либо проекта административного регламента.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6. Описание результатов предоставления муниципальной услуги.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7. Категория заявителей, которым предоставляется муниципальная услуга.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8. Сведения о местах информирования о порядке предоставления муниципальной услуги.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9.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10. Срок и порядок регистрации запроса заявителя о предоставлении муниципальной услуги.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11. Максимальный срок ожидания в очереди при подаче запроса о предоставлении муниципальной услуги.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12. Основания для приостановления предоставления муниципальной услуги (если возможность приостановления предусмотрена законодательством Российской Федерации, нормативными правовыми актами Республики Крым, постановлением Администрации) либо отказа в предоставлении услуги.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13.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необходимых и обязательных для предоставления муниципальной услуги, в результате предоставления которых могут быть получены такие документы.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14. Формы заявлений и иных документов, заполнение которых заявителем необходимо для обращения в учреждения, предприятия, организации, отраслевые (функциональные) органы Администрации (подведомственное учреждение такого органа) для получения муниципальной услуги (в электронной форме).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15. Сведения о </w:t>
      </w:r>
      <w:proofErr w:type="spellStart"/>
      <w:r w:rsidRPr="00E264F5">
        <w:rPr>
          <w:rFonts w:ascii="Times New Roman" w:hAnsi="Times New Roman" w:cs="Times New Roman"/>
          <w:sz w:val="24"/>
          <w:szCs w:val="24"/>
        </w:rPr>
        <w:t>возмездност</w:t>
      </w:r>
      <w:proofErr w:type="gramStart"/>
      <w:r w:rsidRPr="00E264F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264F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64F5">
        <w:rPr>
          <w:rFonts w:ascii="Times New Roman" w:hAnsi="Times New Roman" w:cs="Times New Roman"/>
          <w:sz w:val="24"/>
          <w:szCs w:val="24"/>
        </w:rPr>
        <w:t xml:space="preserve">безвозмездности) предоставления муниципальной услуги, нормативных правовых основаниях и размерах платы, взимаемой с заявителя, если муниципальная услуга предоставляется на возмездной основе, методиках расчета </w:t>
      </w:r>
      <w:r w:rsidRPr="00E264F5">
        <w:rPr>
          <w:rFonts w:ascii="Times New Roman" w:hAnsi="Times New Roman" w:cs="Times New Roman"/>
          <w:sz w:val="24"/>
          <w:szCs w:val="24"/>
        </w:rPr>
        <w:lastRenderedPageBreak/>
        <w:t>платы за предоставление муниципальной услуги с указанием нормативного правового акта, которым она утверждена.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16. Информация о внутриведомственных и межведомственных административных процедурах, подлежащих выполнению органом местного самоуправления (подведомственным учреждением такого органа) при предоставлении муниципальной услуги, в том числе информация о промежуточных и окончательных сроках таких административных процедур.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17. Сведения о порядке досудебного (внесудебного) обжалования решений и действий (бездействия) органа, предоставляющего муниципальную услугу, а также должностных лиц.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18. Текст административного регламента либо проекта административного регламента. </w:t>
      </w:r>
    </w:p>
    <w:p w:rsidR="00556930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19. Сведения о дате вступления в силу административного регламента (при наличии утвержденного административного регламента). </w:t>
      </w: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Default="00556930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4F18" w:rsidRPr="00E264F5" w:rsidRDefault="00D44F18" w:rsidP="003722C5">
      <w:pPr>
        <w:shd w:val="clear" w:color="auto" w:fill="FFFFFF"/>
        <w:spacing w:after="0" w:line="21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6930" w:rsidRPr="00E264F5" w:rsidRDefault="0060314B" w:rsidP="00556930">
      <w:pPr>
        <w:shd w:val="clear" w:color="auto" w:fill="FFFFFF"/>
        <w:spacing w:after="0" w:line="216" w:lineRule="atLeas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  <w:r w:rsidR="00556930" w:rsidRPr="00E264F5">
        <w:rPr>
          <w:rFonts w:ascii="Times New Roman" w:hAnsi="Times New Roman" w:cs="Times New Roman"/>
          <w:sz w:val="24"/>
          <w:szCs w:val="24"/>
        </w:rPr>
        <w:t xml:space="preserve"> </w:t>
      </w:r>
      <w:r w:rsidRPr="00E264F5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муниципальных услуг (функций) муниципального образования </w:t>
      </w:r>
      <w:r w:rsidR="00556930" w:rsidRPr="00E264F5">
        <w:rPr>
          <w:rFonts w:ascii="Times New Roman" w:hAnsi="Times New Roman" w:cs="Times New Roman"/>
          <w:sz w:val="24"/>
          <w:szCs w:val="24"/>
        </w:rPr>
        <w:t xml:space="preserve">Нижнегорское сельское поселение Нижнегорского района </w:t>
      </w:r>
      <w:r w:rsidRPr="00E264F5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556930" w:rsidRPr="00E264F5" w:rsidRDefault="00556930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7C9" w:rsidRPr="00E264F5" w:rsidRDefault="0060314B" w:rsidP="00CC67C9">
      <w:pPr>
        <w:shd w:val="clear" w:color="auto" w:fill="FFFFFF"/>
        <w:spacing w:after="0" w:line="216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ПЕРЕЧЕНЬ Сведений о муниципальных услугах, необходимых и обязательных для предоставления</w:t>
      </w:r>
      <w:r w:rsidR="00CC67C9" w:rsidRPr="00E264F5">
        <w:rPr>
          <w:rFonts w:ascii="Times New Roman" w:hAnsi="Times New Roman" w:cs="Times New Roman"/>
          <w:sz w:val="24"/>
          <w:szCs w:val="24"/>
        </w:rPr>
        <w:t xml:space="preserve"> </w:t>
      </w:r>
      <w:r w:rsidRPr="00E264F5">
        <w:rPr>
          <w:rFonts w:ascii="Times New Roman" w:hAnsi="Times New Roman" w:cs="Times New Roman"/>
          <w:sz w:val="24"/>
          <w:szCs w:val="24"/>
        </w:rPr>
        <w:t>структурными подразделениями Администрации, муниципальными учреждениями и иными организациями, для размещения в федеральной государственной информационной системе «Федеральный реестр государственных и муниципальных услуг (функций)»</w:t>
      </w:r>
    </w:p>
    <w:p w:rsidR="00CC67C9" w:rsidRPr="00E264F5" w:rsidRDefault="00CC67C9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1. Наименование (в том числе краткое) услуги, необходимой и обязательной для предоставления муниципальной услуги. 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2. Сведения об организации, предоставляющей услугу.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3. Перечень и тексты нормативных правовых актов, непосредственно регулирующих, а также являющихся основанием для предоставления услуги, с указанием их реквизитов либо иных регламентирующих деятельность организации нормативных документов. 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4. Описание результатов предоставления услуги. 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5. Категория заявителей, которым предоставляется услуга.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6. Сведения о местах информирования о порядке предоставления услуги.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7. Срок предоставления услуги, в том числе срок выдачи (направления) документов, являющихся результатом предоставления услуги. 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8. Срок и порядок регистрации запроса заявителя о предоставлении услуги.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9. Максимальный срок ожидания в очереди при подаче запроса о предоставлении услуги. 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>10. 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нормативными правовыми актами Республики Крым, постановлением Администрации) либо отказа в предоставлении услуги.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11. Документы, подлежащие представлению заявителем для получения услуги, способы получения документов заявителем, порядок их представления.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12. Формы заявлений и документов, заполнение которых заявителем необходимо для обращения в организацию, для получения услуги (в электронной форме).</w:t>
      </w:r>
    </w:p>
    <w:p w:rsidR="00AF6C0B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13. Сведения о </w:t>
      </w:r>
      <w:proofErr w:type="spellStart"/>
      <w:r w:rsidRPr="00E264F5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E264F5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методиках расчета платы за предоставление муниципальной услуги с указанием нормативного правового акта, которым она утверждена.</w:t>
      </w:r>
    </w:p>
    <w:p w:rsidR="0014270A" w:rsidRPr="00E264F5" w:rsidRDefault="0060314B" w:rsidP="002B6CAC">
      <w:pPr>
        <w:shd w:val="clear" w:color="auto" w:fill="FFFFFF"/>
        <w:spacing w:after="0" w:line="216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4F5">
        <w:rPr>
          <w:rFonts w:ascii="Times New Roman" w:hAnsi="Times New Roman" w:cs="Times New Roman"/>
          <w:sz w:val="24"/>
          <w:szCs w:val="24"/>
        </w:rPr>
        <w:t xml:space="preserve"> 14. Сведения о порядке досудебного (внесудебного) обжалования решений и действий (бездействия) организации, предоставляющей у</w:t>
      </w:r>
      <w:r w:rsidR="00AF6C0B" w:rsidRPr="00E264F5">
        <w:rPr>
          <w:rFonts w:ascii="Times New Roman" w:hAnsi="Times New Roman" w:cs="Times New Roman"/>
          <w:sz w:val="24"/>
          <w:szCs w:val="24"/>
        </w:rPr>
        <w:t xml:space="preserve">слугу, а также ее сотрудников. </w:t>
      </w:r>
    </w:p>
    <w:sectPr w:rsidR="0014270A" w:rsidRPr="00E264F5" w:rsidSect="0014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653"/>
    <w:multiLevelType w:val="multilevel"/>
    <w:tmpl w:val="7AE8B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F4DBB"/>
    <w:multiLevelType w:val="multilevel"/>
    <w:tmpl w:val="A244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16271"/>
    <w:multiLevelType w:val="multilevel"/>
    <w:tmpl w:val="CABC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E3D3A"/>
    <w:multiLevelType w:val="multilevel"/>
    <w:tmpl w:val="2EA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3131C"/>
    <w:multiLevelType w:val="multilevel"/>
    <w:tmpl w:val="B144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E3B6B"/>
    <w:multiLevelType w:val="multilevel"/>
    <w:tmpl w:val="5EEE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1797C"/>
    <w:multiLevelType w:val="hybridMultilevel"/>
    <w:tmpl w:val="9FEA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F38D5"/>
    <w:multiLevelType w:val="multilevel"/>
    <w:tmpl w:val="06CE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05D48"/>
    <w:multiLevelType w:val="multilevel"/>
    <w:tmpl w:val="AE80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C226F"/>
    <w:multiLevelType w:val="multilevel"/>
    <w:tmpl w:val="6056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30043"/>
    <w:multiLevelType w:val="hybridMultilevel"/>
    <w:tmpl w:val="9EE678E0"/>
    <w:lvl w:ilvl="0" w:tplc="C8EC876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>
    <w:nsid w:val="54C3081A"/>
    <w:multiLevelType w:val="hybridMultilevel"/>
    <w:tmpl w:val="E1FC2A3C"/>
    <w:lvl w:ilvl="0" w:tplc="792E4DA4">
      <w:start w:val="3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58DD5A83"/>
    <w:multiLevelType w:val="multilevel"/>
    <w:tmpl w:val="2914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5415A"/>
    <w:multiLevelType w:val="multilevel"/>
    <w:tmpl w:val="AA32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B57CC"/>
    <w:multiLevelType w:val="multilevel"/>
    <w:tmpl w:val="0206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22F26"/>
    <w:multiLevelType w:val="multilevel"/>
    <w:tmpl w:val="F9B8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F64D9"/>
    <w:multiLevelType w:val="multilevel"/>
    <w:tmpl w:val="5FCA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15"/>
  </w:num>
  <w:num w:numId="3">
    <w:abstractNumId w:val="5"/>
    <w:lvlOverride w:ilvl="0">
      <w:lvl w:ilvl="0">
        <w:numFmt w:val="upperRoman"/>
        <w:lvlText w:val="%1."/>
        <w:lvlJc w:val="right"/>
      </w:lvl>
    </w:lvlOverride>
  </w:num>
  <w:num w:numId="4">
    <w:abstractNumId w:val="9"/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12"/>
  </w:num>
  <w:num w:numId="7">
    <w:abstractNumId w:val="0"/>
    <w:lvlOverride w:ilvl="0">
      <w:lvl w:ilvl="0">
        <w:numFmt w:val="upperRoman"/>
        <w:lvlText w:val="%1."/>
        <w:lvlJc w:val="right"/>
      </w:lvl>
    </w:lvlOverride>
  </w:num>
  <w:num w:numId="8">
    <w:abstractNumId w:val="4"/>
  </w:num>
  <w:num w:numId="9">
    <w:abstractNumId w:val="7"/>
    <w:lvlOverride w:ilvl="0">
      <w:lvl w:ilvl="0">
        <w:numFmt w:val="upperRoman"/>
        <w:lvlText w:val="%1."/>
        <w:lvlJc w:val="right"/>
      </w:lvl>
    </w:lvlOverride>
  </w:num>
  <w:num w:numId="10">
    <w:abstractNumId w:val="8"/>
  </w:num>
  <w:num w:numId="11">
    <w:abstractNumId w:val="1"/>
    <w:lvlOverride w:ilvl="0">
      <w:lvl w:ilvl="0">
        <w:numFmt w:val="upperRoman"/>
        <w:lvlText w:val="%1."/>
        <w:lvlJc w:val="right"/>
      </w:lvl>
    </w:lvlOverride>
  </w:num>
  <w:num w:numId="12">
    <w:abstractNumId w:val="3"/>
  </w:num>
  <w:num w:numId="13">
    <w:abstractNumId w:val="14"/>
  </w:num>
  <w:num w:numId="14">
    <w:abstractNumId w:val="16"/>
    <w:lvlOverride w:ilvl="0">
      <w:lvl w:ilvl="0">
        <w:numFmt w:val="upperRoman"/>
        <w:lvlText w:val="%1."/>
        <w:lvlJc w:val="right"/>
      </w:lvl>
    </w:lvlOverride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5A6"/>
    <w:rsid w:val="00052012"/>
    <w:rsid w:val="0010489C"/>
    <w:rsid w:val="0014270A"/>
    <w:rsid w:val="0016753C"/>
    <w:rsid w:val="0018517B"/>
    <w:rsid w:val="002B6CAC"/>
    <w:rsid w:val="00347BCE"/>
    <w:rsid w:val="003722C5"/>
    <w:rsid w:val="003C2744"/>
    <w:rsid w:val="00507794"/>
    <w:rsid w:val="00556930"/>
    <w:rsid w:val="005E759C"/>
    <w:rsid w:val="0060314B"/>
    <w:rsid w:val="00942884"/>
    <w:rsid w:val="00963EAC"/>
    <w:rsid w:val="009B2B71"/>
    <w:rsid w:val="00AC0B4B"/>
    <w:rsid w:val="00AF6C0B"/>
    <w:rsid w:val="00B20EF1"/>
    <w:rsid w:val="00C34538"/>
    <w:rsid w:val="00C94DCA"/>
    <w:rsid w:val="00CC67C9"/>
    <w:rsid w:val="00CD78DF"/>
    <w:rsid w:val="00D125A6"/>
    <w:rsid w:val="00D44F18"/>
    <w:rsid w:val="00DE656D"/>
    <w:rsid w:val="00E0587B"/>
    <w:rsid w:val="00E2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5A6"/>
    <w:rPr>
      <w:b/>
      <w:bCs/>
    </w:rPr>
  </w:style>
  <w:style w:type="paragraph" w:styleId="a5">
    <w:name w:val="List Paragraph"/>
    <w:basedOn w:val="a"/>
    <w:uiPriority w:val="34"/>
    <w:qFormat/>
    <w:rsid w:val="003C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49AD-33C8-4F6E-A195-7A535305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2016-07-20T08:19:00Z</cp:lastPrinted>
  <dcterms:created xsi:type="dcterms:W3CDTF">2016-07-19T19:21:00Z</dcterms:created>
  <dcterms:modified xsi:type="dcterms:W3CDTF">2016-08-17T12:51:00Z</dcterms:modified>
</cp:coreProperties>
</file>