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3E" w:rsidRPr="001C1647" w:rsidRDefault="00E13C3E" w:rsidP="00E13C3E">
      <w:pPr>
        <w:ind w:left="2124" w:firstLine="708"/>
      </w:pPr>
      <w:r w:rsidRPr="001C1647">
        <w:t xml:space="preserve">              </w:t>
      </w:r>
      <w:r w:rsidRPr="001C1647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5" o:title=""/>
          </v:shape>
          <o:OLEObject Type="Embed" ProgID="Word.Picture.8" ShapeID="_x0000_i1025" DrawAspect="Content" ObjectID="_1521379550" r:id="rId6"/>
        </w:object>
      </w:r>
    </w:p>
    <w:p w:rsidR="00E13C3E" w:rsidRPr="001C1647" w:rsidRDefault="00E13C3E" w:rsidP="00E13C3E">
      <w:pPr>
        <w:pStyle w:val="11"/>
        <w:rPr>
          <w:rFonts w:ascii="Times New Roman" w:hAnsi="Times New Roman" w:cs="Times New Roman"/>
          <w:sz w:val="24"/>
        </w:rPr>
      </w:pPr>
      <w:r w:rsidRPr="001C1647">
        <w:rPr>
          <w:rFonts w:ascii="Times New Roman" w:hAnsi="Times New Roman" w:cs="Times New Roman"/>
          <w:sz w:val="24"/>
        </w:rPr>
        <w:t>РЕСПУБЛИКА  КРЫМ</w:t>
      </w:r>
    </w:p>
    <w:p w:rsidR="00E13C3E" w:rsidRPr="001C1647" w:rsidRDefault="00E13C3E" w:rsidP="00E13C3E">
      <w:pPr>
        <w:pStyle w:val="1"/>
      </w:pPr>
      <w:r>
        <w:t xml:space="preserve">НИЖНЕГОРСКИЙ  СЕЛЬСКИЙ </w:t>
      </w:r>
      <w:r w:rsidRPr="001C1647">
        <w:t xml:space="preserve"> СОВЕТ</w:t>
      </w:r>
    </w:p>
    <w:p w:rsidR="00E13C3E" w:rsidRDefault="00E13C3E" w:rsidP="00E13C3E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Е Н И Е  </w:t>
      </w:r>
    </w:p>
    <w:p w:rsidR="00E13C3E" w:rsidRPr="001C1647" w:rsidRDefault="00E13C3E" w:rsidP="00E13C3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24-й внеочередной сессии 1</w:t>
      </w:r>
      <w:r w:rsidRPr="001C1647">
        <w:rPr>
          <w:rFonts w:ascii="Times New Roman" w:hAnsi="Times New Roman"/>
          <w:b/>
        </w:rPr>
        <w:t>-го созыва</w:t>
      </w:r>
    </w:p>
    <w:p w:rsidR="00E13C3E" w:rsidRPr="00EB1D4D" w:rsidRDefault="00E13C3E" w:rsidP="00E13C3E">
      <w:pPr>
        <w:jc w:val="both"/>
        <w:rPr>
          <w:rFonts w:ascii="Times New Roman" w:hAnsi="Times New Roman"/>
        </w:rPr>
      </w:pPr>
    </w:p>
    <w:p w:rsidR="00E13C3E" w:rsidRDefault="00E13C3E" w:rsidP="00E13C3E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« </w:t>
      </w:r>
      <w:r w:rsidRPr="0098791D">
        <w:rPr>
          <w:rFonts w:ascii="Times New Roman" w:hAnsi="Times New Roman"/>
          <w:u w:val="single"/>
        </w:rPr>
        <w:t>08</w:t>
      </w:r>
      <w:r w:rsidRPr="007F2485">
        <w:rPr>
          <w:rFonts w:ascii="Times New Roman" w:hAnsi="Times New Roman"/>
          <w:u w:val="single"/>
        </w:rPr>
        <w:t xml:space="preserve">» </w:t>
      </w:r>
      <w:r>
        <w:rPr>
          <w:rFonts w:ascii="Times New Roman" w:hAnsi="Times New Roman"/>
          <w:u w:val="single"/>
        </w:rPr>
        <w:t xml:space="preserve">декабря </w:t>
      </w:r>
      <w:r w:rsidRPr="007F2485">
        <w:rPr>
          <w:rFonts w:ascii="Times New Roman" w:hAnsi="Times New Roman"/>
          <w:u w:val="single"/>
        </w:rPr>
        <w:t xml:space="preserve"> 2015 г. </w:t>
      </w:r>
      <w:r w:rsidRPr="007F248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   </w:t>
      </w:r>
      <w:r w:rsidRPr="007F2485">
        <w:rPr>
          <w:rFonts w:ascii="Times New Roman" w:hAnsi="Times New Roman"/>
        </w:rPr>
        <w:t xml:space="preserve">   №</w:t>
      </w:r>
      <w:r>
        <w:rPr>
          <w:rFonts w:ascii="Times New Roman" w:hAnsi="Times New Roman"/>
        </w:rPr>
        <w:t xml:space="preserve"> </w:t>
      </w:r>
      <w:r w:rsidRPr="001427C6">
        <w:rPr>
          <w:rFonts w:ascii="Times New Roman" w:hAnsi="Times New Roman"/>
        </w:rPr>
        <w:t>1</w:t>
      </w:r>
      <w:r w:rsidRPr="00D23A8C">
        <w:rPr>
          <w:rFonts w:ascii="Times New Roman" w:hAnsi="Times New Roman"/>
        </w:rPr>
        <w:t>61</w:t>
      </w:r>
      <w:r>
        <w:rPr>
          <w:rFonts w:ascii="Times New Roman" w:hAnsi="Times New Roman"/>
        </w:rPr>
        <w:t xml:space="preserve">                                       </w:t>
      </w:r>
      <w:proofErr w:type="spellStart"/>
      <w:r>
        <w:rPr>
          <w:rFonts w:ascii="Times New Roman" w:hAnsi="Times New Roman"/>
        </w:rPr>
        <w:t>пгт</w:t>
      </w:r>
      <w:proofErr w:type="spellEnd"/>
      <w:r>
        <w:rPr>
          <w:rFonts w:ascii="Times New Roman" w:hAnsi="Times New Roman"/>
        </w:rPr>
        <w:t>. Нижнегорский</w:t>
      </w:r>
    </w:p>
    <w:p w:rsidR="00E13C3E" w:rsidRDefault="00E13C3E" w:rsidP="00E13C3E">
      <w:pPr>
        <w:rPr>
          <w:rFonts w:ascii="Times New Roman" w:hAnsi="Times New Roman"/>
        </w:rPr>
      </w:pPr>
      <w:r>
        <w:rPr>
          <w:rFonts w:ascii="Times New Roman" w:hAnsi="Times New Roman"/>
        </w:rPr>
        <w:t>О внесении изменений в Положение</w:t>
      </w:r>
    </w:p>
    <w:p w:rsidR="00E13C3E" w:rsidRDefault="00E13C3E" w:rsidP="00E13C3E">
      <w:pPr>
        <w:rPr>
          <w:rFonts w:ascii="Times New Roman" w:hAnsi="Times New Roman"/>
        </w:rPr>
      </w:pPr>
      <w:r>
        <w:rPr>
          <w:rFonts w:ascii="Times New Roman" w:hAnsi="Times New Roman"/>
        </w:rPr>
        <w:t>об оплате труда муниципальных служащих</w:t>
      </w:r>
    </w:p>
    <w:p w:rsidR="00E13C3E" w:rsidRDefault="00E13C3E" w:rsidP="00E13C3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органах местного самоуправления </w:t>
      </w:r>
    </w:p>
    <w:p w:rsidR="00E13C3E" w:rsidRDefault="00E13C3E" w:rsidP="00E13C3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Нижнегорского сельского поселения </w:t>
      </w:r>
    </w:p>
    <w:p w:rsidR="00E13C3E" w:rsidRDefault="00E13C3E" w:rsidP="00E13C3E">
      <w:pPr>
        <w:rPr>
          <w:rFonts w:ascii="Times New Roman" w:hAnsi="Times New Roman"/>
        </w:rPr>
      </w:pPr>
      <w:r>
        <w:rPr>
          <w:rFonts w:ascii="Times New Roman" w:hAnsi="Times New Roman"/>
        </w:rPr>
        <w:t>Нижнегорского района Республики Крым</w:t>
      </w:r>
    </w:p>
    <w:p w:rsidR="00E13C3E" w:rsidRDefault="00E13C3E" w:rsidP="00E13C3E">
      <w:pPr>
        <w:rPr>
          <w:rFonts w:ascii="Times New Roman" w:hAnsi="Times New Roman"/>
        </w:rPr>
      </w:pPr>
    </w:p>
    <w:p w:rsidR="00E13C3E" w:rsidRDefault="00E13C3E" w:rsidP="00E13C3E">
      <w:pPr>
        <w:rPr>
          <w:rFonts w:ascii="Times New Roman" w:hAnsi="Times New Roman"/>
        </w:rPr>
      </w:pPr>
    </w:p>
    <w:p w:rsidR="00E13C3E" w:rsidRDefault="00E13C3E" w:rsidP="00E13C3E">
      <w:pPr>
        <w:rPr>
          <w:rFonts w:ascii="Times New Roman" w:hAnsi="Times New Roman"/>
        </w:rPr>
      </w:pPr>
    </w:p>
    <w:p w:rsidR="00E13C3E" w:rsidRDefault="00E13C3E" w:rsidP="00E13C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Руководствуясь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Нижнегорское сельское поселение Нижнегорского района Республики Крым, Нижнегорский сельский совет</w:t>
      </w:r>
    </w:p>
    <w:p w:rsidR="00E13C3E" w:rsidRDefault="00E13C3E" w:rsidP="00E13C3E">
      <w:pPr>
        <w:jc w:val="center"/>
        <w:rPr>
          <w:rFonts w:ascii="Times New Roman" w:hAnsi="Times New Roman"/>
        </w:rPr>
      </w:pPr>
    </w:p>
    <w:p w:rsidR="00E13C3E" w:rsidRDefault="00E13C3E" w:rsidP="00E13C3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РЕШИЛ:</w:t>
      </w:r>
    </w:p>
    <w:p w:rsidR="00E13C3E" w:rsidRDefault="00E13C3E" w:rsidP="00E13C3E">
      <w:pPr>
        <w:jc w:val="both"/>
        <w:rPr>
          <w:rFonts w:ascii="Times New Roman" w:hAnsi="Times New Roman"/>
        </w:rPr>
      </w:pPr>
    </w:p>
    <w:p w:rsidR="00E13C3E" w:rsidRDefault="00E13C3E" w:rsidP="00E13C3E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Внести в Положение об оплате труда муниципальных служащих в органах местного самоуправления Нижнегорского сельского поселения Нижнегорского района Республики Крым следующие изменения:</w:t>
      </w:r>
    </w:p>
    <w:p w:rsidR="00E13C3E" w:rsidRDefault="00E13C3E" w:rsidP="00E13C3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п. 12.1 изложить в следующей редакции:</w:t>
      </w:r>
    </w:p>
    <w:p w:rsidR="00E13C3E" w:rsidRDefault="00E13C3E" w:rsidP="00E13C3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Выплата материальной помощи муниципальным служащим осуществляется в течение календарного года на основании личного заявления муниципального служащего в размере двух должностных окладов.</w:t>
      </w:r>
    </w:p>
    <w:p w:rsidR="00E13C3E" w:rsidRDefault="00E13C3E" w:rsidP="00E13C3E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решение обнародовать на доске объявлений Нижнегорского сельского совета.</w:t>
      </w:r>
    </w:p>
    <w:p w:rsidR="00E13C3E" w:rsidRDefault="00E13C3E" w:rsidP="00E13C3E">
      <w:pPr>
        <w:jc w:val="both"/>
        <w:rPr>
          <w:rFonts w:ascii="Times New Roman" w:hAnsi="Times New Roman"/>
        </w:rPr>
      </w:pPr>
    </w:p>
    <w:p w:rsidR="00E13C3E" w:rsidRDefault="00E13C3E" w:rsidP="00E13C3E">
      <w:pPr>
        <w:jc w:val="both"/>
        <w:rPr>
          <w:rFonts w:ascii="Times New Roman" w:hAnsi="Times New Roman"/>
        </w:rPr>
      </w:pPr>
    </w:p>
    <w:p w:rsidR="00E13C3E" w:rsidRDefault="00E13C3E" w:rsidP="00E13C3E">
      <w:pPr>
        <w:jc w:val="both"/>
        <w:rPr>
          <w:rFonts w:ascii="Times New Roman" w:hAnsi="Times New Roman"/>
        </w:rPr>
      </w:pPr>
    </w:p>
    <w:p w:rsidR="00E13C3E" w:rsidRDefault="00E13C3E" w:rsidP="00E13C3E">
      <w:pPr>
        <w:jc w:val="both"/>
        <w:rPr>
          <w:rFonts w:ascii="Times New Roman" w:hAnsi="Times New Roman"/>
        </w:rPr>
      </w:pPr>
    </w:p>
    <w:p w:rsidR="00E13C3E" w:rsidRPr="00EB6500" w:rsidRDefault="00E13C3E" w:rsidP="00E13C3E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сельского совета         </w:t>
      </w:r>
      <w:r w:rsidRPr="004E3C8C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 xml:space="preserve">                          А.А. </w:t>
      </w:r>
      <w:proofErr w:type="spellStart"/>
      <w:r>
        <w:rPr>
          <w:rFonts w:ascii="Times New Roman" w:hAnsi="Times New Roman"/>
        </w:rPr>
        <w:t>Конохов</w:t>
      </w:r>
      <w:proofErr w:type="spellEnd"/>
    </w:p>
    <w:p w:rsidR="00E13C3E" w:rsidRPr="00D23A8C" w:rsidRDefault="00E13C3E" w:rsidP="00E13C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13C3E" w:rsidRPr="005A18D5" w:rsidRDefault="00E13C3E" w:rsidP="00E13C3E">
      <w:pPr>
        <w:jc w:val="both"/>
        <w:rPr>
          <w:rFonts w:ascii="Times New Roman" w:hAnsi="Times New Roman"/>
        </w:rPr>
      </w:pPr>
    </w:p>
    <w:p w:rsidR="00E13C3E" w:rsidRPr="005A18D5" w:rsidRDefault="00E13C3E" w:rsidP="00E13C3E">
      <w:pPr>
        <w:jc w:val="both"/>
        <w:rPr>
          <w:rFonts w:ascii="Times New Roman" w:hAnsi="Times New Roman"/>
        </w:rPr>
      </w:pPr>
    </w:p>
    <w:p w:rsidR="00E13C3E" w:rsidRPr="005A18D5" w:rsidRDefault="00E13C3E" w:rsidP="00E13C3E">
      <w:pPr>
        <w:jc w:val="both"/>
        <w:rPr>
          <w:rFonts w:ascii="Times New Roman" w:hAnsi="Times New Roman"/>
        </w:rPr>
      </w:pPr>
    </w:p>
    <w:p w:rsidR="00E13C3E" w:rsidRPr="005A18D5" w:rsidRDefault="00E13C3E" w:rsidP="00E13C3E">
      <w:pPr>
        <w:jc w:val="both"/>
        <w:rPr>
          <w:rFonts w:ascii="Times New Roman" w:hAnsi="Times New Roman"/>
        </w:rPr>
      </w:pPr>
    </w:p>
    <w:p w:rsidR="00E13C3E" w:rsidRPr="005A18D5" w:rsidRDefault="00E13C3E" w:rsidP="00E13C3E">
      <w:pPr>
        <w:jc w:val="both"/>
        <w:rPr>
          <w:rFonts w:ascii="Times New Roman" w:hAnsi="Times New Roman"/>
        </w:rPr>
      </w:pPr>
    </w:p>
    <w:p w:rsidR="00E13C3E" w:rsidRPr="005A18D5" w:rsidRDefault="00E13C3E" w:rsidP="00E13C3E">
      <w:pPr>
        <w:jc w:val="both"/>
        <w:rPr>
          <w:rFonts w:ascii="Times New Roman" w:hAnsi="Times New Roman"/>
        </w:rPr>
      </w:pPr>
    </w:p>
    <w:p w:rsidR="00E13C3E" w:rsidRPr="005A18D5" w:rsidRDefault="00E13C3E" w:rsidP="00E13C3E">
      <w:pPr>
        <w:jc w:val="both"/>
        <w:rPr>
          <w:rFonts w:ascii="Times New Roman" w:hAnsi="Times New Roman"/>
        </w:rPr>
      </w:pPr>
    </w:p>
    <w:p w:rsidR="00E13C3E" w:rsidRPr="005A18D5" w:rsidRDefault="00E13C3E" w:rsidP="00E13C3E">
      <w:pPr>
        <w:jc w:val="both"/>
        <w:rPr>
          <w:rFonts w:ascii="Times New Roman" w:hAnsi="Times New Roman"/>
        </w:rPr>
      </w:pPr>
    </w:p>
    <w:p w:rsidR="00E13C3E" w:rsidRPr="001B7408" w:rsidRDefault="00E13C3E" w:rsidP="00E13C3E">
      <w:pPr>
        <w:jc w:val="both"/>
        <w:rPr>
          <w:rFonts w:ascii="Times New Roman" w:hAnsi="Times New Roman"/>
        </w:rPr>
      </w:pPr>
    </w:p>
    <w:p w:rsidR="00FC0EFF" w:rsidRDefault="00FC0EFF"/>
    <w:sectPr w:rsidR="00FC0EFF" w:rsidSect="00FC0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9708D"/>
    <w:multiLevelType w:val="hybridMultilevel"/>
    <w:tmpl w:val="6EF0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C3E"/>
    <w:rsid w:val="00E13C3E"/>
    <w:rsid w:val="00FC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3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3C3E"/>
    <w:pPr>
      <w:keepNext/>
      <w:tabs>
        <w:tab w:val="num" w:pos="0"/>
      </w:tabs>
      <w:suppressAutoHyphens/>
      <w:ind w:left="432" w:hanging="432"/>
      <w:jc w:val="center"/>
      <w:outlineLvl w:val="0"/>
    </w:pPr>
    <w:rPr>
      <w:rFonts w:ascii="Times New Roman" w:hAnsi="Times New Roman"/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E13C3E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C3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13C3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11">
    <w:name w:val="Название объекта1"/>
    <w:basedOn w:val="a"/>
    <w:next w:val="a"/>
    <w:rsid w:val="00E13C3E"/>
    <w:pPr>
      <w:suppressAutoHyphens/>
      <w:jc w:val="center"/>
    </w:pPr>
    <w:rPr>
      <w:rFonts w:cs="Bookman Old Style"/>
      <w:b/>
      <w:bCs/>
      <w:sz w:val="28"/>
      <w:lang w:eastAsia="ar-SA"/>
    </w:rPr>
  </w:style>
  <w:style w:type="paragraph" w:styleId="a3">
    <w:name w:val="List Paragraph"/>
    <w:basedOn w:val="a"/>
    <w:uiPriority w:val="34"/>
    <w:qFormat/>
    <w:rsid w:val="00E13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>Microsoft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2016-04-05T13:39:00Z</dcterms:created>
  <dcterms:modified xsi:type="dcterms:W3CDTF">2016-04-05T13:39:00Z</dcterms:modified>
</cp:coreProperties>
</file>