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A" w:rsidRDefault="002F4819" w:rsidP="005D155A">
      <w:pPr>
        <w:spacing w:line="283" w:lineRule="exact"/>
        <w:ind w:left="5940"/>
        <w:rPr>
          <w:sz w:val="20"/>
          <w:szCs w:val="20"/>
        </w:rPr>
      </w:pPr>
      <w:r>
        <w:t>ПРОЕКТ</w:t>
      </w:r>
    </w:p>
    <w:p w:rsidR="005D155A" w:rsidRDefault="005D155A" w:rsidP="005D155A">
      <w:pPr>
        <w:ind w:right="-59"/>
        <w:jc w:val="center"/>
        <w:rPr>
          <w:b/>
          <w:bCs/>
          <w:sz w:val="28"/>
          <w:szCs w:val="28"/>
        </w:rPr>
      </w:pPr>
    </w:p>
    <w:p w:rsidR="005D155A" w:rsidRDefault="005D155A" w:rsidP="005D155A">
      <w:pPr>
        <w:ind w:right="-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5D155A" w:rsidRPr="002D06BB" w:rsidRDefault="005D155A" w:rsidP="005D155A">
      <w:pPr>
        <w:spacing w:line="237" w:lineRule="auto"/>
        <w:ind w:right="140" w:firstLine="21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предоставлению государственной услуги </w:t>
      </w:r>
      <w:r w:rsidR="002D06BB" w:rsidRPr="002D06BB">
        <w:rPr>
          <w:b/>
          <w:sz w:val="28"/>
          <w:szCs w:val="28"/>
        </w:rPr>
        <w:t>«Включение  в список  детей-сирот  и  детей, оставшихся  без  попечения</w:t>
      </w:r>
      <w:r w:rsidR="002D06BB" w:rsidRPr="002D06BB">
        <w:rPr>
          <w:b/>
          <w:bCs/>
          <w:sz w:val="28"/>
          <w:szCs w:val="28"/>
        </w:rPr>
        <w:t xml:space="preserve"> </w:t>
      </w:r>
      <w:r w:rsidR="002D06BB" w:rsidRPr="002D06BB">
        <w:rPr>
          <w:b/>
          <w:sz w:val="28"/>
          <w:szCs w:val="28"/>
        </w:rPr>
        <w:t>родителей,  лиц из их числа детей-сирот и детей, оставшихся без попечения 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</w:t>
      </w:r>
      <w:r w:rsidR="002D06BB">
        <w:rPr>
          <w:b/>
          <w:sz w:val="28"/>
          <w:szCs w:val="28"/>
        </w:rPr>
        <w:t>горского района Республики Крым</w:t>
      </w:r>
      <w:r w:rsidR="002D06BB" w:rsidRPr="002D06BB">
        <w:rPr>
          <w:b/>
          <w:sz w:val="28"/>
          <w:szCs w:val="28"/>
        </w:rPr>
        <w:t>»</w:t>
      </w:r>
      <w:proofErr w:type="gramEnd"/>
    </w:p>
    <w:p w:rsidR="005D155A" w:rsidRDefault="005D155A" w:rsidP="005D155A">
      <w:pPr>
        <w:spacing w:line="237" w:lineRule="auto"/>
        <w:ind w:right="140" w:firstLine="212"/>
        <w:jc w:val="center"/>
        <w:rPr>
          <w:sz w:val="20"/>
          <w:szCs w:val="20"/>
        </w:rPr>
      </w:pPr>
    </w:p>
    <w:p w:rsidR="005D155A" w:rsidRDefault="005D155A" w:rsidP="005D155A">
      <w:pPr>
        <w:numPr>
          <w:ilvl w:val="0"/>
          <w:numId w:val="2"/>
        </w:numPr>
        <w:tabs>
          <w:tab w:val="left" w:pos="4140"/>
        </w:tabs>
        <w:ind w:left="4140" w:hanging="2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D155A" w:rsidRDefault="005D155A" w:rsidP="005D155A">
      <w:pPr>
        <w:spacing w:line="8" w:lineRule="exact"/>
        <w:rPr>
          <w:sz w:val="20"/>
          <w:szCs w:val="20"/>
        </w:rPr>
      </w:pPr>
    </w:p>
    <w:p w:rsidR="005D155A" w:rsidRPr="002A6387" w:rsidRDefault="005D155A" w:rsidP="005D155A">
      <w:pPr>
        <w:spacing w:line="239" w:lineRule="auto"/>
        <w:ind w:lef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Административный регламент по предоставлению государственной  услуги (далее – Административный регламент) разработан в целях повышения эффективности предоставления услуг физическим лицам, обеспечения им комфортных условий доступа к государственным услугам при их минимальном участии в процессе предоставления услуг, исключения административных барьеров, оптимизации межведомственного информационного взаимодействия и определяет порядок действия администрации Нижнегорского сельского поселения при предоставлении государственной  услуги, порядок взаимодействия между должностными лицами и</w:t>
      </w:r>
      <w:proofErr w:type="gramEnd"/>
      <w:r>
        <w:rPr>
          <w:sz w:val="28"/>
          <w:szCs w:val="28"/>
        </w:rPr>
        <w:t xml:space="preserve"> получателями государственной </w:t>
      </w:r>
      <w:r w:rsidRPr="002A6387">
        <w:rPr>
          <w:sz w:val="28"/>
          <w:szCs w:val="28"/>
        </w:rPr>
        <w:t>услуги, иными заинтересованными лицами.</w:t>
      </w:r>
    </w:p>
    <w:p w:rsidR="005D155A" w:rsidRPr="002A6387" w:rsidRDefault="005D155A" w:rsidP="005D155A">
      <w:pPr>
        <w:spacing w:line="15" w:lineRule="exact"/>
        <w:rPr>
          <w:sz w:val="28"/>
          <w:szCs w:val="28"/>
        </w:rPr>
      </w:pPr>
    </w:p>
    <w:p w:rsidR="005D155A" w:rsidRPr="002A6387" w:rsidRDefault="005D155A" w:rsidP="005D155A">
      <w:pPr>
        <w:pStyle w:val="a6"/>
        <w:spacing w:line="237" w:lineRule="auto"/>
        <w:jc w:val="both"/>
        <w:rPr>
          <w:rFonts w:ascii="Times New Roman" w:hAnsi="Times New Roman"/>
          <w:sz w:val="28"/>
          <w:szCs w:val="28"/>
        </w:rPr>
      </w:pPr>
      <w:r w:rsidRPr="002A6387">
        <w:rPr>
          <w:rFonts w:ascii="Times New Roman" w:hAnsi="Times New Roman"/>
          <w:sz w:val="28"/>
          <w:szCs w:val="28"/>
        </w:rPr>
        <w:t>1.2. Заявителями государственной услуги (далее – Заявитель) являются:</w:t>
      </w:r>
    </w:p>
    <w:p w:rsidR="00265AFB" w:rsidRPr="00265AFB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AFB">
        <w:rPr>
          <w:sz w:val="28"/>
          <w:szCs w:val="28"/>
        </w:rPr>
        <w:t>а) законные представители детей-сирот, достигших возраста 14 лет, в течение 3 месяцев со дня достижения ими указанного возраста или с момента возникновения оснований предоставления жилых помещений, предусмотренных </w:t>
      </w:r>
      <w:hyperlink r:id="rId7" w:anchor="/document/10135206/entry/500" w:history="1">
        <w:r w:rsidRPr="00265AFB">
          <w:rPr>
            <w:rStyle w:val="a3"/>
            <w:color w:val="auto"/>
            <w:sz w:val="28"/>
            <w:szCs w:val="28"/>
          </w:rPr>
          <w:t>пунктом 1 статьи 8</w:t>
        </w:r>
      </w:hyperlink>
      <w:r w:rsidRPr="00265AFB">
        <w:rPr>
          <w:sz w:val="28"/>
          <w:szCs w:val="28"/>
        </w:rPr>
        <w:t> Федерального закона "О дополнительных гарантиях по социальной поддержке детей-сирот и детей, оставшихся без попечения родителей";</w:t>
      </w:r>
    </w:p>
    <w:p w:rsidR="00265AFB" w:rsidRPr="00265AFB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AFB">
        <w:rPr>
          <w:sz w:val="28"/>
          <w:szCs w:val="28"/>
        </w:rPr>
        <w:t>б) дети-сироты, приобретшие полную дееспособность до достижения ими совершеннолетия, если они в установленном порядке не были включены в список до приобретения ими полной дееспособности;</w:t>
      </w:r>
    </w:p>
    <w:p w:rsidR="00265AFB" w:rsidRPr="00265AFB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AFB">
        <w:rPr>
          <w:sz w:val="28"/>
          <w:szCs w:val="28"/>
        </w:rPr>
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</w:r>
    </w:p>
    <w:p w:rsidR="00265AFB" w:rsidRPr="00265AFB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AFB">
        <w:rPr>
          <w:sz w:val="28"/>
          <w:szCs w:val="28"/>
        </w:rPr>
        <w:t>г) 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</w:r>
    </w:p>
    <w:p w:rsidR="00265AFB" w:rsidRDefault="00265AFB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AFB">
        <w:rPr>
          <w:sz w:val="28"/>
          <w:szCs w:val="28"/>
        </w:rPr>
        <w:t>д) 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</w:t>
      </w:r>
      <w:r w:rsidR="0013292C">
        <w:rPr>
          <w:sz w:val="28"/>
          <w:szCs w:val="28"/>
        </w:rPr>
        <w:t xml:space="preserve"> обеспечение жилыми помещениями;</w:t>
      </w:r>
    </w:p>
    <w:p w:rsidR="0013292C" w:rsidRPr="00FB2782" w:rsidRDefault="00FB2782" w:rsidP="00265AF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2782">
        <w:rPr>
          <w:sz w:val="28"/>
          <w:szCs w:val="28"/>
        </w:rPr>
        <w:t xml:space="preserve">е) </w:t>
      </w:r>
      <w:r w:rsidRPr="00FB2782">
        <w:rPr>
          <w:sz w:val="28"/>
          <w:szCs w:val="28"/>
          <w:shd w:val="clear" w:color="auto" w:fill="FFFFFF"/>
        </w:rPr>
        <w:t>органы опеки и попечительства, исполняющие в отношении этих детей свои полномочия, не позднее 30 рабочих дней со дня истечения срока, установленного </w:t>
      </w:r>
      <w:hyperlink r:id="rId8" w:anchor="/document/10135206/entry/833" w:history="1">
        <w:r w:rsidRPr="00FB278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абзацем третьим пункта 3 статьи 8</w:t>
        </w:r>
      </w:hyperlink>
      <w:r w:rsidRPr="00FB2782">
        <w:rPr>
          <w:sz w:val="28"/>
          <w:szCs w:val="28"/>
          <w:shd w:val="clear" w:color="auto" w:fill="FFFFFF"/>
        </w:rPr>
        <w:t xml:space="preserve"> Федерального закона "О </w:t>
      </w:r>
      <w:r w:rsidRPr="00FB2782">
        <w:rPr>
          <w:sz w:val="28"/>
          <w:szCs w:val="28"/>
          <w:shd w:val="clear" w:color="auto" w:fill="FFFFFF"/>
        </w:rPr>
        <w:lastRenderedPageBreak/>
        <w:t>дополнительных гарантиях по социальной поддержке детей-сирот и детей, оставшихся без попечения родителей"</w:t>
      </w:r>
      <w:r w:rsidR="008C20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FB2782">
        <w:rPr>
          <w:sz w:val="28"/>
          <w:szCs w:val="28"/>
          <w:shd w:val="clear" w:color="auto" w:fill="FFFFFF"/>
        </w:rPr>
        <w:t xml:space="preserve"> случае неподачи законными представителями </w:t>
      </w:r>
      <w:hyperlink r:id="rId9" w:anchor="/document/72217286/entry/2000" w:history="1">
        <w:r w:rsidRPr="00FB278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заявления</w:t>
        </w:r>
      </w:hyperlink>
      <w:r w:rsidRPr="00FB2782">
        <w:rPr>
          <w:sz w:val="28"/>
          <w:szCs w:val="28"/>
          <w:shd w:val="clear" w:color="auto" w:fill="FFFFFF"/>
        </w:rPr>
        <w:t> о включении в список детей-сирот в порядке и срок, которые предусмотрены</w:t>
      </w:r>
      <w:proofErr w:type="gramEnd"/>
      <w:r w:rsidRPr="00FB2782">
        <w:rPr>
          <w:sz w:val="28"/>
          <w:szCs w:val="28"/>
          <w:shd w:val="clear" w:color="auto" w:fill="FFFFFF"/>
        </w:rPr>
        <w:t> </w:t>
      </w:r>
      <w:hyperlink r:id="rId10" w:anchor="/document/72217286/entry/1041" w:history="1">
        <w:r w:rsidRPr="00FB278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подпунктом "а" пункта 4</w:t>
        </w:r>
      </w:hyperlink>
      <w:r w:rsidRPr="00FB2782">
        <w:rPr>
          <w:sz w:val="28"/>
          <w:szCs w:val="28"/>
          <w:shd w:val="clear" w:color="auto" w:fill="FFFFFF"/>
        </w:rPr>
        <w:t> </w:t>
      </w:r>
      <w:r w:rsidR="00FE4161">
        <w:rPr>
          <w:sz w:val="28"/>
          <w:szCs w:val="28"/>
          <w:shd w:val="clear" w:color="auto" w:fill="FFFFFF"/>
        </w:rPr>
        <w:t>настоящего Административного регламента</w:t>
      </w:r>
      <w:r w:rsidRPr="00FB2782">
        <w:rPr>
          <w:sz w:val="28"/>
          <w:szCs w:val="28"/>
          <w:shd w:val="clear" w:color="auto" w:fill="FFFFFF"/>
        </w:rPr>
        <w:t>, заявлени</w:t>
      </w:r>
      <w:r w:rsidR="00FE4161">
        <w:rPr>
          <w:sz w:val="28"/>
          <w:szCs w:val="28"/>
          <w:shd w:val="clear" w:color="auto" w:fill="FFFFFF"/>
        </w:rPr>
        <w:t>я</w:t>
      </w:r>
      <w:r w:rsidRPr="00FB2782">
        <w:rPr>
          <w:sz w:val="28"/>
          <w:szCs w:val="28"/>
          <w:shd w:val="clear" w:color="auto" w:fill="FFFFFF"/>
        </w:rPr>
        <w:t xml:space="preserve"> о</w:t>
      </w:r>
      <w:r w:rsidR="00FE4161">
        <w:rPr>
          <w:sz w:val="28"/>
          <w:szCs w:val="28"/>
          <w:shd w:val="clear" w:color="auto" w:fill="FFFFFF"/>
        </w:rPr>
        <w:t xml:space="preserve"> включении в список детей-сирот.</w:t>
      </w:r>
    </w:p>
    <w:p w:rsidR="005D155A" w:rsidRDefault="005D155A" w:rsidP="005D155A">
      <w:pPr>
        <w:spacing w:line="21" w:lineRule="exact"/>
        <w:rPr>
          <w:sz w:val="20"/>
          <w:szCs w:val="20"/>
        </w:rPr>
      </w:pP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63385">
        <w:rPr>
          <w:sz w:val="24"/>
        </w:rPr>
        <w:t xml:space="preserve"> </w:t>
      </w:r>
      <w:r w:rsidRPr="005140C4">
        <w:rPr>
          <w:sz w:val="28"/>
          <w:szCs w:val="28"/>
        </w:rPr>
        <w:t xml:space="preserve">Порядок информирования о предоставлении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услуги: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Место  нахождения  администрации  Нижнегорского сельского поселения (далее – </w:t>
      </w:r>
      <w:r>
        <w:rPr>
          <w:sz w:val="28"/>
          <w:szCs w:val="28"/>
        </w:rPr>
        <w:t>А</w:t>
      </w:r>
      <w:r w:rsidRPr="005140C4">
        <w:rPr>
          <w:sz w:val="28"/>
          <w:szCs w:val="28"/>
        </w:rPr>
        <w:t xml:space="preserve">дминистрация поселения): Республика Крым, Нижнегорский район, </w:t>
      </w:r>
      <w:proofErr w:type="spellStart"/>
      <w:r w:rsidRPr="005140C4">
        <w:rPr>
          <w:sz w:val="28"/>
          <w:szCs w:val="28"/>
        </w:rPr>
        <w:t>пгт</w:t>
      </w:r>
      <w:proofErr w:type="spellEnd"/>
      <w:r w:rsidRPr="005140C4">
        <w:rPr>
          <w:sz w:val="28"/>
          <w:szCs w:val="28"/>
        </w:rPr>
        <w:t xml:space="preserve">. Нижнегорский, ул. </w:t>
      </w:r>
      <w:proofErr w:type="gramStart"/>
      <w:r w:rsidRPr="005140C4">
        <w:rPr>
          <w:sz w:val="28"/>
          <w:szCs w:val="28"/>
        </w:rPr>
        <w:t>Школьная</w:t>
      </w:r>
      <w:proofErr w:type="gramEnd"/>
      <w:r w:rsidRPr="005140C4">
        <w:rPr>
          <w:sz w:val="28"/>
          <w:szCs w:val="28"/>
        </w:rPr>
        <w:t>, д. 8а.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</w:t>
      </w:r>
      <w:r w:rsidRPr="005140C4">
        <w:rPr>
          <w:sz w:val="28"/>
          <w:szCs w:val="28"/>
        </w:rPr>
        <w:t xml:space="preserve">дминистрации поселения: 297100, Республика Крым, Нижнегорский  район, </w:t>
      </w:r>
      <w:proofErr w:type="spellStart"/>
      <w:r w:rsidRPr="005140C4">
        <w:rPr>
          <w:sz w:val="28"/>
          <w:szCs w:val="28"/>
        </w:rPr>
        <w:t>пгт</w:t>
      </w:r>
      <w:proofErr w:type="spellEnd"/>
      <w:r w:rsidRPr="005140C4">
        <w:rPr>
          <w:sz w:val="28"/>
          <w:szCs w:val="28"/>
        </w:rPr>
        <w:t xml:space="preserve">. Нижнегорский,  ул. </w:t>
      </w:r>
      <w:proofErr w:type="gramStart"/>
      <w:r w:rsidRPr="005140C4">
        <w:rPr>
          <w:sz w:val="28"/>
          <w:szCs w:val="28"/>
        </w:rPr>
        <w:t>Школьная</w:t>
      </w:r>
      <w:proofErr w:type="gramEnd"/>
      <w:r w:rsidRPr="005140C4">
        <w:rPr>
          <w:sz w:val="28"/>
          <w:szCs w:val="28"/>
        </w:rPr>
        <w:t>,  д. 8а.</w:t>
      </w:r>
    </w:p>
    <w:p w:rsidR="005D155A" w:rsidRPr="005140C4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А</w:t>
      </w:r>
      <w:r w:rsidRPr="005140C4">
        <w:rPr>
          <w:sz w:val="28"/>
          <w:szCs w:val="28"/>
        </w:rPr>
        <w:t>дминистрации поселения: (0</w:t>
      </w:r>
      <w:r>
        <w:rPr>
          <w:sz w:val="28"/>
          <w:szCs w:val="28"/>
        </w:rPr>
        <w:t>3</w:t>
      </w:r>
      <w:r w:rsidRPr="005140C4">
        <w:rPr>
          <w:sz w:val="28"/>
          <w:szCs w:val="28"/>
        </w:rPr>
        <w:t>6550) 21472.</w:t>
      </w:r>
    </w:p>
    <w:p w:rsidR="005D155A" w:rsidRPr="005140C4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Адрес электронной почты:  </w:t>
      </w:r>
      <w:proofErr w:type="spellStart"/>
      <w:r w:rsidRPr="005140C4">
        <w:rPr>
          <w:sz w:val="28"/>
          <w:szCs w:val="28"/>
          <w:lang w:val="en-US"/>
        </w:rPr>
        <w:t>nig</w:t>
      </w:r>
      <w:proofErr w:type="spellEnd"/>
      <w:r w:rsidRPr="005140C4">
        <w:rPr>
          <w:sz w:val="28"/>
          <w:szCs w:val="28"/>
        </w:rPr>
        <w:t>_</w:t>
      </w:r>
      <w:proofErr w:type="spellStart"/>
      <w:r w:rsidRPr="005140C4">
        <w:rPr>
          <w:sz w:val="28"/>
          <w:szCs w:val="28"/>
          <w:lang w:val="en-US"/>
        </w:rPr>
        <w:t>possovet</w:t>
      </w:r>
      <w:proofErr w:type="spellEnd"/>
      <w:r w:rsidRPr="005140C4">
        <w:rPr>
          <w:sz w:val="28"/>
          <w:szCs w:val="28"/>
        </w:rPr>
        <w:t>@</w:t>
      </w:r>
      <w:r w:rsidRPr="005140C4">
        <w:rPr>
          <w:sz w:val="28"/>
          <w:szCs w:val="28"/>
          <w:lang w:val="en-US"/>
        </w:rPr>
        <w:t>mail</w:t>
      </w:r>
      <w:r w:rsidRPr="005140C4">
        <w:rPr>
          <w:sz w:val="28"/>
          <w:szCs w:val="28"/>
        </w:rPr>
        <w:t>.</w:t>
      </w:r>
      <w:proofErr w:type="spellStart"/>
      <w:r w:rsidRPr="005140C4">
        <w:rPr>
          <w:sz w:val="28"/>
          <w:szCs w:val="28"/>
          <w:lang w:val="en-US"/>
        </w:rPr>
        <w:t>ru</w:t>
      </w:r>
      <w:proofErr w:type="spellEnd"/>
    </w:p>
    <w:p w:rsidR="005D155A" w:rsidRPr="005140C4" w:rsidRDefault="005D155A" w:rsidP="005D155A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Телефон для информирования по вопросам, связанным с предоставлением муниципальной услуги: (0</w:t>
      </w:r>
      <w:r>
        <w:rPr>
          <w:sz w:val="28"/>
          <w:szCs w:val="28"/>
        </w:rPr>
        <w:t>3</w:t>
      </w:r>
      <w:r w:rsidRPr="005140C4">
        <w:rPr>
          <w:sz w:val="28"/>
          <w:szCs w:val="28"/>
        </w:rPr>
        <w:t>6550) 22006 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 </w:t>
      </w:r>
      <w:r w:rsidRPr="005140C4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140C4">
        <w:rPr>
          <w:sz w:val="28"/>
          <w:szCs w:val="28"/>
        </w:rPr>
        <w:t>//</w:t>
      </w:r>
      <w:proofErr w:type="spellStart"/>
      <w:r w:rsidRPr="005140C4">
        <w:rPr>
          <w:sz w:val="28"/>
          <w:szCs w:val="28"/>
          <w:lang w:val="en-US"/>
        </w:rPr>
        <w:t>nizhnegorskij</w:t>
      </w:r>
      <w:proofErr w:type="spellEnd"/>
      <w:r w:rsidRPr="005140C4">
        <w:rPr>
          <w:sz w:val="28"/>
          <w:szCs w:val="28"/>
        </w:rPr>
        <w:t>.</w:t>
      </w:r>
      <w:proofErr w:type="spellStart"/>
      <w:r w:rsidRPr="005140C4">
        <w:rPr>
          <w:sz w:val="28"/>
          <w:szCs w:val="28"/>
          <w:lang w:val="en-US"/>
        </w:rPr>
        <w:t>admonline</w:t>
      </w:r>
      <w:proofErr w:type="spellEnd"/>
      <w:r w:rsidRPr="005140C4">
        <w:rPr>
          <w:sz w:val="28"/>
          <w:szCs w:val="28"/>
        </w:rPr>
        <w:t>.</w:t>
      </w:r>
      <w:proofErr w:type="spellStart"/>
      <w:r w:rsidRPr="005140C4">
        <w:rPr>
          <w:sz w:val="28"/>
          <w:szCs w:val="28"/>
          <w:lang w:val="en-US"/>
        </w:rPr>
        <w:t>ru</w:t>
      </w:r>
      <w:proofErr w:type="spellEnd"/>
      <w:r w:rsidRPr="005140C4">
        <w:rPr>
          <w:sz w:val="28"/>
          <w:szCs w:val="28"/>
        </w:rPr>
        <w:t>/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5140C4">
        <w:rPr>
          <w:sz w:val="28"/>
          <w:szCs w:val="28"/>
          <w:u w:val="single"/>
        </w:rPr>
        <w:t>www.gosuslugi.ru.</w:t>
      </w:r>
    </w:p>
    <w:p w:rsidR="005D155A" w:rsidRPr="005140C4" w:rsidRDefault="005D155A" w:rsidP="005D155A">
      <w:pPr>
        <w:spacing w:line="1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</w:t>
      </w:r>
      <w:r w:rsidRPr="005140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Нижнегорского сельского</w:t>
      </w:r>
      <w:r w:rsidRPr="005140C4">
        <w:rPr>
          <w:sz w:val="28"/>
          <w:szCs w:val="28"/>
        </w:rPr>
        <w:t xml:space="preserve"> поселения:</w:t>
      </w:r>
    </w:p>
    <w:p w:rsidR="005D155A" w:rsidRDefault="005D155A" w:rsidP="005D155A">
      <w:pPr>
        <w:spacing w:line="100" w:lineRule="atLeast"/>
        <w:rPr>
          <w:sz w:val="28"/>
          <w:szCs w:val="28"/>
        </w:rPr>
      </w:pPr>
    </w:p>
    <w:p w:rsidR="005D155A" w:rsidRPr="005140C4" w:rsidRDefault="005D155A" w:rsidP="005D155A">
      <w:pPr>
        <w:spacing w:line="100" w:lineRule="atLeast"/>
        <w:rPr>
          <w:sz w:val="28"/>
          <w:szCs w:val="28"/>
        </w:rPr>
      </w:pPr>
      <w:r w:rsidRPr="005140C4">
        <w:rPr>
          <w:sz w:val="28"/>
          <w:szCs w:val="28"/>
        </w:rPr>
        <w:t>Понедельник-четверг: с 8.00 до 17.00. Пятница: с 8.00 до 16.00</w:t>
      </w:r>
    </w:p>
    <w:p w:rsidR="005D155A" w:rsidRPr="005140C4" w:rsidRDefault="005D155A" w:rsidP="005D155A">
      <w:pPr>
        <w:spacing w:line="100" w:lineRule="atLeast"/>
        <w:rPr>
          <w:sz w:val="28"/>
          <w:szCs w:val="28"/>
        </w:rPr>
      </w:pPr>
      <w:r w:rsidRPr="005140C4">
        <w:rPr>
          <w:sz w:val="28"/>
          <w:szCs w:val="28"/>
        </w:rPr>
        <w:t>Перерыв с 12.00 до 12.45. Выхо</w:t>
      </w:r>
      <w:r>
        <w:rPr>
          <w:sz w:val="28"/>
          <w:szCs w:val="28"/>
        </w:rPr>
        <w:t>дные дни: суббота, воскресенье.</w:t>
      </w:r>
    </w:p>
    <w:p w:rsidR="005D155A" w:rsidRPr="005140C4" w:rsidRDefault="005D155A" w:rsidP="005D155A">
      <w:pPr>
        <w:spacing w:line="100" w:lineRule="atLeast"/>
        <w:ind w:right="-6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услуги:</w:t>
      </w:r>
    </w:p>
    <w:p w:rsidR="005D155A" w:rsidRPr="005140C4" w:rsidRDefault="005D155A" w:rsidP="005D155A">
      <w:pPr>
        <w:tabs>
          <w:tab w:val="left" w:pos="0"/>
          <w:tab w:val="left" w:pos="709"/>
        </w:tabs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Информацию о правилах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лично;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посредством телефонной, факсимильной связи;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посредством электронной связи, 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посредством почтовой связи;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на информационных стендах в помещениях администрации;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- на официальном сайте администрации;     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- на Портале государственных и муниципальных услуг (функций) Республики Крым.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1.5. Информация о правилах предоставления </w:t>
      </w:r>
      <w:r>
        <w:rPr>
          <w:sz w:val="28"/>
          <w:szCs w:val="28"/>
        </w:rPr>
        <w:t>государственной услуги, а также настоящий А</w:t>
      </w:r>
      <w:r w:rsidRPr="005140C4">
        <w:rPr>
          <w:sz w:val="28"/>
          <w:szCs w:val="28"/>
        </w:rPr>
        <w:t>дминистрати</w:t>
      </w:r>
      <w:r>
        <w:rPr>
          <w:sz w:val="28"/>
          <w:szCs w:val="28"/>
        </w:rPr>
        <w:t>вный регламент и постановление А</w:t>
      </w:r>
      <w:r w:rsidRPr="005140C4">
        <w:rPr>
          <w:sz w:val="28"/>
          <w:szCs w:val="28"/>
        </w:rPr>
        <w:t xml:space="preserve">дминистрации поселения об его утверждении размещается </w:t>
      </w:r>
      <w:proofErr w:type="gramStart"/>
      <w:r w:rsidRPr="005140C4">
        <w:rPr>
          <w:sz w:val="28"/>
          <w:szCs w:val="28"/>
        </w:rPr>
        <w:t>на</w:t>
      </w:r>
      <w:proofErr w:type="gramEnd"/>
      <w:r w:rsidRPr="005140C4">
        <w:rPr>
          <w:sz w:val="28"/>
          <w:szCs w:val="28"/>
        </w:rPr>
        <w:t>: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А</w:t>
      </w:r>
      <w:r w:rsidRPr="005140C4">
        <w:rPr>
          <w:sz w:val="28"/>
          <w:szCs w:val="28"/>
        </w:rPr>
        <w:t xml:space="preserve">дминистрации поселения; 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в средствах массовой информации; 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на официальном Интернет-сайте </w:t>
      </w:r>
      <w:r>
        <w:rPr>
          <w:sz w:val="28"/>
          <w:szCs w:val="28"/>
        </w:rPr>
        <w:t>А</w:t>
      </w:r>
      <w:r w:rsidRPr="005140C4">
        <w:rPr>
          <w:sz w:val="28"/>
          <w:szCs w:val="28"/>
        </w:rPr>
        <w:t>дминистрации поселения;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lastRenderedPageBreak/>
        <w:t xml:space="preserve">на Портале государственных и муниципальных услуг (функций) </w:t>
      </w:r>
      <w:r>
        <w:rPr>
          <w:sz w:val="28"/>
          <w:szCs w:val="28"/>
        </w:rPr>
        <w:t>Р</w:t>
      </w:r>
      <w:r w:rsidRPr="005140C4">
        <w:rPr>
          <w:sz w:val="28"/>
          <w:szCs w:val="28"/>
        </w:rPr>
        <w:t>еспублики Крым.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1.6. Информирование по вопросам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осуществляется специалистами А</w:t>
      </w:r>
      <w:r w:rsidRPr="005140C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140C4">
        <w:rPr>
          <w:sz w:val="28"/>
          <w:szCs w:val="28"/>
        </w:rPr>
        <w:t xml:space="preserve"> отдела по предоставлению муниципальных услуг.</w:t>
      </w:r>
    </w:p>
    <w:p w:rsidR="005D155A" w:rsidRPr="005140C4" w:rsidRDefault="005D155A" w:rsidP="005D155A">
      <w:pPr>
        <w:spacing w:line="100" w:lineRule="atLeast"/>
        <w:ind w:right="-5" w:firstLine="708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1.7. Информирование о правилах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 осуществляется по следующим вопросам: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</w:t>
      </w:r>
      <w:r w:rsidRPr="005140C4">
        <w:rPr>
          <w:sz w:val="28"/>
          <w:szCs w:val="28"/>
        </w:rPr>
        <w:t>дминистрации поселения, его структурных подразделений;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лица и муниципальные служащие А</w:t>
      </w:r>
      <w:r w:rsidRPr="005140C4">
        <w:rPr>
          <w:sz w:val="28"/>
          <w:szCs w:val="28"/>
        </w:rPr>
        <w:t xml:space="preserve">дминистрации поселения, уполномоченные предоставлять </w:t>
      </w:r>
      <w:r>
        <w:rPr>
          <w:sz w:val="28"/>
          <w:szCs w:val="28"/>
        </w:rPr>
        <w:t>государственную</w:t>
      </w:r>
      <w:r w:rsidRPr="005140C4">
        <w:rPr>
          <w:sz w:val="28"/>
          <w:szCs w:val="28"/>
        </w:rPr>
        <w:t xml:space="preserve"> услугу и номера контактных телефонов; 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</w:t>
      </w:r>
      <w:r w:rsidRPr="005140C4">
        <w:rPr>
          <w:sz w:val="28"/>
          <w:szCs w:val="28"/>
        </w:rPr>
        <w:t>дминистрации поселения;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Интернет-сайта А</w:t>
      </w:r>
      <w:r w:rsidRPr="005140C4">
        <w:rPr>
          <w:sz w:val="28"/>
          <w:szCs w:val="28"/>
        </w:rPr>
        <w:t>дминистрации поселения;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Pr="005140C4">
        <w:rPr>
          <w:sz w:val="28"/>
          <w:szCs w:val="28"/>
        </w:rPr>
        <w:t>дминистрации поселения;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нормативные правовые акты по вопросам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услуги, в том числе настоящий </w:t>
      </w:r>
      <w:r>
        <w:rPr>
          <w:sz w:val="28"/>
          <w:szCs w:val="28"/>
        </w:rPr>
        <w:t>А</w:t>
      </w:r>
      <w:r w:rsidRPr="005140C4">
        <w:rPr>
          <w:sz w:val="28"/>
          <w:szCs w:val="28"/>
        </w:rPr>
        <w:t>дминистрати</w:t>
      </w:r>
      <w:r>
        <w:rPr>
          <w:sz w:val="28"/>
          <w:szCs w:val="28"/>
        </w:rPr>
        <w:t>вный регламент и постановление А</w:t>
      </w:r>
      <w:r w:rsidRPr="005140C4">
        <w:rPr>
          <w:sz w:val="28"/>
          <w:szCs w:val="28"/>
        </w:rPr>
        <w:t>дминистрации поселения об его утверждении (наименование, номер, дата принятия нормативного правового акта);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ход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административные процедуры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услуги;</w:t>
      </w:r>
    </w:p>
    <w:p w:rsidR="005D155A" w:rsidRPr="005140C4" w:rsidRDefault="005D155A" w:rsidP="005D155A">
      <w:pPr>
        <w:tabs>
          <w:tab w:val="left" w:pos="540"/>
        </w:tabs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услуги;</w:t>
      </w:r>
    </w:p>
    <w:p w:rsidR="005D155A" w:rsidRDefault="005D155A" w:rsidP="00375558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порядок и формы </w:t>
      </w:r>
      <w:proofErr w:type="gramStart"/>
      <w:r w:rsidRPr="005140C4">
        <w:rPr>
          <w:sz w:val="28"/>
          <w:szCs w:val="28"/>
        </w:rPr>
        <w:t>контроля за</w:t>
      </w:r>
      <w:proofErr w:type="gramEnd"/>
      <w:r w:rsidRPr="005140C4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основания для отказа в предоставлении </w:t>
      </w:r>
      <w:r>
        <w:rPr>
          <w:sz w:val="28"/>
          <w:szCs w:val="28"/>
        </w:rPr>
        <w:t>государственной</w:t>
      </w:r>
      <w:r w:rsidRPr="005140C4">
        <w:rPr>
          <w:sz w:val="28"/>
          <w:szCs w:val="28"/>
        </w:rPr>
        <w:t xml:space="preserve"> услуги;</w:t>
      </w:r>
    </w:p>
    <w:p w:rsidR="005D155A" w:rsidRPr="005140C4" w:rsidRDefault="005D155A" w:rsidP="005D155A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5140C4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375558">
        <w:rPr>
          <w:iCs/>
          <w:sz w:val="28"/>
          <w:szCs w:val="28"/>
        </w:rPr>
        <w:t>администрации Нижнегорского сельского поселения</w:t>
      </w:r>
      <w:r w:rsidRPr="005140C4">
        <w:rPr>
          <w:rFonts w:eastAsia="Arial Unicode MS"/>
          <w:sz w:val="28"/>
          <w:szCs w:val="28"/>
        </w:rPr>
        <w:t xml:space="preserve">, ответственных за предоставление </w:t>
      </w:r>
      <w:r>
        <w:rPr>
          <w:rFonts w:eastAsia="Arial Unicode MS"/>
          <w:sz w:val="28"/>
          <w:szCs w:val="28"/>
        </w:rPr>
        <w:t>государственной</w:t>
      </w:r>
      <w:r w:rsidRPr="005140C4">
        <w:rPr>
          <w:rFonts w:eastAsia="Arial Unicode MS"/>
          <w:sz w:val="28"/>
          <w:szCs w:val="28"/>
        </w:rPr>
        <w:t xml:space="preserve"> услуги, а также решений, принятых в ходе предоставления </w:t>
      </w:r>
      <w:r>
        <w:rPr>
          <w:rFonts w:eastAsia="Arial Unicode MS"/>
          <w:sz w:val="28"/>
          <w:szCs w:val="28"/>
        </w:rPr>
        <w:t>государственной</w:t>
      </w:r>
      <w:r w:rsidRPr="005140C4">
        <w:rPr>
          <w:rFonts w:eastAsia="Arial Unicode MS"/>
          <w:sz w:val="28"/>
          <w:szCs w:val="28"/>
        </w:rPr>
        <w:t xml:space="preserve"> услуги;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А</w:t>
      </w:r>
      <w:r w:rsidRPr="005140C4">
        <w:rPr>
          <w:sz w:val="28"/>
          <w:szCs w:val="28"/>
        </w:rPr>
        <w:t>дминистрации поселения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1.8. Информирование (консультирование</w:t>
      </w:r>
      <w:r>
        <w:rPr>
          <w:sz w:val="28"/>
          <w:szCs w:val="28"/>
        </w:rPr>
        <w:t>) осуществляется специалистами А</w:t>
      </w:r>
      <w:r w:rsidRPr="005140C4">
        <w:rPr>
          <w:sz w:val="28"/>
          <w:szCs w:val="28"/>
        </w:rPr>
        <w:t>дминистрации поселения,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1.8.1. Индивидуальное устное информирование осуществляется специалистами отдела по предоставлению муниципальных услуг при обращении заявителей за информацией лично или по телефону.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Специалист должен дать полный и оперативный ответ на поставленные вопросы. Индивидуальное устное информирование каждого заявителя осуществляется специалистом не более 15 минут. 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 xml:space="preserve">Если для подготовки ответа требуется продолжительное время, специалист предлагает заявителям:                 </w:t>
      </w:r>
    </w:p>
    <w:p w:rsidR="005D155A" w:rsidRPr="005140C4" w:rsidRDefault="005D155A" w:rsidP="005D155A">
      <w:pPr>
        <w:spacing w:line="100" w:lineRule="atLeast"/>
        <w:ind w:right="-323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lastRenderedPageBreak/>
        <w:t>обратиться за необходимой информацией в письменном виде;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возможность повторного консультирования по телефону через определенный промежуток времени;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возможность ответного звонка специалиста заявителю для разъяснения.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</w:t>
      </w:r>
      <w:r>
        <w:rPr>
          <w:sz w:val="28"/>
          <w:szCs w:val="28"/>
        </w:rPr>
        <w:t>ние структурного подразделения А</w:t>
      </w:r>
      <w:r w:rsidRPr="005140C4">
        <w:rPr>
          <w:sz w:val="28"/>
          <w:szCs w:val="28"/>
        </w:rPr>
        <w:t xml:space="preserve">дминистрации поселения. </w:t>
      </w:r>
    </w:p>
    <w:p w:rsidR="005D155A" w:rsidRPr="005140C4" w:rsidRDefault="005D155A" w:rsidP="005D155A">
      <w:pPr>
        <w:spacing w:line="100" w:lineRule="atLeast"/>
        <w:ind w:right="-5"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необходимо принять (кто именно, когда и что должен сделать).</w:t>
      </w:r>
    </w:p>
    <w:p w:rsidR="005D155A" w:rsidRPr="005140C4" w:rsidRDefault="005D155A" w:rsidP="005D155A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</w:t>
      </w:r>
      <w:r>
        <w:rPr>
          <w:sz w:val="28"/>
          <w:szCs w:val="28"/>
        </w:rPr>
        <w:t xml:space="preserve"> и подписывается руководителем А</w:t>
      </w:r>
      <w:r w:rsidRPr="005140C4">
        <w:rPr>
          <w:sz w:val="28"/>
          <w:szCs w:val="28"/>
        </w:rPr>
        <w:t>дминистрации поселения.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информации.</w:t>
      </w:r>
    </w:p>
    <w:p w:rsidR="005D155A" w:rsidRPr="005140C4" w:rsidRDefault="005D155A" w:rsidP="005D155A">
      <w:pPr>
        <w:tabs>
          <w:tab w:val="left" w:pos="0"/>
        </w:tabs>
        <w:spacing w:line="100" w:lineRule="atLeast"/>
        <w:ind w:firstLine="540"/>
        <w:jc w:val="both"/>
        <w:rPr>
          <w:sz w:val="28"/>
          <w:szCs w:val="28"/>
        </w:rPr>
      </w:pPr>
      <w:r w:rsidRPr="005140C4">
        <w:rPr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8"/>
          <w:szCs w:val="28"/>
        </w:rPr>
        <w:t>государственной услуги, а также настоящего А</w:t>
      </w:r>
      <w:r w:rsidRPr="005140C4">
        <w:rPr>
          <w:sz w:val="28"/>
          <w:szCs w:val="28"/>
        </w:rPr>
        <w:t>дминистративн</w:t>
      </w:r>
      <w:r>
        <w:rPr>
          <w:sz w:val="28"/>
          <w:szCs w:val="28"/>
        </w:rPr>
        <w:t>ого регламента и постановления А</w:t>
      </w:r>
      <w:r w:rsidRPr="005140C4">
        <w:rPr>
          <w:sz w:val="28"/>
          <w:szCs w:val="28"/>
        </w:rPr>
        <w:t>дминистрации поселения об его утверждении: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в средствах массовой информации;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на Интернет-сайте;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 w:rsidRPr="005140C4">
        <w:rPr>
          <w:sz w:val="28"/>
          <w:szCs w:val="28"/>
        </w:rPr>
        <w:t>на Портале государственных и муниципальных услуг (функций) Республики Крым;</w:t>
      </w:r>
    </w:p>
    <w:p w:rsidR="005D155A" w:rsidRPr="005140C4" w:rsidRDefault="005D155A" w:rsidP="005D155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А</w:t>
      </w:r>
      <w:r w:rsidRPr="005140C4">
        <w:rPr>
          <w:sz w:val="28"/>
          <w:szCs w:val="28"/>
        </w:rPr>
        <w:t>дминистрации поселения.</w:t>
      </w:r>
    </w:p>
    <w:p w:rsidR="005D155A" w:rsidRPr="005140C4" w:rsidRDefault="005D155A" w:rsidP="005D155A">
      <w:pPr>
        <w:tabs>
          <w:tab w:val="left" w:pos="0"/>
        </w:tabs>
        <w:spacing w:line="100" w:lineRule="atLeast"/>
        <w:ind w:firstLine="540"/>
        <w:jc w:val="both"/>
        <w:rPr>
          <w:sz w:val="28"/>
          <w:szCs w:val="28"/>
        </w:rPr>
      </w:pPr>
      <w:r w:rsidRPr="005140C4"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D155A" w:rsidRPr="005140C4" w:rsidRDefault="005D155A" w:rsidP="005D155A">
      <w:pPr>
        <w:spacing w:line="238" w:lineRule="auto"/>
        <w:ind w:left="80" w:firstLine="708"/>
        <w:jc w:val="both"/>
        <w:rPr>
          <w:sz w:val="28"/>
          <w:szCs w:val="28"/>
        </w:rPr>
      </w:pPr>
    </w:p>
    <w:p w:rsidR="005D155A" w:rsidRDefault="005D155A" w:rsidP="005D155A">
      <w:pPr>
        <w:spacing w:line="234" w:lineRule="auto"/>
        <w:ind w:left="707" w:right="4020"/>
        <w:rPr>
          <w:sz w:val="28"/>
          <w:szCs w:val="28"/>
        </w:rPr>
      </w:pPr>
    </w:p>
    <w:p w:rsidR="005D155A" w:rsidRDefault="005D155A" w:rsidP="005D155A">
      <w:pPr>
        <w:spacing w:line="234" w:lineRule="auto"/>
        <w:ind w:left="707" w:right="4020"/>
        <w:rPr>
          <w:sz w:val="20"/>
          <w:szCs w:val="20"/>
        </w:rPr>
      </w:pPr>
    </w:p>
    <w:p w:rsidR="005D155A" w:rsidRDefault="005D155A" w:rsidP="005D155A">
      <w:pPr>
        <w:spacing w:line="2" w:lineRule="exact"/>
        <w:rPr>
          <w:sz w:val="20"/>
          <w:szCs w:val="20"/>
        </w:rPr>
      </w:pPr>
    </w:p>
    <w:p w:rsidR="005D155A" w:rsidRDefault="005D155A" w:rsidP="005D155A">
      <w:pPr>
        <w:spacing w:line="22" w:lineRule="exact"/>
        <w:rPr>
          <w:sz w:val="20"/>
          <w:szCs w:val="20"/>
        </w:rPr>
      </w:pPr>
    </w:p>
    <w:p w:rsidR="005D155A" w:rsidRDefault="005D155A" w:rsidP="005D155A">
      <w:pPr>
        <w:tabs>
          <w:tab w:val="left" w:pos="2382"/>
        </w:tabs>
        <w:spacing w:line="233" w:lineRule="auto"/>
        <w:ind w:right="14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5D155A" w:rsidRDefault="005D155A" w:rsidP="005D155A">
      <w:pPr>
        <w:tabs>
          <w:tab w:val="left" w:pos="2382"/>
        </w:tabs>
        <w:spacing w:line="233" w:lineRule="auto"/>
        <w:ind w:right="1400"/>
        <w:rPr>
          <w:sz w:val="28"/>
          <w:szCs w:val="28"/>
        </w:rPr>
      </w:pPr>
    </w:p>
    <w:p w:rsidR="005D155A" w:rsidRDefault="005D155A" w:rsidP="005D155A">
      <w:pPr>
        <w:tabs>
          <w:tab w:val="left" w:pos="2382"/>
        </w:tabs>
        <w:spacing w:line="233" w:lineRule="auto"/>
        <w:ind w:right="14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2.1. Наименование муниципальной услуги</w:t>
      </w:r>
    </w:p>
    <w:p w:rsidR="005D155A" w:rsidRPr="00F043D0" w:rsidRDefault="005D155A" w:rsidP="005D155A">
      <w:pPr>
        <w:ind w:firstLine="7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2.1.1.  </w:t>
      </w:r>
      <w:proofErr w:type="gramStart"/>
      <w:r>
        <w:rPr>
          <w:sz w:val="28"/>
          <w:szCs w:val="28"/>
        </w:rPr>
        <w:t>«Включение  в список  детей-сирот  и  детей, оставшихся  без  попечения</w:t>
      </w:r>
      <w:r>
        <w:rPr>
          <w:b/>
          <w:bCs/>
          <w:sz w:val="28"/>
          <w:szCs w:val="28"/>
        </w:rPr>
        <w:t xml:space="preserve"> </w:t>
      </w:r>
      <w:r w:rsidR="00D562FF">
        <w:rPr>
          <w:sz w:val="28"/>
          <w:szCs w:val="28"/>
        </w:rPr>
        <w:t xml:space="preserve">родителей, </w:t>
      </w:r>
      <w:r>
        <w:rPr>
          <w:sz w:val="28"/>
          <w:szCs w:val="28"/>
        </w:rPr>
        <w:t xml:space="preserve"> лиц из их числа</w:t>
      </w:r>
      <w:r w:rsidR="00D562FF">
        <w:rPr>
          <w:sz w:val="28"/>
          <w:szCs w:val="28"/>
        </w:rPr>
        <w:t xml:space="preserve"> детей-сирот и детей, оставшихся без попечения родителей, лиц, которые </w:t>
      </w:r>
      <w:r w:rsidR="00DE6C77">
        <w:rPr>
          <w:sz w:val="28"/>
          <w:szCs w:val="28"/>
        </w:rPr>
        <w:t xml:space="preserve">относились к категории детей-сирот и детей, оставшихся  без попечения родителей, и достигли возраста 23 лет, которые подлежат </w:t>
      </w:r>
      <w:r>
        <w:rPr>
          <w:sz w:val="28"/>
          <w:szCs w:val="28"/>
        </w:rPr>
        <w:t xml:space="preserve"> обеспечению жилыми помещениями </w:t>
      </w:r>
      <w:r w:rsidR="008A7434">
        <w:rPr>
          <w:sz w:val="28"/>
          <w:szCs w:val="28"/>
        </w:rPr>
        <w:t>в Нижнегорском  сельском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 Нижне</w:t>
      </w:r>
      <w:r w:rsidR="008A7434">
        <w:rPr>
          <w:sz w:val="28"/>
          <w:szCs w:val="28"/>
        </w:rPr>
        <w:t>горского района Республики Крым</w:t>
      </w:r>
      <w:r>
        <w:rPr>
          <w:sz w:val="28"/>
          <w:szCs w:val="28"/>
        </w:rPr>
        <w:t>» (далее - государственная услуга).</w:t>
      </w:r>
      <w:proofErr w:type="gramEnd"/>
    </w:p>
    <w:p w:rsidR="005D155A" w:rsidRDefault="005D155A" w:rsidP="005D155A">
      <w:pPr>
        <w:spacing w:line="2" w:lineRule="exact"/>
        <w:rPr>
          <w:sz w:val="20"/>
          <w:szCs w:val="20"/>
        </w:rPr>
      </w:pPr>
    </w:p>
    <w:p w:rsidR="005D155A" w:rsidRDefault="005D155A" w:rsidP="005D155A">
      <w:pPr>
        <w:ind w:firstLine="715"/>
        <w:rPr>
          <w:sz w:val="20"/>
          <w:szCs w:val="20"/>
        </w:rPr>
      </w:pPr>
      <w:r>
        <w:rPr>
          <w:sz w:val="28"/>
          <w:szCs w:val="28"/>
        </w:rPr>
        <w:t>2.2. Орган, предоставляющий государственную  услугу.</w:t>
      </w: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5D155A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2.2.1. Государственная услуга  предоставляется отделом по предоставлению муниципальных </w:t>
      </w:r>
      <w:proofErr w:type="gramStart"/>
      <w:r>
        <w:rPr>
          <w:sz w:val="28"/>
          <w:szCs w:val="28"/>
        </w:rPr>
        <w:t>услуг администрации Нижнегорского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Крым.</w:t>
      </w:r>
    </w:p>
    <w:p w:rsidR="005D155A" w:rsidRDefault="005D155A" w:rsidP="005D155A">
      <w:pPr>
        <w:spacing w:line="14" w:lineRule="exact"/>
        <w:rPr>
          <w:sz w:val="20"/>
          <w:szCs w:val="20"/>
        </w:rPr>
      </w:pPr>
    </w:p>
    <w:p w:rsidR="005D155A" w:rsidRDefault="005D155A" w:rsidP="005D155A">
      <w:pPr>
        <w:spacing w:line="2" w:lineRule="exact"/>
        <w:rPr>
          <w:sz w:val="20"/>
          <w:szCs w:val="20"/>
        </w:rPr>
      </w:pPr>
    </w:p>
    <w:p w:rsidR="005D155A" w:rsidRDefault="005D155A" w:rsidP="005D155A">
      <w:pPr>
        <w:ind w:left="707"/>
        <w:jc w:val="both"/>
        <w:rPr>
          <w:sz w:val="20"/>
          <w:szCs w:val="20"/>
        </w:rPr>
      </w:pPr>
      <w:r>
        <w:rPr>
          <w:sz w:val="28"/>
          <w:szCs w:val="28"/>
        </w:rPr>
        <w:t>2.3. Результат предоставления  государственной услуги.</w:t>
      </w:r>
    </w:p>
    <w:p w:rsidR="005D155A" w:rsidRDefault="005D155A" w:rsidP="005D155A">
      <w:pPr>
        <w:jc w:val="both"/>
        <w:rPr>
          <w:sz w:val="20"/>
          <w:szCs w:val="20"/>
        </w:rPr>
      </w:pPr>
      <w:r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5D155A" w:rsidRDefault="005D155A" w:rsidP="005D15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включение </w:t>
      </w:r>
      <w:r w:rsidR="00FB27FB">
        <w:rPr>
          <w:sz w:val="28"/>
          <w:szCs w:val="28"/>
        </w:rPr>
        <w:t>детей-сирот, лиц из числа детей-сирот, лиц, которые достигли возраста 23 лет, в список</w:t>
      </w:r>
      <w:r>
        <w:rPr>
          <w:sz w:val="28"/>
          <w:szCs w:val="28"/>
        </w:rPr>
        <w:t>;</w:t>
      </w:r>
    </w:p>
    <w:p w:rsidR="005D155A" w:rsidRDefault="005D155A" w:rsidP="005D155A">
      <w:pPr>
        <w:spacing w:line="14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-отказ </w:t>
      </w:r>
      <w:r w:rsidR="00BF7230">
        <w:rPr>
          <w:sz w:val="28"/>
          <w:szCs w:val="28"/>
        </w:rPr>
        <w:t>во включении детей-сирот, лиц из числа детей-сирот, лиц, которые достигла возраста 23 лет, в спи</w:t>
      </w:r>
      <w:r w:rsidR="005D3BC4">
        <w:rPr>
          <w:sz w:val="28"/>
          <w:szCs w:val="28"/>
        </w:rPr>
        <w:t>с</w:t>
      </w:r>
      <w:r w:rsidR="00BF7230">
        <w:rPr>
          <w:sz w:val="28"/>
          <w:szCs w:val="28"/>
        </w:rPr>
        <w:t>ок.</w:t>
      </w:r>
    </w:p>
    <w:p w:rsidR="005D155A" w:rsidRDefault="005D155A" w:rsidP="005D155A">
      <w:pPr>
        <w:spacing w:line="1" w:lineRule="exact"/>
        <w:jc w:val="both"/>
        <w:rPr>
          <w:sz w:val="20"/>
          <w:szCs w:val="20"/>
        </w:rPr>
      </w:pP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2.4. Срок предоставления государственной услуги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Pr="00C71EF2" w:rsidRDefault="005D155A" w:rsidP="005D155A">
      <w:pPr>
        <w:spacing w:line="238" w:lineRule="auto"/>
        <w:ind w:firstLine="708"/>
        <w:jc w:val="both"/>
        <w:rPr>
          <w:rFonts w:eastAsia="Arial Unicode MS"/>
          <w:sz w:val="28"/>
          <w:szCs w:val="28"/>
        </w:rPr>
      </w:pPr>
      <w:r w:rsidRPr="00C71EF2">
        <w:rPr>
          <w:sz w:val="28"/>
          <w:szCs w:val="28"/>
        </w:rPr>
        <w:t xml:space="preserve">2.4.1. </w:t>
      </w:r>
      <w:r w:rsidRPr="00C71EF2">
        <w:rPr>
          <w:rFonts w:eastAsia="Arial Unicode MS"/>
          <w:sz w:val="28"/>
          <w:szCs w:val="28"/>
        </w:rPr>
        <w:t>Максимальный срок предоставления государственной</w:t>
      </w:r>
      <w:r w:rsidR="00034685" w:rsidRPr="00C71EF2">
        <w:rPr>
          <w:rFonts w:eastAsia="Arial Unicode MS"/>
          <w:sz w:val="28"/>
          <w:szCs w:val="28"/>
        </w:rPr>
        <w:t xml:space="preserve"> услуги не должен превышать 60 рабочих</w:t>
      </w:r>
      <w:r w:rsidRPr="00C71EF2">
        <w:rPr>
          <w:rFonts w:eastAsia="Arial Unicode MS"/>
          <w:sz w:val="28"/>
          <w:szCs w:val="28"/>
        </w:rPr>
        <w:t xml:space="preserve"> дней со дня подачи заявления заявителем.</w:t>
      </w:r>
    </w:p>
    <w:p w:rsidR="00AE4C0E" w:rsidRDefault="002C088B" w:rsidP="005D155A">
      <w:pPr>
        <w:spacing w:line="238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Срок,</w:t>
      </w:r>
      <w:r w:rsidR="00136028">
        <w:rPr>
          <w:sz w:val="28"/>
          <w:szCs w:val="28"/>
          <w:shd w:val="clear" w:color="auto" w:fill="FFFFFF"/>
        </w:rPr>
        <w:t xml:space="preserve"> указанный в п. 2.4.1</w:t>
      </w:r>
      <w:r>
        <w:rPr>
          <w:sz w:val="28"/>
          <w:szCs w:val="28"/>
          <w:shd w:val="clear" w:color="auto" w:fill="FFFFFF"/>
        </w:rPr>
        <w:t>,</w:t>
      </w:r>
      <w:r w:rsidR="00136028">
        <w:rPr>
          <w:sz w:val="28"/>
          <w:szCs w:val="28"/>
          <w:shd w:val="clear" w:color="auto" w:fill="FFFFFF"/>
        </w:rPr>
        <w:t xml:space="preserve"> приостанавливается со дня направления заявителю (представителю заявителя) запроса</w:t>
      </w:r>
      <w:r w:rsidR="00AE4C0E">
        <w:rPr>
          <w:sz w:val="28"/>
          <w:szCs w:val="28"/>
          <w:shd w:val="clear" w:color="auto" w:fill="FFFFFF"/>
        </w:rPr>
        <w:t xml:space="preserve"> </w:t>
      </w:r>
      <w:r w:rsidR="00AE4C0E" w:rsidRPr="00AE4C0E">
        <w:rPr>
          <w:sz w:val="28"/>
          <w:szCs w:val="28"/>
          <w:shd w:val="clear" w:color="auto" w:fill="FFFFFF"/>
        </w:rPr>
        <w:t>об уточнении сведений</w:t>
      </w:r>
      <w:r>
        <w:rPr>
          <w:sz w:val="28"/>
          <w:szCs w:val="28"/>
          <w:shd w:val="clear" w:color="auto" w:fill="FFFFFF"/>
        </w:rPr>
        <w:t xml:space="preserve"> в</w:t>
      </w:r>
      <w:r w:rsidRPr="006A5EF0">
        <w:rPr>
          <w:sz w:val="28"/>
          <w:szCs w:val="28"/>
          <w:shd w:val="clear" w:color="auto" w:fill="FFFFFF"/>
        </w:rPr>
        <w:t xml:space="preserve">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</w:t>
      </w:r>
      <w:r w:rsidR="00DD52E8">
        <w:rPr>
          <w:sz w:val="28"/>
          <w:szCs w:val="28"/>
          <w:shd w:val="clear" w:color="auto" w:fill="FFFFFF"/>
        </w:rPr>
        <w:t xml:space="preserve"> и не учитывается при исчислении срока принятия решения  </w:t>
      </w:r>
      <w:r w:rsidR="00DD52E8" w:rsidRPr="00AE4C0E">
        <w:rPr>
          <w:sz w:val="28"/>
          <w:szCs w:val="28"/>
          <w:shd w:val="clear" w:color="auto" w:fill="FFFFFF"/>
        </w:rPr>
        <w:t>о включении детей-сирот, лиц из числа детей-сирот, лиц, которые достигли возраста 23 лет, в список</w:t>
      </w:r>
      <w:proofErr w:type="gramEnd"/>
      <w:r w:rsidR="00DD52E8" w:rsidRPr="00AE4C0E">
        <w:rPr>
          <w:sz w:val="28"/>
          <w:szCs w:val="28"/>
          <w:shd w:val="clear" w:color="auto" w:fill="FFFFFF"/>
        </w:rPr>
        <w:t xml:space="preserve"> или </w:t>
      </w:r>
      <w:proofErr w:type="gramStart"/>
      <w:r w:rsidR="00DD52E8" w:rsidRPr="00AE4C0E">
        <w:rPr>
          <w:sz w:val="28"/>
          <w:szCs w:val="28"/>
          <w:shd w:val="clear" w:color="auto" w:fill="FFFFFF"/>
        </w:rPr>
        <w:t>об отказе во включении в список до дня получения ответа на данный</w:t>
      </w:r>
      <w:r w:rsidR="00AE4C0E">
        <w:rPr>
          <w:sz w:val="28"/>
          <w:szCs w:val="28"/>
          <w:shd w:val="clear" w:color="auto" w:fill="FFFFFF"/>
        </w:rPr>
        <w:t xml:space="preserve"> запрос</w:t>
      </w:r>
      <w:proofErr w:type="gramEnd"/>
      <w:r w:rsidR="00AE4C0E">
        <w:rPr>
          <w:sz w:val="28"/>
          <w:szCs w:val="28"/>
          <w:shd w:val="clear" w:color="auto" w:fill="FFFFFF"/>
        </w:rPr>
        <w:t>.</w:t>
      </w:r>
    </w:p>
    <w:p w:rsidR="005D155A" w:rsidRDefault="002C088B" w:rsidP="005D155A">
      <w:pPr>
        <w:spacing w:line="238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2.4.2. </w:t>
      </w:r>
      <w:r w:rsidR="005D155A">
        <w:rPr>
          <w:rFonts w:eastAsia="Arial Unicode MS"/>
          <w:sz w:val="28"/>
          <w:szCs w:val="28"/>
        </w:rPr>
        <w:t>Максимальный срок уведомления заявителей о принят</w:t>
      </w:r>
      <w:r w:rsidR="00474741">
        <w:rPr>
          <w:rFonts w:eastAsia="Arial Unicode MS"/>
          <w:sz w:val="28"/>
          <w:szCs w:val="28"/>
        </w:rPr>
        <w:t>ом решении не должен превышать 5</w:t>
      </w:r>
      <w:r w:rsidR="005D155A">
        <w:rPr>
          <w:rFonts w:eastAsia="Arial Unicode MS"/>
          <w:sz w:val="28"/>
          <w:szCs w:val="28"/>
        </w:rPr>
        <w:t xml:space="preserve"> рабочих дней  со дня принятия такого решения.</w:t>
      </w:r>
    </w:p>
    <w:p w:rsidR="005D155A" w:rsidRPr="002F4819" w:rsidRDefault="005D155A" w:rsidP="005D155A">
      <w:pPr>
        <w:spacing w:line="312" w:lineRule="auto"/>
        <w:jc w:val="both"/>
        <w:rPr>
          <w:b/>
        </w:rPr>
      </w:pPr>
      <w:r>
        <w:rPr>
          <w:rFonts w:eastAsia="Arial Unicode MS"/>
          <w:sz w:val="28"/>
          <w:szCs w:val="28"/>
        </w:rPr>
        <w:t xml:space="preserve">         </w:t>
      </w:r>
      <w:r w:rsidRPr="002F4819">
        <w:rPr>
          <w:rFonts w:eastAsia="Arial Unicode MS"/>
          <w:sz w:val="28"/>
          <w:szCs w:val="28"/>
        </w:rPr>
        <w:t xml:space="preserve">2.5. </w:t>
      </w:r>
      <w:r w:rsidRPr="002F4819">
        <w:rPr>
          <w:sz w:val="28"/>
          <w:szCs w:val="28"/>
        </w:rPr>
        <w:t>Предоставление муниципальной услуги осуществляется в соответствии</w:t>
      </w:r>
      <w:r w:rsidRPr="002F4819">
        <w:rPr>
          <w:b/>
        </w:rPr>
        <w:t xml:space="preserve"> </w:t>
      </w:r>
      <w:proofErr w:type="gramStart"/>
      <w:r w:rsidRPr="002F4819">
        <w:rPr>
          <w:sz w:val="28"/>
          <w:szCs w:val="28"/>
        </w:rPr>
        <w:t>с</w:t>
      </w:r>
      <w:proofErr w:type="gramEnd"/>
      <w:r w:rsidRPr="002F4819">
        <w:rPr>
          <w:sz w:val="28"/>
          <w:szCs w:val="28"/>
        </w:rPr>
        <w:t>:</w:t>
      </w:r>
    </w:p>
    <w:p w:rsidR="005D155A" w:rsidRPr="002F4819" w:rsidRDefault="005D155A" w:rsidP="005D155A">
      <w:pPr>
        <w:spacing w:line="238" w:lineRule="auto"/>
        <w:ind w:left="700" w:right="2540"/>
        <w:rPr>
          <w:sz w:val="28"/>
          <w:szCs w:val="28"/>
        </w:rPr>
      </w:pPr>
      <w:r w:rsidRPr="002F4819">
        <w:rPr>
          <w:sz w:val="28"/>
          <w:szCs w:val="28"/>
        </w:rPr>
        <w:t xml:space="preserve">- Конституцией Российской Федерации; </w:t>
      </w:r>
    </w:p>
    <w:p w:rsidR="005D155A" w:rsidRPr="002F4819" w:rsidRDefault="005D155A" w:rsidP="005D155A">
      <w:pPr>
        <w:spacing w:line="238" w:lineRule="auto"/>
        <w:ind w:left="700" w:right="2540"/>
        <w:rPr>
          <w:sz w:val="28"/>
          <w:szCs w:val="28"/>
        </w:rPr>
      </w:pPr>
      <w:r w:rsidRPr="002F4819">
        <w:rPr>
          <w:sz w:val="28"/>
          <w:szCs w:val="28"/>
        </w:rPr>
        <w:t>- Семейным кодексом Российской Федерации;</w:t>
      </w:r>
    </w:p>
    <w:p w:rsidR="005D155A" w:rsidRPr="002F4819" w:rsidRDefault="005D155A" w:rsidP="005D155A">
      <w:pPr>
        <w:spacing w:line="238" w:lineRule="auto"/>
        <w:ind w:left="700" w:right="2540"/>
        <w:rPr>
          <w:sz w:val="28"/>
          <w:szCs w:val="28"/>
        </w:rPr>
      </w:pPr>
      <w:r w:rsidRPr="002F4819">
        <w:rPr>
          <w:sz w:val="28"/>
          <w:szCs w:val="28"/>
        </w:rPr>
        <w:t xml:space="preserve">- Гражданским кодексом Российской Федерации; </w:t>
      </w:r>
    </w:p>
    <w:p w:rsidR="005D155A" w:rsidRPr="002F4819" w:rsidRDefault="005D155A" w:rsidP="005D155A">
      <w:pPr>
        <w:spacing w:line="238" w:lineRule="auto"/>
        <w:ind w:left="700" w:right="2540"/>
        <w:rPr>
          <w:sz w:val="20"/>
          <w:szCs w:val="20"/>
        </w:rPr>
      </w:pPr>
      <w:r w:rsidRPr="002F4819">
        <w:rPr>
          <w:sz w:val="28"/>
          <w:szCs w:val="28"/>
        </w:rPr>
        <w:t>- Жилищным кодексом Российской Федерации;</w:t>
      </w:r>
    </w:p>
    <w:p w:rsidR="005D155A" w:rsidRPr="002F4819" w:rsidRDefault="005D155A" w:rsidP="005D155A">
      <w:pPr>
        <w:spacing w:line="14" w:lineRule="exact"/>
        <w:rPr>
          <w:sz w:val="20"/>
          <w:szCs w:val="20"/>
        </w:rPr>
      </w:pPr>
    </w:p>
    <w:p w:rsidR="005D155A" w:rsidRPr="002F4819" w:rsidRDefault="005D155A" w:rsidP="005D155A">
      <w:pPr>
        <w:spacing w:line="234" w:lineRule="auto"/>
        <w:ind w:firstLine="708"/>
        <w:jc w:val="both"/>
        <w:rPr>
          <w:sz w:val="20"/>
          <w:szCs w:val="20"/>
        </w:rPr>
      </w:pPr>
      <w:r w:rsidRPr="002F4819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D155A" w:rsidRPr="002F4819" w:rsidRDefault="005D155A" w:rsidP="005D155A">
      <w:pPr>
        <w:spacing w:line="15" w:lineRule="exact"/>
        <w:rPr>
          <w:sz w:val="20"/>
          <w:szCs w:val="20"/>
        </w:rPr>
      </w:pPr>
    </w:p>
    <w:p w:rsidR="005D155A" w:rsidRPr="002F4819" w:rsidRDefault="005D155A" w:rsidP="005D155A">
      <w:pPr>
        <w:spacing w:line="234" w:lineRule="auto"/>
        <w:ind w:firstLine="708"/>
        <w:jc w:val="both"/>
        <w:rPr>
          <w:sz w:val="20"/>
          <w:szCs w:val="20"/>
        </w:rPr>
      </w:pPr>
      <w:r w:rsidRPr="002F4819">
        <w:rPr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5D155A" w:rsidRPr="002F4819" w:rsidRDefault="005D155A" w:rsidP="005D155A">
      <w:pPr>
        <w:spacing w:line="18" w:lineRule="exact"/>
        <w:rPr>
          <w:sz w:val="20"/>
          <w:szCs w:val="20"/>
        </w:rPr>
      </w:pPr>
    </w:p>
    <w:p w:rsidR="005D155A" w:rsidRPr="002F4819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 w:rsidRPr="002F4819">
        <w:rPr>
          <w:sz w:val="28"/>
          <w:szCs w:val="28"/>
        </w:rPr>
        <w:t>- 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5D155A" w:rsidRPr="002F4819" w:rsidRDefault="005D155A" w:rsidP="005D155A">
      <w:pPr>
        <w:spacing w:line="15" w:lineRule="exact"/>
        <w:rPr>
          <w:sz w:val="20"/>
          <w:szCs w:val="20"/>
        </w:rPr>
      </w:pPr>
    </w:p>
    <w:p w:rsidR="005D155A" w:rsidRPr="002F4819" w:rsidRDefault="005D155A" w:rsidP="00DA14E2">
      <w:pPr>
        <w:spacing w:line="235" w:lineRule="auto"/>
        <w:ind w:firstLine="700"/>
        <w:jc w:val="both"/>
        <w:rPr>
          <w:sz w:val="28"/>
          <w:szCs w:val="28"/>
        </w:rPr>
      </w:pPr>
      <w:r w:rsidRPr="002F4819">
        <w:rPr>
          <w:sz w:val="28"/>
          <w:szCs w:val="28"/>
        </w:rPr>
        <w:t>- Федеральным законом о</w:t>
      </w:r>
      <w:r w:rsidR="00474741" w:rsidRPr="002F4819">
        <w:rPr>
          <w:sz w:val="28"/>
          <w:szCs w:val="28"/>
        </w:rPr>
        <w:t xml:space="preserve">т 24.04.2008 №48-ФЗ «Об опеке и </w:t>
      </w:r>
      <w:r w:rsidRPr="002F4819">
        <w:rPr>
          <w:sz w:val="28"/>
          <w:szCs w:val="28"/>
        </w:rPr>
        <w:t>попечительстве»;</w:t>
      </w:r>
    </w:p>
    <w:p w:rsidR="005D155A" w:rsidRPr="002F4819" w:rsidRDefault="005D155A" w:rsidP="005D155A">
      <w:pPr>
        <w:spacing w:line="2" w:lineRule="exact"/>
        <w:rPr>
          <w:sz w:val="20"/>
          <w:szCs w:val="20"/>
        </w:rPr>
      </w:pPr>
    </w:p>
    <w:p w:rsidR="005D155A" w:rsidRPr="002F4819" w:rsidRDefault="005D155A" w:rsidP="00DA14E2">
      <w:pPr>
        <w:ind w:firstLine="700"/>
        <w:jc w:val="both"/>
        <w:rPr>
          <w:sz w:val="28"/>
          <w:szCs w:val="28"/>
        </w:rPr>
      </w:pPr>
      <w:r w:rsidRPr="002F4819">
        <w:rPr>
          <w:sz w:val="28"/>
          <w:szCs w:val="28"/>
        </w:rPr>
        <w:t xml:space="preserve">- Постановлением  Правительства  Российской  Федерации  от  11  ноября </w:t>
      </w:r>
      <w:r w:rsidR="00474741" w:rsidRPr="002F4819">
        <w:rPr>
          <w:sz w:val="28"/>
          <w:szCs w:val="28"/>
        </w:rPr>
        <w:t xml:space="preserve"> </w:t>
      </w:r>
      <w:r w:rsidRPr="002F4819">
        <w:rPr>
          <w:sz w:val="28"/>
          <w:szCs w:val="28"/>
        </w:rPr>
        <w:t>2005</w:t>
      </w:r>
      <w:r w:rsidRPr="002F4819">
        <w:rPr>
          <w:sz w:val="20"/>
          <w:szCs w:val="20"/>
        </w:rPr>
        <w:t xml:space="preserve"> </w:t>
      </w:r>
      <w:r w:rsidRPr="002F4819">
        <w:rPr>
          <w:sz w:val="28"/>
          <w:szCs w:val="28"/>
        </w:rPr>
        <w:t>года</w:t>
      </w:r>
      <w:r w:rsidRPr="002F4819">
        <w:rPr>
          <w:sz w:val="28"/>
          <w:szCs w:val="28"/>
        </w:rPr>
        <w:tab/>
        <w:t>№</w:t>
      </w:r>
      <w:r w:rsidRPr="002F4819">
        <w:rPr>
          <w:sz w:val="28"/>
          <w:szCs w:val="28"/>
        </w:rPr>
        <w:tab/>
        <w:t>679-п</w:t>
      </w:r>
      <w:r w:rsidRPr="002F4819">
        <w:rPr>
          <w:sz w:val="28"/>
          <w:szCs w:val="28"/>
        </w:rPr>
        <w:tab/>
      </w:r>
      <w:r w:rsidR="00781DD7" w:rsidRPr="002F4819">
        <w:rPr>
          <w:sz w:val="28"/>
          <w:szCs w:val="28"/>
        </w:rPr>
        <w:t xml:space="preserve"> </w:t>
      </w:r>
      <w:r w:rsidRPr="002F4819">
        <w:rPr>
          <w:sz w:val="28"/>
          <w:szCs w:val="28"/>
        </w:rPr>
        <w:t>«О</w:t>
      </w:r>
      <w:r w:rsidRPr="002F4819">
        <w:rPr>
          <w:sz w:val="28"/>
          <w:szCs w:val="28"/>
        </w:rPr>
        <w:tab/>
        <w:t>Порядке</w:t>
      </w:r>
      <w:r w:rsidRPr="002F4819">
        <w:rPr>
          <w:sz w:val="28"/>
          <w:szCs w:val="28"/>
        </w:rPr>
        <w:tab/>
        <w:t>разработки</w:t>
      </w:r>
      <w:r w:rsidRPr="002F4819">
        <w:rPr>
          <w:sz w:val="28"/>
          <w:szCs w:val="28"/>
        </w:rPr>
        <w:tab/>
        <w:t>и</w:t>
      </w:r>
      <w:r w:rsidRPr="002F4819">
        <w:rPr>
          <w:sz w:val="28"/>
          <w:szCs w:val="28"/>
        </w:rPr>
        <w:tab/>
        <w:t>утверждения</w:t>
      </w:r>
      <w:r w:rsidRPr="002F4819">
        <w:rPr>
          <w:sz w:val="20"/>
          <w:szCs w:val="20"/>
        </w:rPr>
        <w:t xml:space="preserve"> </w:t>
      </w:r>
      <w:r w:rsidRPr="002F4819">
        <w:rPr>
          <w:sz w:val="28"/>
          <w:szCs w:val="28"/>
        </w:rPr>
        <w:t>административных</w:t>
      </w:r>
      <w:r w:rsidRPr="002F4819">
        <w:rPr>
          <w:sz w:val="20"/>
          <w:szCs w:val="20"/>
        </w:rPr>
        <w:t xml:space="preserve"> </w:t>
      </w:r>
      <w:r w:rsidRPr="002F4819">
        <w:rPr>
          <w:sz w:val="28"/>
          <w:szCs w:val="28"/>
        </w:rPr>
        <w:t>регламентов исполнения государственных функций (предоставления государственных услуг)»;</w:t>
      </w:r>
    </w:p>
    <w:p w:rsidR="005573C3" w:rsidRPr="002F4819" w:rsidRDefault="005573C3" w:rsidP="00DA14E2">
      <w:pPr>
        <w:ind w:firstLine="700"/>
        <w:jc w:val="both"/>
        <w:rPr>
          <w:sz w:val="28"/>
          <w:szCs w:val="28"/>
        </w:rPr>
      </w:pPr>
      <w:proofErr w:type="gramStart"/>
      <w:r w:rsidRPr="002F4819">
        <w:rPr>
          <w:sz w:val="28"/>
          <w:szCs w:val="28"/>
        </w:rPr>
        <w:t xml:space="preserve">- </w:t>
      </w:r>
      <w:r w:rsidRPr="002F4819">
        <w:rPr>
          <w:sz w:val="28"/>
          <w:szCs w:val="28"/>
        </w:rPr>
        <w:t xml:space="preserve">Постановлением Правительства Российской Федерации от 04.04.2019 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</w:t>
      </w:r>
      <w:r w:rsidRPr="002F4819">
        <w:rPr>
          <w:sz w:val="28"/>
          <w:szCs w:val="28"/>
        </w:rPr>
        <w:lastRenderedPageBreak/>
        <w:t>попечения родителей, лиц из числа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2F4819">
        <w:rPr>
          <w:sz w:val="28"/>
          <w:szCs w:val="28"/>
        </w:rPr>
        <w:t xml:space="preserve">, и достигли возраста 23 лет, которые подлежат обеспечению жилыми помещениями, </w:t>
      </w:r>
      <w:proofErr w:type="gramStart"/>
      <w:r w:rsidRPr="002F4819">
        <w:rPr>
          <w:sz w:val="28"/>
          <w:szCs w:val="28"/>
        </w:rPr>
        <w:t>исключении</w:t>
      </w:r>
      <w:proofErr w:type="gramEnd"/>
      <w:r w:rsidRPr="002F4819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 Российской Федерации по новому месту жительства»</w:t>
      </w:r>
      <w:r w:rsidR="001E3B0B" w:rsidRPr="002F4819">
        <w:rPr>
          <w:sz w:val="28"/>
          <w:szCs w:val="28"/>
        </w:rPr>
        <w:t>;</w:t>
      </w:r>
    </w:p>
    <w:p w:rsidR="005D155A" w:rsidRPr="002F4819" w:rsidRDefault="005D155A" w:rsidP="005D155A">
      <w:pPr>
        <w:spacing w:line="15" w:lineRule="exact"/>
        <w:jc w:val="both"/>
        <w:rPr>
          <w:sz w:val="20"/>
          <w:szCs w:val="20"/>
        </w:rPr>
      </w:pPr>
    </w:p>
    <w:p w:rsidR="005D155A" w:rsidRPr="002F4819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 w:rsidRPr="002F4819">
        <w:rPr>
          <w:sz w:val="28"/>
          <w:szCs w:val="28"/>
        </w:rPr>
        <w:t>-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D155A" w:rsidRPr="002F4819" w:rsidRDefault="005D155A" w:rsidP="005D155A">
      <w:pPr>
        <w:spacing w:line="17" w:lineRule="exact"/>
        <w:jc w:val="both"/>
        <w:rPr>
          <w:sz w:val="20"/>
          <w:szCs w:val="20"/>
        </w:rPr>
      </w:pPr>
    </w:p>
    <w:p w:rsidR="005D155A" w:rsidRPr="002F4819" w:rsidRDefault="005D155A" w:rsidP="005D155A">
      <w:pPr>
        <w:spacing w:line="236" w:lineRule="auto"/>
        <w:ind w:firstLine="708"/>
        <w:jc w:val="both"/>
        <w:rPr>
          <w:color w:val="26282F"/>
          <w:sz w:val="28"/>
          <w:szCs w:val="28"/>
        </w:rPr>
      </w:pPr>
      <w:r w:rsidRPr="002F4819">
        <w:rPr>
          <w:sz w:val="28"/>
          <w:szCs w:val="28"/>
        </w:rPr>
        <w:t>- 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</w:t>
      </w:r>
      <w:r w:rsidRPr="002F4819">
        <w:rPr>
          <w:color w:val="26282F"/>
          <w:sz w:val="28"/>
          <w:szCs w:val="28"/>
        </w:rPr>
        <w:t>;</w:t>
      </w:r>
    </w:p>
    <w:p w:rsidR="005D155A" w:rsidRPr="002F4819" w:rsidRDefault="005D155A" w:rsidP="005D155A">
      <w:pPr>
        <w:spacing w:line="236" w:lineRule="auto"/>
        <w:ind w:firstLine="708"/>
        <w:jc w:val="both"/>
        <w:rPr>
          <w:sz w:val="28"/>
          <w:szCs w:val="28"/>
        </w:rPr>
      </w:pPr>
      <w:r w:rsidRPr="002F4819">
        <w:rPr>
          <w:sz w:val="28"/>
          <w:szCs w:val="28"/>
        </w:rPr>
        <w:t>- постановлением Совета Министров Республики Крым от 15.07.2015 г. № 404  «О некоторых вопросах по защите жилищных прав и имущественных прав детей-сирот, детей оставшихся без попечения родителей, и лиц из числа детей-сирот и детей, оставшихся без попечения родителей»</w:t>
      </w:r>
    </w:p>
    <w:p w:rsidR="005D155A" w:rsidRPr="002F4819" w:rsidRDefault="005D155A" w:rsidP="005D155A">
      <w:pPr>
        <w:spacing w:line="236" w:lineRule="auto"/>
        <w:ind w:firstLine="708"/>
        <w:jc w:val="both"/>
        <w:rPr>
          <w:sz w:val="28"/>
          <w:szCs w:val="28"/>
        </w:rPr>
      </w:pPr>
      <w:r w:rsidRPr="002F4819">
        <w:rPr>
          <w:sz w:val="28"/>
          <w:szCs w:val="28"/>
        </w:rPr>
        <w:t>- решением 39-й сессии 1-го созыва Нижнегорского сельского совета Республики Крым  от 29.03.2017 г. № 232 «Об определении уполномоченного органа на выполнение переданных полномочий по обеспечению жилыми помещениями детей-сирот, детей оставшихся без попечения родителей и лиц из их числа на территории Нижнегорского сельского поселения Нижнегорского района Республики Крым»;</w:t>
      </w:r>
    </w:p>
    <w:p w:rsidR="005D155A" w:rsidRPr="002F4819" w:rsidRDefault="005D155A" w:rsidP="005D155A">
      <w:pPr>
        <w:spacing w:line="236" w:lineRule="auto"/>
        <w:ind w:firstLine="708"/>
        <w:jc w:val="both"/>
        <w:rPr>
          <w:sz w:val="28"/>
          <w:szCs w:val="28"/>
        </w:rPr>
      </w:pPr>
      <w:r w:rsidRPr="002F4819">
        <w:rPr>
          <w:sz w:val="28"/>
          <w:szCs w:val="28"/>
        </w:rPr>
        <w:t xml:space="preserve">- Уставом муниципального образования </w:t>
      </w:r>
      <w:proofErr w:type="spellStart"/>
      <w:r w:rsidRPr="002F4819">
        <w:rPr>
          <w:sz w:val="28"/>
          <w:szCs w:val="28"/>
        </w:rPr>
        <w:t>Нижнегорское</w:t>
      </w:r>
      <w:proofErr w:type="spellEnd"/>
      <w:r w:rsidRPr="002F4819">
        <w:rPr>
          <w:sz w:val="28"/>
          <w:szCs w:val="28"/>
        </w:rPr>
        <w:t xml:space="preserve"> сельское поселение Нижнегорского района Республики Крым;</w:t>
      </w:r>
    </w:p>
    <w:p w:rsidR="005D155A" w:rsidRPr="00567E81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 w:rsidRPr="002F4819">
        <w:rPr>
          <w:sz w:val="28"/>
          <w:szCs w:val="28"/>
        </w:rPr>
        <w:t>- настоящим административным регламентом.</w:t>
      </w:r>
    </w:p>
    <w:p w:rsidR="005D155A" w:rsidRDefault="005D155A" w:rsidP="005D155A">
      <w:pPr>
        <w:spacing w:line="14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 услуги, подлежащих представлению заявителем.</w:t>
      </w:r>
    </w:p>
    <w:p w:rsidR="005D155A" w:rsidRDefault="005D155A" w:rsidP="005D155A">
      <w:pPr>
        <w:spacing w:line="18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2.5.1. Для получения государственной  услуги заявитель подаёт  заявление на предоставление государственной услуги </w:t>
      </w:r>
      <w:r w:rsidRPr="00BD29EC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по форме, представленной </w:t>
      </w:r>
      <w:r w:rsidRPr="00994C87">
        <w:rPr>
          <w:sz w:val="28"/>
          <w:szCs w:val="28"/>
        </w:rPr>
        <w:t>в приложении № 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5D155A" w:rsidRDefault="005D155A" w:rsidP="005D155A">
      <w:pPr>
        <w:spacing w:line="1" w:lineRule="exact"/>
        <w:jc w:val="both"/>
        <w:rPr>
          <w:sz w:val="20"/>
          <w:szCs w:val="20"/>
        </w:rPr>
      </w:pPr>
    </w:p>
    <w:p w:rsidR="005D155A" w:rsidRDefault="005D155A" w:rsidP="005D155A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 заявлению   прилагаются </w:t>
      </w:r>
      <w:r w:rsidR="005A23C9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Default="005A23C9" w:rsidP="005D155A">
      <w:pPr>
        <w:numPr>
          <w:ilvl w:val="0"/>
          <w:numId w:val="5"/>
        </w:numPr>
        <w:spacing w:line="235" w:lineRule="auto"/>
        <w:ind w:left="0" w:right="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5D155A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5D155A">
        <w:rPr>
          <w:sz w:val="28"/>
          <w:szCs w:val="28"/>
        </w:rPr>
        <w:t xml:space="preserve">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– гражданин);</w:t>
      </w:r>
    </w:p>
    <w:p w:rsidR="005D155A" w:rsidRDefault="005D155A" w:rsidP="005D155A">
      <w:pPr>
        <w:spacing w:line="1" w:lineRule="exact"/>
        <w:jc w:val="both"/>
        <w:rPr>
          <w:sz w:val="28"/>
          <w:szCs w:val="28"/>
        </w:rPr>
      </w:pPr>
    </w:p>
    <w:p w:rsidR="005D155A" w:rsidRDefault="005A23C9" w:rsidP="005D155A">
      <w:pPr>
        <w:numPr>
          <w:ilvl w:val="0"/>
          <w:numId w:val="5"/>
        </w:numPr>
        <w:tabs>
          <w:tab w:val="left" w:pos="10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5D155A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5D155A">
        <w:rPr>
          <w:sz w:val="28"/>
          <w:szCs w:val="28"/>
        </w:rPr>
        <w:t>, удостоверяющий личность законного  представителя несовершеннолетнего  гражданина и его полномочия, либо документ</w:t>
      </w:r>
      <w:r>
        <w:rPr>
          <w:sz w:val="28"/>
          <w:szCs w:val="28"/>
        </w:rPr>
        <w:t>а</w:t>
      </w:r>
      <w:r w:rsidR="005D155A">
        <w:rPr>
          <w:sz w:val="28"/>
          <w:szCs w:val="28"/>
        </w:rPr>
        <w:t xml:space="preserve">, свидетельствующий об объявлении несовершеннолетнего гражданина полностью </w:t>
      </w:r>
      <w:proofErr w:type="gramStart"/>
      <w:r w:rsidR="005D155A">
        <w:rPr>
          <w:sz w:val="28"/>
          <w:szCs w:val="28"/>
        </w:rPr>
        <w:t>дееспособным</w:t>
      </w:r>
      <w:proofErr w:type="gramEnd"/>
      <w:r w:rsidR="005D155A">
        <w:rPr>
          <w:sz w:val="28"/>
          <w:szCs w:val="28"/>
        </w:rPr>
        <w:t xml:space="preserve"> (эмансипированным);</w:t>
      </w:r>
    </w:p>
    <w:p w:rsidR="005D155A" w:rsidRDefault="005D155A" w:rsidP="005D155A">
      <w:pPr>
        <w:spacing w:line="13" w:lineRule="exact"/>
        <w:jc w:val="both"/>
        <w:rPr>
          <w:sz w:val="28"/>
          <w:szCs w:val="28"/>
        </w:rPr>
      </w:pPr>
    </w:p>
    <w:p w:rsidR="005D155A" w:rsidRDefault="005A23C9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</w:t>
      </w:r>
      <w:r w:rsidR="005D155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5D155A">
        <w:rPr>
          <w:sz w:val="28"/>
          <w:szCs w:val="28"/>
        </w:rPr>
        <w:t>, подтверждающие утрату гражданином в несовершеннолетнем возрасте родительского попечения</w:t>
      </w:r>
      <w:r w:rsidR="005D155A" w:rsidRPr="00DF6B15">
        <w:rPr>
          <w:sz w:val="28"/>
          <w:szCs w:val="28"/>
        </w:rPr>
        <w:t xml:space="preserve">: </w:t>
      </w:r>
      <w:r w:rsidR="005D155A">
        <w:rPr>
          <w:sz w:val="28"/>
          <w:szCs w:val="28"/>
        </w:rPr>
        <w:t>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="005D155A">
        <w:rPr>
          <w:sz w:val="28"/>
          <w:szCs w:val="28"/>
        </w:rPr>
        <w:t xml:space="preserve"> решение суда о </w:t>
      </w:r>
      <w:r w:rsidR="005D155A">
        <w:rPr>
          <w:sz w:val="28"/>
          <w:szCs w:val="28"/>
        </w:rPr>
        <w:lastRenderedPageBreak/>
        <w:t xml:space="preserve">признании родителей (родителя) </w:t>
      </w:r>
      <w:proofErr w:type="gramStart"/>
      <w:r w:rsidR="005D155A">
        <w:rPr>
          <w:sz w:val="28"/>
          <w:szCs w:val="28"/>
        </w:rPr>
        <w:t>недееспособными</w:t>
      </w:r>
      <w:proofErr w:type="gramEnd"/>
      <w:r w:rsidR="005D155A">
        <w:rPr>
          <w:sz w:val="28"/>
          <w:szCs w:val="28"/>
        </w:rPr>
        <w:t xml:space="preserve"> (недееспособным) и иные документы;</w:t>
      </w:r>
    </w:p>
    <w:p w:rsidR="005D155A" w:rsidRDefault="006D6FEA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5D155A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="005D155A">
        <w:rPr>
          <w:sz w:val="28"/>
          <w:szCs w:val="28"/>
        </w:rPr>
        <w:t xml:space="preserve">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5D155A" w:rsidRDefault="006D6FEA" w:rsidP="005D155A">
      <w:pPr>
        <w:numPr>
          <w:ilvl w:val="0"/>
          <w:numId w:val="5"/>
        </w:numPr>
        <w:tabs>
          <w:tab w:val="left" w:pos="1226"/>
        </w:tabs>
        <w:spacing w:line="237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копии </w:t>
      </w:r>
      <w:r w:rsidR="005D155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5D155A">
        <w:rPr>
          <w:sz w:val="28"/>
          <w:szCs w:val="28"/>
        </w:rPr>
        <w:t>, подтверждающие право пользования жилым помещением, невозможность проживания в котором, подлежит установлению) договор, ордер,  решение о предоставлении жилого помещения);</w:t>
      </w:r>
      <w:proofErr w:type="gramEnd"/>
    </w:p>
    <w:p w:rsidR="005D155A" w:rsidRDefault="005D155A" w:rsidP="005D155A">
      <w:pPr>
        <w:spacing w:line="20" w:lineRule="exact"/>
        <w:rPr>
          <w:sz w:val="28"/>
          <w:szCs w:val="28"/>
        </w:rPr>
      </w:pPr>
    </w:p>
    <w:p w:rsidR="005D155A" w:rsidRDefault="005D155A" w:rsidP="005D155A">
      <w:pPr>
        <w:spacing w:line="15" w:lineRule="exact"/>
        <w:rPr>
          <w:sz w:val="28"/>
          <w:szCs w:val="28"/>
        </w:rPr>
      </w:pPr>
    </w:p>
    <w:p w:rsidR="005D155A" w:rsidRDefault="006D6FEA" w:rsidP="005D155A">
      <w:pPr>
        <w:numPr>
          <w:ilvl w:val="0"/>
          <w:numId w:val="5"/>
        </w:numPr>
        <w:tabs>
          <w:tab w:val="left" w:pos="1111"/>
        </w:tabs>
        <w:spacing w:line="237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5D155A" w:rsidRPr="008C1FD7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5D155A" w:rsidRPr="008C1FD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="005D155A" w:rsidRPr="008C1FD7">
        <w:rPr>
          <w:sz w:val="28"/>
          <w:szCs w:val="28"/>
        </w:rPr>
        <w:t xml:space="preserve"> состав семьи гражданина (свидетельство о рождении ребенка-сироты, ребенка, оставшегося без попечения родителей, свидетельство о заключении/расторжении брака, решение суда об усыновлении (удочерении), решение суда о признании членом семьи);</w:t>
      </w:r>
    </w:p>
    <w:p w:rsidR="005D155A" w:rsidRDefault="005D155A" w:rsidP="005D155A">
      <w:pPr>
        <w:numPr>
          <w:ilvl w:val="0"/>
          <w:numId w:val="5"/>
        </w:numPr>
        <w:tabs>
          <w:tab w:val="left" w:pos="1271"/>
        </w:tabs>
        <w:spacing w:line="234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документов технического учета с поэтажным планом и экспликацией;</w:t>
      </w:r>
    </w:p>
    <w:p w:rsidR="005D155A" w:rsidRPr="00C80816" w:rsidRDefault="005D155A" w:rsidP="00C80816">
      <w:pPr>
        <w:numPr>
          <w:ilvl w:val="0"/>
          <w:numId w:val="5"/>
        </w:numPr>
        <w:tabs>
          <w:tab w:val="left" w:pos="116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справка органа, осуществляющего государственную регистрацию прав на</w:t>
      </w:r>
      <w:r w:rsidR="00C80816">
        <w:rPr>
          <w:sz w:val="28"/>
          <w:szCs w:val="28"/>
        </w:rPr>
        <w:t xml:space="preserve"> </w:t>
      </w:r>
      <w:r w:rsidRPr="00C80816">
        <w:rPr>
          <w:sz w:val="28"/>
          <w:szCs w:val="28"/>
        </w:rPr>
        <w:t xml:space="preserve">недвижимое имущество, о наличии или отсутствии жилых помещений на праве собственности на территории Российской Федерации (Документ принимается в течение 3 месяцев </w:t>
      </w:r>
      <w:proofErr w:type="gramStart"/>
      <w:r w:rsidRPr="00C80816">
        <w:rPr>
          <w:sz w:val="28"/>
          <w:szCs w:val="28"/>
        </w:rPr>
        <w:t>с даты выдачи</w:t>
      </w:r>
      <w:proofErr w:type="gramEnd"/>
      <w:r w:rsidRPr="00C80816">
        <w:rPr>
          <w:sz w:val="28"/>
          <w:szCs w:val="28"/>
        </w:rPr>
        <w:t>);</w:t>
      </w:r>
    </w:p>
    <w:p w:rsidR="005D155A" w:rsidRDefault="005D155A" w:rsidP="005D155A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 К заявлению также прилагаются документы, подтверждающие факт невозможности проживания, к числу которых относятся:</w:t>
      </w:r>
    </w:p>
    <w:p w:rsidR="005D155A" w:rsidRDefault="00EF0AE1" w:rsidP="005D155A">
      <w:pPr>
        <w:numPr>
          <w:ilvl w:val="0"/>
          <w:numId w:val="6"/>
        </w:numPr>
        <w:tabs>
          <w:tab w:val="left" w:pos="1204"/>
        </w:tabs>
        <w:spacing w:line="23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5D155A">
        <w:rPr>
          <w:sz w:val="28"/>
          <w:szCs w:val="28"/>
        </w:rPr>
        <w:t>вступивше</w:t>
      </w:r>
      <w:r>
        <w:rPr>
          <w:sz w:val="28"/>
          <w:szCs w:val="28"/>
        </w:rPr>
        <w:t>го в законную силу решения</w:t>
      </w:r>
      <w:r w:rsidR="005D155A">
        <w:rPr>
          <w:sz w:val="28"/>
          <w:szCs w:val="28"/>
        </w:rPr>
        <w:t xml:space="preserve">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 в отношении лица, относящегося к категории детей-сирот, детей, оставшихся без попечения родителей, невозможность проживания которого в занимаемом (ранее занимаемом) жилом помещении устанавливается;</w:t>
      </w:r>
    </w:p>
    <w:p w:rsidR="005D155A" w:rsidRDefault="00EF0AE1" w:rsidP="005D155A">
      <w:pPr>
        <w:numPr>
          <w:ilvl w:val="0"/>
          <w:numId w:val="6"/>
        </w:numPr>
        <w:tabs>
          <w:tab w:val="left" w:pos="1528"/>
        </w:tabs>
        <w:spacing w:line="23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</w:t>
      </w:r>
      <w:r w:rsidR="005D155A" w:rsidRPr="00F16DAF">
        <w:rPr>
          <w:sz w:val="28"/>
          <w:szCs w:val="28"/>
        </w:rPr>
        <w:t xml:space="preserve"> государственной или муниципальной медицинской организации о том, что лицо, проживающее в жилом помещении, нанимателем или членом семьи нанимателя по договору социального найма либо собственником которого оно является, страдает тяжелой формой хронических заболеваний, при которых совместное проживание с ним в одном жилом помещении невозможно</w:t>
      </w:r>
      <w:r w:rsidR="005D155A">
        <w:rPr>
          <w:sz w:val="28"/>
          <w:szCs w:val="28"/>
        </w:rPr>
        <w:t>;</w:t>
      </w:r>
    </w:p>
    <w:p w:rsidR="005D155A" w:rsidRDefault="005D155A" w:rsidP="005D155A">
      <w:pPr>
        <w:numPr>
          <w:ilvl w:val="0"/>
          <w:numId w:val="6"/>
        </w:numPr>
        <w:tabs>
          <w:tab w:val="left" w:pos="1228"/>
        </w:tabs>
        <w:spacing w:line="23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проживания;</w:t>
      </w:r>
    </w:p>
    <w:p w:rsidR="005D155A" w:rsidRPr="00FE7D7D" w:rsidRDefault="005A3B49" w:rsidP="00EC1EF0">
      <w:pPr>
        <w:pStyle w:val="a6"/>
        <w:numPr>
          <w:ilvl w:val="0"/>
          <w:numId w:val="6"/>
        </w:numPr>
        <w:tabs>
          <w:tab w:val="left" w:pos="1344"/>
        </w:tabs>
        <w:spacing w:after="0" w:line="235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7D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E7D7D">
        <w:rPr>
          <w:rFonts w:ascii="Times New Roman" w:hAnsi="Times New Roman"/>
          <w:sz w:val="28"/>
          <w:szCs w:val="28"/>
          <w:shd w:val="clear" w:color="auto" w:fill="FFFFFF"/>
        </w:rPr>
        <w:t>копии паспортов, проживающих совместно с детьми-сиротами и детьми, оставшимися без попечения родителей, совершеннолетних и несовершеннолетних, достигших четырнадцати лет, а также копии свидетельств о рождении несовершеннолетних лиц, не достигших четырнадцати лет,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r w:rsidR="005D155A" w:rsidRPr="00FE7D7D">
        <w:rPr>
          <w:rFonts w:ascii="Times New Roman" w:hAnsi="Times New Roman"/>
          <w:sz w:val="28"/>
          <w:szCs w:val="28"/>
        </w:rPr>
        <w:t>;</w:t>
      </w:r>
      <w:proofErr w:type="gramEnd"/>
    </w:p>
    <w:p w:rsidR="005D155A" w:rsidRDefault="005D155A" w:rsidP="00EC1EF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вправе не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(их надлежащим образом заверенные копии),  находящиеся в распоряжении органов, предоставляющих государственные услуги, иных государственных органов, органов местного </w:t>
      </w:r>
      <w:r>
        <w:rPr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5D155A" w:rsidRDefault="005D155A" w:rsidP="00EC1E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по предоставлению муниципальных услуг администрации Нижнегорского сельского поселения не вправе требовать </w:t>
      </w:r>
      <w:r w:rsidRPr="003766B4">
        <w:rPr>
          <w:sz w:val="28"/>
          <w:szCs w:val="28"/>
        </w:rPr>
        <w:t>от заявителя документов или информации  не предусмотренных данным регламентом</w:t>
      </w:r>
      <w:r>
        <w:rPr>
          <w:sz w:val="28"/>
          <w:szCs w:val="28"/>
        </w:rPr>
        <w:t>, а также предоставления документов и информации, находящихся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651690">
        <w:rPr>
          <w:sz w:val="28"/>
          <w:szCs w:val="28"/>
        </w:rPr>
        <w:t>.</w:t>
      </w:r>
    </w:p>
    <w:p w:rsidR="003E5000" w:rsidRPr="003766B4" w:rsidRDefault="00651690" w:rsidP="0016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заявителем  (представителем заявителя) не были предоставлены копии документов, </w:t>
      </w:r>
      <w:r w:rsidR="00D31E3D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в </w:t>
      </w:r>
      <w:proofErr w:type="spellStart"/>
      <w:r w:rsidR="00D31E3D">
        <w:rPr>
          <w:sz w:val="28"/>
          <w:szCs w:val="28"/>
        </w:rPr>
        <w:t>п.п</w:t>
      </w:r>
      <w:proofErr w:type="spellEnd"/>
      <w:r w:rsidR="00D31E3D">
        <w:rPr>
          <w:sz w:val="28"/>
          <w:szCs w:val="28"/>
        </w:rPr>
        <w:t>. 1-</w:t>
      </w:r>
      <w:r w:rsidR="00C63293">
        <w:rPr>
          <w:sz w:val="28"/>
          <w:szCs w:val="28"/>
        </w:rPr>
        <w:t xml:space="preserve"> </w:t>
      </w:r>
      <w:r w:rsidR="00D31E3D">
        <w:rPr>
          <w:sz w:val="28"/>
          <w:szCs w:val="28"/>
        </w:rPr>
        <w:t xml:space="preserve">8 пункта 2.5.1. и </w:t>
      </w:r>
      <w:proofErr w:type="spellStart"/>
      <w:r w:rsidR="00CC7832">
        <w:rPr>
          <w:sz w:val="28"/>
          <w:szCs w:val="28"/>
        </w:rPr>
        <w:t>п.п</w:t>
      </w:r>
      <w:proofErr w:type="spellEnd"/>
      <w:r w:rsidR="00CC7832">
        <w:rPr>
          <w:sz w:val="28"/>
          <w:szCs w:val="28"/>
        </w:rPr>
        <w:t xml:space="preserve">. </w:t>
      </w:r>
      <w:r w:rsidR="00D31E3D">
        <w:rPr>
          <w:sz w:val="28"/>
          <w:szCs w:val="28"/>
        </w:rPr>
        <w:t xml:space="preserve">1- 4 пункта 2.5.2. </w:t>
      </w:r>
      <w:r w:rsidR="00CC7832">
        <w:rPr>
          <w:sz w:val="28"/>
          <w:szCs w:val="28"/>
        </w:rPr>
        <w:t xml:space="preserve">настоящего Административного регламента, специалистами отдела по предоставлению муниципальных услуг </w:t>
      </w:r>
      <w:r w:rsidR="00201A2B">
        <w:rPr>
          <w:sz w:val="28"/>
          <w:szCs w:val="28"/>
        </w:rPr>
        <w:t xml:space="preserve">изготавливаются копии указанных документов самостоятельно </w:t>
      </w:r>
      <w:r w:rsidR="001660EB">
        <w:rPr>
          <w:sz w:val="28"/>
          <w:szCs w:val="28"/>
        </w:rPr>
        <w:t>(при наличии представленных заявителем (представителем заявителя) оригиналов этих документов).</w:t>
      </w: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F87DB0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87DB0">
        <w:rPr>
          <w:sz w:val="28"/>
          <w:szCs w:val="28"/>
        </w:rPr>
        <w:t>Специалисты отдела по предоставлению муниципальных услуг администрации Нижнегорского сельского поселения не вправе отказать в приеме заявления и прилагаемых к нему документов.</w:t>
      </w:r>
    </w:p>
    <w:p w:rsidR="005D155A" w:rsidRDefault="005D155A" w:rsidP="005D155A">
      <w:pPr>
        <w:spacing w:line="13" w:lineRule="exact"/>
        <w:rPr>
          <w:sz w:val="28"/>
          <w:szCs w:val="28"/>
        </w:rPr>
      </w:pPr>
    </w:p>
    <w:p w:rsidR="003B3E8E" w:rsidRDefault="005D155A" w:rsidP="00905720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50310">
        <w:rPr>
          <w:sz w:val="28"/>
          <w:szCs w:val="28"/>
        </w:rPr>
        <w:t>Специалисты отдела по предоставлению муниципальных услуг администрации Нижнегорского сельского поселения  не вправе  отказать в предоставлении государственной услуги</w:t>
      </w:r>
      <w:r>
        <w:rPr>
          <w:sz w:val="28"/>
          <w:szCs w:val="28"/>
        </w:rPr>
        <w:t>.</w:t>
      </w:r>
    </w:p>
    <w:p w:rsidR="005D155A" w:rsidRDefault="005D155A" w:rsidP="005D155A">
      <w:pPr>
        <w:spacing w:line="15" w:lineRule="exact"/>
        <w:rPr>
          <w:sz w:val="28"/>
          <w:szCs w:val="28"/>
        </w:rPr>
      </w:pPr>
    </w:p>
    <w:p w:rsidR="005D155A" w:rsidRDefault="005D155A" w:rsidP="005D155A">
      <w:pPr>
        <w:spacing w:line="15" w:lineRule="exact"/>
        <w:rPr>
          <w:sz w:val="28"/>
          <w:szCs w:val="28"/>
        </w:rPr>
      </w:pPr>
    </w:p>
    <w:p w:rsidR="005D155A" w:rsidRDefault="005D155A" w:rsidP="005D155A">
      <w:pPr>
        <w:spacing w:line="13" w:lineRule="exact"/>
        <w:rPr>
          <w:sz w:val="28"/>
          <w:szCs w:val="28"/>
        </w:rPr>
      </w:pPr>
    </w:p>
    <w:p w:rsidR="005D155A" w:rsidRDefault="005D155A" w:rsidP="005D155A">
      <w:pPr>
        <w:spacing w:line="14" w:lineRule="exact"/>
        <w:rPr>
          <w:sz w:val="28"/>
          <w:szCs w:val="28"/>
        </w:rPr>
      </w:pPr>
    </w:p>
    <w:p w:rsidR="005D155A" w:rsidRPr="00254E5B" w:rsidRDefault="005D155A" w:rsidP="00254E5B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Государственная услуга </w:t>
      </w:r>
      <w:r w:rsidR="0022007A">
        <w:rPr>
          <w:sz w:val="28"/>
          <w:szCs w:val="28"/>
        </w:rPr>
        <w:t>«Включение  в список  детей-сирот  и  детей, оставшихся  без  попечения</w:t>
      </w:r>
      <w:r w:rsidR="0022007A">
        <w:rPr>
          <w:b/>
          <w:bCs/>
          <w:sz w:val="28"/>
          <w:szCs w:val="28"/>
        </w:rPr>
        <w:t xml:space="preserve"> </w:t>
      </w:r>
      <w:r w:rsidR="0022007A">
        <w:rPr>
          <w:sz w:val="28"/>
          <w:szCs w:val="28"/>
        </w:rPr>
        <w:t>родителей,  лиц из их числа детей-сирот и детей, оставшихся без попечения родителей,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Нижнегорского района Республики Крым »</w:t>
      </w:r>
      <w:r>
        <w:rPr>
          <w:sz w:val="28"/>
          <w:szCs w:val="28"/>
        </w:rPr>
        <w:t xml:space="preserve">  предоставляется бесплатно.</w:t>
      </w:r>
      <w:proofErr w:type="gramEnd"/>
    </w:p>
    <w:p w:rsidR="005D155A" w:rsidRDefault="005D155A" w:rsidP="005D155A">
      <w:pPr>
        <w:spacing w:line="18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2.9.1. Максимальный срок ожидания в очереди при подаче заявления и документов, необходимых для предоставления государствен</w:t>
      </w:r>
      <w:r w:rsidR="00C9588C">
        <w:rPr>
          <w:sz w:val="28"/>
          <w:szCs w:val="28"/>
        </w:rPr>
        <w:t>ной услуги не должен превышать 15</w:t>
      </w:r>
      <w:r>
        <w:rPr>
          <w:sz w:val="28"/>
          <w:szCs w:val="28"/>
        </w:rPr>
        <w:t xml:space="preserve"> минут.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2.9.2. Максимальный срок ожидания в очереди при получении результата предоставления го</w:t>
      </w:r>
      <w:r w:rsidR="00C9588C">
        <w:rPr>
          <w:sz w:val="28"/>
          <w:szCs w:val="28"/>
        </w:rPr>
        <w:t xml:space="preserve">сударственной услуги не должен </w:t>
      </w:r>
      <w:r w:rsidR="00F37A08">
        <w:rPr>
          <w:sz w:val="28"/>
          <w:szCs w:val="28"/>
        </w:rPr>
        <w:t xml:space="preserve">превышать </w:t>
      </w:r>
      <w:r w:rsidR="00C9588C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Pr="00B95C12" w:rsidRDefault="005D155A" w:rsidP="005D155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5432C4">
        <w:rPr>
          <w:sz w:val="28"/>
          <w:szCs w:val="28"/>
        </w:rPr>
        <w:t xml:space="preserve">2.10. </w:t>
      </w:r>
      <w:r w:rsidRPr="005432C4">
        <w:rPr>
          <w:bCs/>
          <w:color w:val="000000"/>
          <w:sz w:val="28"/>
          <w:szCs w:val="28"/>
        </w:rPr>
        <w:t xml:space="preserve">Заявление подлежит регистрации </w:t>
      </w:r>
      <w:r w:rsidRPr="005432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Журнале регистрации  заявлений (сообщений) граждан о включении детей-сирот и детей, оставшихся без </w:t>
      </w:r>
      <w:r w:rsidRPr="009170FE">
        <w:rPr>
          <w:sz w:val="28"/>
          <w:szCs w:val="28"/>
        </w:rPr>
        <w:t xml:space="preserve">попечения родителей и лиц из их числа, подлежащих обеспечению жилыми </w:t>
      </w:r>
      <w:r w:rsidRPr="005432C4">
        <w:rPr>
          <w:sz w:val="28"/>
          <w:szCs w:val="28"/>
        </w:rPr>
        <w:t xml:space="preserve">помещениями (далее – журнал регистрации заявлений) </w:t>
      </w:r>
      <w:r w:rsidRPr="005432C4">
        <w:rPr>
          <w:bCs/>
          <w:color w:val="000000"/>
          <w:sz w:val="28"/>
          <w:szCs w:val="28"/>
        </w:rPr>
        <w:t>в день поступления в администрацию.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 Требования к помещениям, в которых предоставляется государственная услуга.</w:t>
      </w: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2.11.1. Заявителю или его представителю должен быть обеспечен свободный доступ к местам предоставления государственной  услуги.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2.11.2. Помещения, в которых предоставляется государственная услуга, должны соответствовать установленным противопожарным и санитарно-эпидемиологическим правилам и нормативам.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2.11.3. При оборудовании помещений, в которых предоставляется государственная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D155A" w:rsidRDefault="005D155A" w:rsidP="005D155A">
      <w:pPr>
        <w:spacing w:line="17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2.11.4. Помещения, в которых предоставляется государственная услуга, включают места для ожидания, места для информирования заявителей, а также места приема заявителей.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2.11.5.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5D155A" w:rsidRDefault="005D155A" w:rsidP="005D155A">
      <w:pPr>
        <w:spacing w:line="18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2.11.6.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5D155A" w:rsidRDefault="005D155A" w:rsidP="005D155A">
      <w:pPr>
        <w:spacing w:line="15" w:lineRule="exact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2.11.7. Места для приема заявителей должны быть снабжены стулом, иметь место для письма и раскладки документов.</w:t>
      </w: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5D15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2.11.8.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5D15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2.11.9.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D155A" w:rsidRDefault="005D155A" w:rsidP="005D155A">
      <w:pPr>
        <w:spacing w:line="1" w:lineRule="exact"/>
        <w:rPr>
          <w:sz w:val="20"/>
          <w:szCs w:val="20"/>
        </w:rPr>
      </w:pP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2.11.10. На информационных стендах размещается следующая информация: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-извлечения из законодательных и иных нормативных правовых актов, содержащих нормы, регламентирующие деятельность по предоставлению государственной услуги;</w:t>
      </w: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-извлечения из текста административного регламента с приложениями;</w:t>
      </w: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-перечень документов, необходимых для получения государственной услуги;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-порядок обжалования решений, действий или бездействия должностных лиц, предоставляющих государственную услугу.</w:t>
      </w:r>
    </w:p>
    <w:p w:rsidR="005D155A" w:rsidRDefault="005D155A" w:rsidP="005D155A">
      <w:pPr>
        <w:spacing w:line="4" w:lineRule="exact"/>
        <w:jc w:val="both"/>
        <w:rPr>
          <w:sz w:val="20"/>
          <w:szCs w:val="20"/>
        </w:rPr>
      </w:pP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2.12.Показатели доступности и качества государственной услуги.</w:t>
      </w:r>
    </w:p>
    <w:p w:rsidR="005D155A" w:rsidRDefault="005D155A" w:rsidP="005D155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2.12.1. Показателями доступности предоставления государственной услуги являются:</w:t>
      </w:r>
    </w:p>
    <w:p w:rsidR="005D155A" w:rsidRDefault="005D155A" w:rsidP="005D155A">
      <w:pPr>
        <w:spacing w:line="4" w:lineRule="exact"/>
        <w:jc w:val="both"/>
        <w:rPr>
          <w:sz w:val="20"/>
          <w:szCs w:val="20"/>
        </w:rPr>
      </w:pP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>-открытость деятельности органа, предоставляющего государственную услугу;</w:t>
      </w:r>
    </w:p>
    <w:p w:rsidR="005D155A" w:rsidRDefault="005D155A" w:rsidP="005D155A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-доступность обращения за предоставлением </w:t>
      </w:r>
      <w:r w:rsidR="000E291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услуги;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-соотношение количества полученных обжалований деятельности органа, уполномоченного на предоставление государственной услуги, по обеспечению информирования и осуществлению консультирования заинтересованных лиц о порядке и сроках предоставлении государственной услуги к количеству отказов в принятии документов, необходимых для предоставления государственной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5D155A" w:rsidRDefault="005D155A" w:rsidP="005D155A">
      <w:pPr>
        <w:spacing w:line="21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2.12.2. Показателями качества предоставления государственной услуги являются:</w:t>
      </w:r>
    </w:p>
    <w:p w:rsidR="005D155A" w:rsidRDefault="005D155A" w:rsidP="005D155A">
      <w:pPr>
        <w:spacing w:line="13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-получение государственной услуги своевременно и в соответствии со стандартом предоставления государственной услуги;</w:t>
      </w:r>
    </w:p>
    <w:p w:rsidR="005D155A" w:rsidRDefault="005D155A" w:rsidP="005D155A">
      <w:pPr>
        <w:spacing w:line="15" w:lineRule="exact"/>
        <w:jc w:val="both"/>
        <w:rPr>
          <w:sz w:val="20"/>
          <w:szCs w:val="20"/>
        </w:rPr>
      </w:pPr>
    </w:p>
    <w:p w:rsidR="005D155A" w:rsidRDefault="005D155A" w:rsidP="005D155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-получение полной, актуальной и достоверной информации о порядке предоставления государственной услуги;</w:t>
      </w:r>
    </w:p>
    <w:p w:rsidR="005D155A" w:rsidRDefault="005D155A" w:rsidP="005D155A">
      <w:pPr>
        <w:spacing w:line="15" w:lineRule="exact"/>
        <w:jc w:val="both"/>
        <w:rPr>
          <w:sz w:val="20"/>
          <w:szCs w:val="20"/>
        </w:rPr>
      </w:pPr>
    </w:p>
    <w:p w:rsidR="005D155A" w:rsidRPr="001A470F" w:rsidRDefault="005D155A" w:rsidP="005D155A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-соотношение количества полученных обжалований деятельности органа, уполномоченного на предоставление государственной услуги, по обеспечению информирования и осуществлению консультирования заинтересованных лиц о порядке и сроках предоставлении государственной услуги к количеству принятых заявлений о предоставлении государственной услуги.</w:t>
      </w:r>
    </w:p>
    <w:p w:rsidR="005D155A" w:rsidRDefault="005D155A" w:rsidP="005D155A">
      <w:pPr>
        <w:spacing w:line="20" w:lineRule="exact"/>
        <w:jc w:val="both"/>
        <w:rPr>
          <w:sz w:val="20"/>
          <w:szCs w:val="20"/>
        </w:rPr>
      </w:pPr>
    </w:p>
    <w:p w:rsidR="005D155A" w:rsidRDefault="005D155A" w:rsidP="005D155A">
      <w:pPr>
        <w:tabs>
          <w:tab w:val="left" w:pos="1051"/>
        </w:tabs>
        <w:spacing w:line="234" w:lineRule="auto"/>
        <w:ind w:left="701"/>
        <w:jc w:val="both"/>
        <w:rPr>
          <w:b/>
          <w:bCs/>
          <w:sz w:val="28"/>
          <w:szCs w:val="28"/>
        </w:rPr>
      </w:pPr>
    </w:p>
    <w:p w:rsidR="005D155A" w:rsidRDefault="005D155A" w:rsidP="005D155A">
      <w:pPr>
        <w:numPr>
          <w:ilvl w:val="0"/>
          <w:numId w:val="4"/>
        </w:numPr>
        <w:tabs>
          <w:tab w:val="left" w:pos="1051"/>
        </w:tabs>
        <w:spacing w:line="234" w:lineRule="auto"/>
        <w:ind w:firstLine="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D155A" w:rsidRPr="008D0CB3" w:rsidRDefault="005D155A" w:rsidP="005D155A">
      <w:pPr>
        <w:ind w:firstLine="567"/>
        <w:jc w:val="both"/>
        <w:rPr>
          <w:sz w:val="28"/>
          <w:szCs w:val="28"/>
        </w:rPr>
      </w:pPr>
      <w:r w:rsidRPr="008D0CB3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8D0CB3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государственной</w:t>
      </w:r>
      <w:r w:rsidRPr="008D0CB3">
        <w:rPr>
          <w:sz w:val="28"/>
          <w:szCs w:val="28"/>
        </w:rPr>
        <w:t xml:space="preserve"> услуги выполняются следующие административные процедуры:</w:t>
      </w:r>
    </w:p>
    <w:p w:rsidR="005D155A" w:rsidRPr="008D0CB3" w:rsidRDefault="005D155A" w:rsidP="005D155A">
      <w:pPr>
        <w:ind w:firstLine="567"/>
        <w:jc w:val="both"/>
        <w:rPr>
          <w:sz w:val="28"/>
          <w:szCs w:val="28"/>
        </w:rPr>
      </w:pPr>
      <w:r w:rsidRPr="008D0CB3">
        <w:rPr>
          <w:sz w:val="28"/>
          <w:szCs w:val="28"/>
        </w:rPr>
        <w:t>- приём заявления</w:t>
      </w:r>
      <w:r>
        <w:rPr>
          <w:sz w:val="28"/>
          <w:szCs w:val="28"/>
        </w:rPr>
        <w:t xml:space="preserve"> с комплектом </w:t>
      </w:r>
      <w:r w:rsidRPr="008D0CB3">
        <w:rPr>
          <w:sz w:val="28"/>
          <w:szCs w:val="28"/>
        </w:rPr>
        <w:t xml:space="preserve"> документов;</w:t>
      </w:r>
    </w:p>
    <w:p w:rsidR="005D155A" w:rsidRDefault="005D155A" w:rsidP="005D15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0CB3">
        <w:rPr>
          <w:sz w:val="28"/>
          <w:szCs w:val="28"/>
        </w:rPr>
        <w:t>- регистрация заявления;</w:t>
      </w:r>
    </w:p>
    <w:p w:rsidR="0085738D" w:rsidRPr="008D0CB3" w:rsidRDefault="0085738D" w:rsidP="005D15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0CB3">
        <w:rPr>
          <w:sz w:val="28"/>
          <w:szCs w:val="28"/>
        </w:rPr>
        <w:t>- ф</w:t>
      </w:r>
      <w:r w:rsidRPr="008D0CB3">
        <w:rPr>
          <w:bCs/>
          <w:color w:val="000000"/>
          <w:sz w:val="28"/>
          <w:szCs w:val="28"/>
        </w:rPr>
        <w:t xml:space="preserve">ормирование учетного дела </w:t>
      </w:r>
      <w:r>
        <w:rPr>
          <w:bCs/>
          <w:color w:val="000000"/>
          <w:sz w:val="28"/>
          <w:szCs w:val="28"/>
        </w:rPr>
        <w:t>лица</w:t>
      </w:r>
      <w:r w:rsidRPr="008D0CB3">
        <w:rPr>
          <w:bCs/>
          <w:color w:val="000000"/>
          <w:sz w:val="28"/>
          <w:szCs w:val="28"/>
        </w:rPr>
        <w:t xml:space="preserve">, в отношении которого </w:t>
      </w:r>
      <w:r>
        <w:rPr>
          <w:bCs/>
          <w:color w:val="000000"/>
          <w:sz w:val="28"/>
          <w:szCs w:val="28"/>
        </w:rPr>
        <w:t>рассматривается заявление о включении в список (далее – учетное дело;</w:t>
      </w:r>
    </w:p>
    <w:p w:rsidR="005D155A" w:rsidRPr="008D0CB3" w:rsidRDefault="005D155A" w:rsidP="005D15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0CB3">
        <w:rPr>
          <w:sz w:val="28"/>
          <w:szCs w:val="28"/>
        </w:rPr>
        <w:t>- формирование и направление межведомственных запросов;</w:t>
      </w:r>
    </w:p>
    <w:p w:rsidR="005D155A" w:rsidRPr="008D0CB3" w:rsidRDefault="005D155A" w:rsidP="005D15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D0CB3">
        <w:rPr>
          <w:sz w:val="28"/>
          <w:szCs w:val="28"/>
        </w:rPr>
        <w:t xml:space="preserve">рассмотрение представленных документов и принятие решения о предоставлении                   (об отказе в предоставлении) </w:t>
      </w:r>
      <w:r>
        <w:rPr>
          <w:sz w:val="28"/>
          <w:szCs w:val="28"/>
        </w:rPr>
        <w:t>государственной</w:t>
      </w:r>
      <w:r w:rsidRPr="008D0CB3">
        <w:rPr>
          <w:sz w:val="28"/>
          <w:szCs w:val="28"/>
        </w:rPr>
        <w:t xml:space="preserve"> услуги;</w:t>
      </w:r>
    </w:p>
    <w:p w:rsidR="005D155A" w:rsidRPr="00957CCA" w:rsidRDefault="005D155A" w:rsidP="00957CCA">
      <w:pPr>
        <w:ind w:firstLine="567"/>
        <w:jc w:val="both"/>
        <w:rPr>
          <w:sz w:val="28"/>
          <w:szCs w:val="28"/>
        </w:rPr>
      </w:pPr>
      <w:r w:rsidRPr="008D0CB3">
        <w:rPr>
          <w:sz w:val="28"/>
          <w:szCs w:val="28"/>
        </w:rPr>
        <w:t xml:space="preserve">- извещение заявителей о предоставлении </w:t>
      </w:r>
      <w:r>
        <w:rPr>
          <w:sz w:val="28"/>
          <w:szCs w:val="28"/>
        </w:rPr>
        <w:t>государственной</w:t>
      </w:r>
      <w:r w:rsidR="00957CCA">
        <w:rPr>
          <w:sz w:val="28"/>
          <w:szCs w:val="28"/>
        </w:rPr>
        <w:t xml:space="preserve"> услуги.</w:t>
      </w:r>
    </w:p>
    <w:p w:rsidR="005D155A" w:rsidRPr="00D37E04" w:rsidRDefault="005D155A" w:rsidP="005D155A">
      <w:pPr>
        <w:ind w:firstLine="567"/>
        <w:jc w:val="both"/>
        <w:rPr>
          <w:sz w:val="28"/>
          <w:szCs w:val="28"/>
        </w:rPr>
      </w:pPr>
      <w:r w:rsidRPr="00664AF6">
        <w:rPr>
          <w:bCs/>
          <w:color w:val="000000"/>
          <w:sz w:val="28"/>
          <w:szCs w:val="28"/>
        </w:rPr>
        <w:t xml:space="preserve">3.2. </w:t>
      </w:r>
      <w:hyperlink r:id="rId11" w:anchor="Par868" w:history="1">
        <w:r w:rsidRPr="00664AF6">
          <w:rPr>
            <w:rStyle w:val="a3"/>
            <w:sz w:val="28"/>
            <w:szCs w:val="28"/>
          </w:rPr>
          <w:t>Блок-схема</w:t>
        </w:r>
      </w:hyperlink>
      <w:r w:rsidRPr="00664AF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государственной</w:t>
      </w:r>
      <w:r w:rsidRPr="00664AF6">
        <w:rPr>
          <w:sz w:val="28"/>
          <w:szCs w:val="28"/>
        </w:rPr>
        <w:t xml:space="preserve"> услуги приведена в </w:t>
      </w:r>
      <w:r w:rsidRPr="00994C87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3</w:t>
      </w:r>
      <w:r w:rsidRPr="00664AF6">
        <w:rPr>
          <w:sz w:val="28"/>
          <w:szCs w:val="28"/>
        </w:rPr>
        <w:t xml:space="preserve"> к настоящему административному </w:t>
      </w:r>
      <w:r>
        <w:rPr>
          <w:sz w:val="28"/>
          <w:szCs w:val="28"/>
        </w:rPr>
        <w:t>регламенту. </w:t>
      </w:r>
    </w:p>
    <w:p w:rsidR="005D155A" w:rsidRDefault="005D155A" w:rsidP="005D155A">
      <w:pPr>
        <w:spacing w:line="10" w:lineRule="exact"/>
        <w:jc w:val="both"/>
        <w:rPr>
          <w:b/>
          <w:bCs/>
          <w:sz w:val="28"/>
          <w:szCs w:val="28"/>
        </w:rPr>
      </w:pPr>
    </w:p>
    <w:p w:rsidR="005D155A" w:rsidRDefault="005D155A" w:rsidP="005D155A">
      <w:pPr>
        <w:tabs>
          <w:tab w:val="left" w:pos="1234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proofErr w:type="gramStart"/>
      <w:r>
        <w:rPr>
          <w:sz w:val="28"/>
          <w:szCs w:val="28"/>
        </w:rPr>
        <w:t>Основанием для предоставления государственной услуги является личное обращение (или обращение через услуги почтовой связи, в электронном виде) заявителя либо законного представителя заявителя (опекуна, попечителя, приемных родителей, органа опеки и попечительства, учреждения для детей-сирот и детей, оставшихся без попечения родителей) с комплектом документов, необходимых для включения детей-сирот и детей, оставшихся без попечения родителей, и лиц из числа данной категории в Список</w:t>
      </w:r>
      <w:proofErr w:type="gramEnd"/>
      <w:r>
        <w:rPr>
          <w:sz w:val="28"/>
          <w:szCs w:val="28"/>
        </w:rPr>
        <w:t xml:space="preserve"> подлежащих  обеспечению  жилыми помещениями с заявлением по форме согласно </w:t>
      </w:r>
      <w:r w:rsidRPr="00994C87">
        <w:rPr>
          <w:sz w:val="28"/>
          <w:szCs w:val="28"/>
        </w:rPr>
        <w:t>приложению № 2</w:t>
      </w:r>
      <w:r>
        <w:rPr>
          <w:sz w:val="28"/>
          <w:szCs w:val="28"/>
        </w:rPr>
        <w:t xml:space="preserve"> к настоящему регламенту.</w:t>
      </w:r>
    </w:p>
    <w:p w:rsidR="005D155A" w:rsidRDefault="005D155A" w:rsidP="005D155A">
      <w:pPr>
        <w:spacing w:line="23" w:lineRule="exact"/>
        <w:jc w:val="both"/>
        <w:rPr>
          <w:sz w:val="28"/>
          <w:szCs w:val="28"/>
        </w:rPr>
      </w:pPr>
    </w:p>
    <w:p w:rsidR="005D155A" w:rsidRDefault="005D155A" w:rsidP="005D155A">
      <w:pPr>
        <w:tabs>
          <w:tab w:val="left" w:pos="1373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Прием заявления  с комплектом  документов.</w:t>
      </w:r>
    </w:p>
    <w:p w:rsidR="00C67249" w:rsidRDefault="005D155A" w:rsidP="005D155A">
      <w:pPr>
        <w:tabs>
          <w:tab w:val="left" w:pos="1373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Заявитель или его уполномоченный представитель обращаются в отдел по предоставлению муниципальных </w:t>
      </w:r>
      <w:proofErr w:type="gramStart"/>
      <w:r>
        <w:rPr>
          <w:sz w:val="28"/>
          <w:szCs w:val="28"/>
        </w:rPr>
        <w:t>услуг администрации Нижнегорского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Крым, предоставляющему государственную услугу. </w:t>
      </w:r>
    </w:p>
    <w:p w:rsidR="00BB24FD" w:rsidRDefault="00C67249" w:rsidP="00C67249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155A">
        <w:rPr>
          <w:sz w:val="28"/>
          <w:szCs w:val="28"/>
        </w:rPr>
        <w:t xml:space="preserve">Должностное лицо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включения детей-сирот и детей, оставшихся без попечения родителей, и лиц из числа данной категории в Список детей-сирот и детей, оставшихся без попечения родителей и лиц из их числа, подлежащих обеспечению жилыми помещениями, и соответствие представленных </w:t>
      </w:r>
      <w:r w:rsidR="005D155A" w:rsidRPr="00FA5E23">
        <w:rPr>
          <w:sz w:val="28"/>
          <w:szCs w:val="28"/>
        </w:rPr>
        <w:t>документ</w:t>
      </w:r>
      <w:r w:rsidR="005A3B49">
        <w:rPr>
          <w:sz w:val="28"/>
          <w:szCs w:val="28"/>
        </w:rPr>
        <w:t>ов п. 2.5.1., 2.5.2 настоящего А</w:t>
      </w:r>
      <w:r w:rsidR="005D155A" w:rsidRPr="00FA5E23">
        <w:rPr>
          <w:sz w:val="28"/>
          <w:szCs w:val="28"/>
        </w:rPr>
        <w:t>дминистративного</w:t>
      </w:r>
      <w:proofErr w:type="gramEnd"/>
      <w:r w:rsidR="005D155A" w:rsidRPr="00FA5E23">
        <w:rPr>
          <w:sz w:val="28"/>
          <w:szCs w:val="28"/>
        </w:rPr>
        <w:t xml:space="preserve"> регламента</w:t>
      </w:r>
      <w:r w:rsidR="005D155A">
        <w:rPr>
          <w:sz w:val="28"/>
          <w:szCs w:val="28"/>
        </w:rPr>
        <w:t xml:space="preserve">. </w:t>
      </w:r>
    </w:p>
    <w:p w:rsidR="005D155A" w:rsidRDefault="00BB24FD" w:rsidP="00C67249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55A">
        <w:rPr>
          <w:sz w:val="28"/>
          <w:szCs w:val="28"/>
        </w:rPr>
        <w:t>Копии документов предоставляются одновременно с подлинниками, оригиналы документов возвращаются заявителю (за исключение</w:t>
      </w:r>
      <w:r w:rsidR="00F37A08">
        <w:rPr>
          <w:sz w:val="28"/>
          <w:szCs w:val="28"/>
        </w:rPr>
        <w:t>м</w:t>
      </w:r>
      <w:r w:rsidR="005D155A">
        <w:rPr>
          <w:sz w:val="28"/>
          <w:szCs w:val="28"/>
        </w:rPr>
        <w:t xml:space="preserve"> документов, которые должны быть представлены в оригинале) в течение 30 минут. </w:t>
      </w:r>
    </w:p>
    <w:p w:rsidR="005D155A" w:rsidRPr="00835995" w:rsidRDefault="005D155A" w:rsidP="005D155A">
      <w:pPr>
        <w:ind w:firstLine="567"/>
        <w:jc w:val="both"/>
        <w:rPr>
          <w:sz w:val="26"/>
          <w:szCs w:val="26"/>
        </w:rPr>
      </w:pPr>
      <w:r w:rsidRPr="00D663D1">
        <w:rPr>
          <w:sz w:val="28"/>
          <w:szCs w:val="28"/>
        </w:rPr>
        <w:t>Заявителям выдаётся расписка (</w:t>
      </w:r>
      <w:r w:rsidRPr="00425D6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D663D1">
        <w:rPr>
          <w:sz w:val="28"/>
          <w:szCs w:val="28"/>
        </w:rPr>
        <w:t>) в получении документов с указанием их перечня, даты получения и срока рассмотрения заявления</w:t>
      </w:r>
      <w:r w:rsidRPr="00835995">
        <w:rPr>
          <w:sz w:val="26"/>
          <w:szCs w:val="26"/>
        </w:rPr>
        <w:t>.</w:t>
      </w:r>
    </w:p>
    <w:p w:rsidR="005D155A" w:rsidRDefault="005D155A" w:rsidP="005D155A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 Регистрация заявления (сообщения).</w:t>
      </w:r>
    </w:p>
    <w:p w:rsidR="005D155A" w:rsidRDefault="005D155A" w:rsidP="005D155A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Должностное лицо отдела по предоставлению муниципальных </w:t>
      </w:r>
      <w:proofErr w:type="gramStart"/>
      <w:r>
        <w:rPr>
          <w:sz w:val="28"/>
          <w:szCs w:val="28"/>
        </w:rPr>
        <w:t>услуг администрации Нижнегорского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регистрирует заявление </w:t>
      </w:r>
      <w:r w:rsidR="003F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Журнале регистрации  заявлений (сообщений) граждан о включении детей-сирот и детей, оставшихся без </w:t>
      </w:r>
      <w:r w:rsidRPr="009170FE">
        <w:rPr>
          <w:sz w:val="28"/>
          <w:szCs w:val="28"/>
        </w:rPr>
        <w:t>попечения родителей и лиц из их числа, подлежащих обеспечению жилыми помещениями</w:t>
      </w:r>
      <w:r>
        <w:rPr>
          <w:sz w:val="28"/>
          <w:szCs w:val="28"/>
        </w:rPr>
        <w:t xml:space="preserve"> </w:t>
      </w:r>
      <w:r w:rsidR="00A8197A">
        <w:rPr>
          <w:sz w:val="28"/>
          <w:szCs w:val="28"/>
        </w:rPr>
        <w:t>(приложение № 5) в день поступления заявления.</w:t>
      </w:r>
    </w:p>
    <w:p w:rsidR="005D155A" w:rsidRDefault="005D155A" w:rsidP="005D155A">
      <w:pPr>
        <w:spacing w:line="18" w:lineRule="exact"/>
        <w:rPr>
          <w:sz w:val="20"/>
          <w:szCs w:val="20"/>
        </w:rPr>
      </w:pPr>
    </w:p>
    <w:p w:rsidR="00551492" w:rsidRPr="007B542E" w:rsidRDefault="005D155A" w:rsidP="00551492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2E0B50">
        <w:rPr>
          <w:sz w:val="28"/>
          <w:szCs w:val="28"/>
        </w:rPr>
        <w:t xml:space="preserve">3.6. </w:t>
      </w:r>
      <w:r w:rsidR="00551492" w:rsidRPr="007B542E">
        <w:rPr>
          <w:bCs/>
          <w:color w:val="000000"/>
          <w:sz w:val="28"/>
          <w:szCs w:val="28"/>
        </w:rPr>
        <w:t xml:space="preserve"> Формирование учетного дела </w:t>
      </w:r>
      <w:r w:rsidR="00551492">
        <w:rPr>
          <w:bCs/>
          <w:color w:val="000000"/>
          <w:sz w:val="28"/>
          <w:szCs w:val="28"/>
        </w:rPr>
        <w:t>лица</w:t>
      </w:r>
      <w:r w:rsidR="00551492" w:rsidRPr="007B542E">
        <w:rPr>
          <w:bCs/>
          <w:color w:val="000000"/>
          <w:sz w:val="28"/>
          <w:szCs w:val="28"/>
        </w:rPr>
        <w:t xml:space="preserve">, в отношении которого </w:t>
      </w:r>
      <w:r w:rsidR="00551492">
        <w:rPr>
          <w:bCs/>
          <w:color w:val="000000"/>
          <w:sz w:val="28"/>
          <w:szCs w:val="28"/>
        </w:rPr>
        <w:t>рассматривается заявление о включении в список.</w:t>
      </w:r>
    </w:p>
    <w:p w:rsidR="00551492" w:rsidRPr="007B542E" w:rsidRDefault="00551492" w:rsidP="0055149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B542E">
        <w:rPr>
          <w:bCs/>
          <w:color w:val="000000"/>
          <w:sz w:val="28"/>
          <w:szCs w:val="28"/>
        </w:rPr>
        <w:t xml:space="preserve">      Основанием для начала административной процедуры является </w:t>
      </w:r>
      <w:r w:rsidR="00865A5E">
        <w:rPr>
          <w:bCs/>
          <w:color w:val="000000"/>
          <w:sz w:val="28"/>
          <w:szCs w:val="28"/>
        </w:rPr>
        <w:t>поступление и регистрация заявления специалистам отдела по предоставлению муниципальных услуг.</w:t>
      </w:r>
    </w:p>
    <w:p w:rsidR="00551492" w:rsidRDefault="00551492" w:rsidP="0055149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B542E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Должностные лица</w:t>
      </w:r>
      <w:r w:rsidRPr="007B542E">
        <w:rPr>
          <w:bCs/>
          <w:color w:val="000000"/>
          <w:sz w:val="28"/>
          <w:szCs w:val="28"/>
        </w:rPr>
        <w:t xml:space="preserve"> отдела по предоставлению муниципальных  услуг администрации Нижнегорск</w:t>
      </w:r>
      <w:r>
        <w:rPr>
          <w:bCs/>
          <w:color w:val="000000"/>
          <w:sz w:val="28"/>
          <w:szCs w:val="28"/>
        </w:rPr>
        <w:t>ого сельского поселения формирую</w:t>
      </w:r>
      <w:r w:rsidRPr="007B542E">
        <w:rPr>
          <w:bCs/>
          <w:color w:val="000000"/>
          <w:sz w:val="28"/>
          <w:szCs w:val="28"/>
        </w:rPr>
        <w:t>т учетные дела гра</w:t>
      </w:r>
      <w:r w:rsidR="00E80306">
        <w:rPr>
          <w:bCs/>
          <w:color w:val="000000"/>
          <w:sz w:val="28"/>
          <w:szCs w:val="28"/>
        </w:rPr>
        <w:t>ждан, в отношении которых рассма</w:t>
      </w:r>
      <w:r w:rsidRPr="007B542E">
        <w:rPr>
          <w:bCs/>
          <w:color w:val="000000"/>
          <w:sz w:val="28"/>
          <w:szCs w:val="28"/>
        </w:rPr>
        <w:t>тр</w:t>
      </w:r>
      <w:r w:rsidR="00E80306">
        <w:rPr>
          <w:bCs/>
          <w:color w:val="000000"/>
          <w:sz w:val="28"/>
          <w:szCs w:val="28"/>
        </w:rPr>
        <w:t xml:space="preserve">ивается </w:t>
      </w:r>
      <w:r w:rsidRPr="007B542E">
        <w:rPr>
          <w:bCs/>
          <w:color w:val="000000"/>
          <w:sz w:val="28"/>
          <w:szCs w:val="28"/>
        </w:rPr>
        <w:t xml:space="preserve"> </w:t>
      </w:r>
      <w:r w:rsidR="00E80306">
        <w:rPr>
          <w:bCs/>
          <w:color w:val="000000"/>
          <w:sz w:val="28"/>
          <w:szCs w:val="28"/>
        </w:rPr>
        <w:t>заявление о включении в список.</w:t>
      </w:r>
    </w:p>
    <w:p w:rsidR="00E80306" w:rsidRPr="007B542E" w:rsidRDefault="00E80306" w:rsidP="0055149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учетном деле хранятся заявление о включении в список, </w:t>
      </w:r>
      <w:r w:rsidR="00071699">
        <w:rPr>
          <w:bCs/>
          <w:color w:val="000000"/>
          <w:sz w:val="28"/>
          <w:szCs w:val="28"/>
        </w:rPr>
        <w:t>документы,</w:t>
      </w:r>
      <w:r>
        <w:rPr>
          <w:bCs/>
          <w:color w:val="000000"/>
          <w:sz w:val="28"/>
          <w:szCs w:val="28"/>
        </w:rPr>
        <w:t xml:space="preserve"> указанные </w:t>
      </w:r>
      <w:r w:rsidR="003F6174">
        <w:rPr>
          <w:bCs/>
          <w:color w:val="000000"/>
          <w:sz w:val="28"/>
          <w:szCs w:val="28"/>
        </w:rPr>
        <w:t>в пункте 2.5.1. – 2.5.2. настоящего административного регламента</w:t>
      </w:r>
      <w:r w:rsidR="00D9611A">
        <w:rPr>
          <w:bCs/>
          <w:color w:val="000000"/>
          <w:sz w:val="28"/>
          <w:szCs w:val="28"/>
        </w:rPr>
        <w:t>, и документы, подтверждающие сведения, полученные по межведомственным запросам</w:t>
      </w:r>
      <w:r w:rsidR="00071699">
        <w:rPr>
          <w:bCs/>
          <w:color w:val="000000"/>
          <w:sz w:val="28"/>
          <w:szCs w:val="28"/>
        </w:rPr>
        <w:t>.</w:t>
      </w:r>
    </w:p>
    <w:p w:rsidR="00D37961" w:rsidRPr="007B542E" w:rsidRDefault="00551492" w:rsidP="0055149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B542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</w:t>
      </w:r>
      <w:r w:rsidRPr="007B54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7B542E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ab/>
      </w:r>
      <w:r w:rsidRPr="007B542E">
        <w:rPr>
          <w:bCs/>
          <w:color w:val="000000"/>
          <w:sz w:val="28"/>
          <w:szCs w:val="28"/>
        </w:rPr>
        <w:t>Сформированные учетные дела подлежат хранению в хронологическом порядке, исходя из даты подачи заявления.</w:t>
      </w:r>
    </w:p>
    <w:p w:rsidR="00551492" w:rsidRPr="00D37961" w:rsidRDefault="00551492" w:rsidP="00D3796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B542E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 w:rsidRPr="007B542E">
        <w:rPr>
          <w:bCs/>
          <w:color w:val="000000"/>
          <w:sz w:val="28"/>
          <w:szCs w:val="28"/>
        </w:rPr>
        <w:t xml:space="preserve">Самостоятельному учету подлежат уведомления об отказе </w:t>
      </w:r>
      <w:r>
        <w:rPr>
          <w:sz w:val="28"/>
          <w:szCs w:val="28"/>
        </w:rPr>
        <w:t>во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="00705CD8">
        <w:rPr>
          <w:sz w:val="28"/>
          <w:szCs w:val="28"/>
        </w:rPr>
        <w:t>.</w:t>
      </w:r>
    </w:p>
    <w:p w:rsidR="005D155A" w:rsidRDefault="00551492" w:rsidP="005D1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53961" w:rsidRPr="00E6188F">
        <w:rPr>
          <w:sz w:val="28"/>
          <w:szCs w:val="28"/>
        </w:rPr>
        <w:t>Рассмотрение представленных документов</w:t>
      </w:r>
      <w:r w:rsidR="00D53961">
        <w:rPr>
          <w:sz w:val="28"/>
          <w:szCs w:val="28"/>
        </w:rPr>
        <w:t>, ф</w:t>
      </w:r>
      <w:r w:rsidR="00D53961" w:rsidRPr="002E0B50">
        <w:rPr>
          <w:sz w:val="28"/>
          <w:szCs w:val="28"/>
        </w:rPr>
        <w:t>ормирование и направление межведомственных запросов,</w:t>
      </w:r>
      <w:r w:rsidR="00D53961" w:rsidRPr="00E6188F">
        <w:rPr>
          <w:sz w:val="28"/>
          <w:szCs w:val="28"/>
        </w:rPr>
        <w:t xml:space="preserve"> и принятие решения о </w:t>
      </w:r>
      <w:r w:rsidR="00D53961">
        <w:rPr>
          <w:color w:val="22272F"/>
          <w:sz w:val="23"/>
          <w:szCs w:val="23"/>
          <w:shd w:val="clear" w:color="auto" w:fill="FFFFFF"/>
        </w:rPr>
        <w:t xml:space="preserve"> </w:t>
      </w:r>
      <w:r w:rsidR="00D53961" w:rsidRPr="00D53961">
        <w:rPr>
          <w:sz w:val="28"/>
          <w:szCs w:val="28"/>
          <w:shd w:val="clear" w:color="auto" w:fill="FFFFFF"/>
        </w:rPr>
        <w:t>включении лица в Список</w:t>
      </w:r>
      <w:r w:rsidR="00D53961">
        <w:rPr>
          <w:sz w:val="28"/>
          <w:szCs w:val="28"/>
          <w:shd w:val="clear" w:color="auto" w:fill="FFFFFF"/>
        </w:rPr>
        <w:t xml:space="preserve"> либо об отказе во включении в Список</w:t>
      </w:r>
      <w:r w:rsidR="005D155A" w:rsidRPr="00D53961">
        <w:rPr>
          <w:sz w:val="28"/>
          <w:szCs w:val="28"/>
        </w:rPr>
        <w:t>.</w:t>
      </w:r>
    </w:p>
    <w:p w:rsidR="001B39F0" w:rsidRPr="00D53961" w:rsidRDefault="001B39F0" w:rsidP="001B39F0">
      <w:pPr>
        <w:ind w:firstLine="567"/>
        <w:jc w:val="both"/>
        <w:rPr>
          <w:sz w:val="28"/>
          <w:szCs w:val="28"/>
        </w:rPr>
      </w:pPr>
      <w:r w:rsidRPr="00E6188F">
        <w:rPr>
          <w:sz w:val="28"/>
          <w:szCs w:val="28"/>
        </w:rPr>
        <w:t>Основанием для начала административной процедуры по рассмотрению представленных документов является поступление зарегистрированного заявления и документов специалистам отдела по предоставлению муниципальных услуг администрации Нижнегорского сельского поселения.</w:t>
      </w:r>
    </w:p>
    <w:p w:rsidR="005D155A" w:rsidRDefault="005D155A" w:rsidP="005D1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Pr="002E0B50">
        <w:rPr>
          <w:sz w:val="28"/>
          <w:szCs w:val="28"/>
        </w:rPr>
        <w:t xml:space="preserve"> отдела по предоставлению муниципальных услуг администрации Нижнегорского сельского поселения проверяет соответствие представленного пакета документов перечню документов, указанных в пункте </w:t>
      </w:r>
      <w:r>
        <w:rPr>
          <w:sz w:val="28"/>
          <w:szCs w:val="28"/>
        </w:rPr>
        <w:t>2.5.1.</w:t>
      </w:r>
      <w:r w:rsidRPr="002E0B50">
        <w:rPr>
          <w:sz w:val="28"/>
          <w:szCs w:val="28"/>
        </w:rPr>
        <w:t xml:space="preserve"> настоящего административного регламента</w:t>
      </w:r>
      <w:r w:rsidR="00B53CF6">
        <w:rPr>
          <w:sz w:val="28"/>
          <w:szCs w:val="28"/>
        </w:rPr>
        <w:t xml:space="preserve"> и </w:t>
      </w:r>
      <w:r w:rsidR="00B53CF6" w:rsidRPr="00B53CF6">
        <w:rPr>
          <w:sz w:val="28"/>
          <w:szCs w:val="28"/>
          <w:shd w:val="clear" w:color="auto" w:fill="FFFFFF"/>
        </w:rPr>
        <w:t xml:space="preserve">осуществляет проверку достоверности изложенных в </w:t>
      </w:r>
      <w:r w:rsidR="00B53CF6">
        <w:rPr>
          <w:sz w:val="28"/>
          <w:szCs w:val="28"/>
          <w:shd w:val="clear" w:color="auto" w:fill="FFFFFF"/>
        </w:rPr>
        <w:t>заявлении</w:t>
      </w:r>
      <w:r w:rsidR="00B53CF6" w:rsidRPr="00B53CF6">
        <w:rPr>
          <w:sz w:val="28"/>
          <w:szCs w:val="28"/>
          <w:shd w:val="clear" w:color="auto" w:fill="FFFFFF"/>
        </w:rPr>
        <w:t xml:space="preserve"> сведений</w:t>
      </w:r>
      <w:r w:rsidRPr="00B53CF6">
        <w:rPr>
          <w:sz w:val="28"/>
          <w:szCs w:val="28"/>
        </w:rPr>
        <w:t>.</w:t>
      </w:r>
    </w:p>
    <w:p w:rsidR="00544197" w:rsidRPr="00544197" w:rsidRDefault="00544197" w:rsidP="005D155A">
      <w:pPr>
        <w:ind w:firstLine="567"/>
        <w:jc w:val="both"/>
        <w:rPr>
          <w:sz w:val="28"/>
          <w:szCs w:val="28"/>
        </w:rPr>
      </w:pPr>
      <w:r w:rsidRPr="00544197">
        <w:rPr>
          <w:sz w:val="28"/>
          <w:szCs w:val="28"/>
          <w:shd w:val="clear" w:color="auto" w:fill="FFFFFF"/>
        </w:rPr>
        <w:t xml:space="preserve">В случае выявления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документах, </w:t>
      </w:r>
      <w:r w:rsidR="00F7251D">
        <w:rPr>
          <w:sz w:val="28"/>
          <w:szCs w:val="28"/>
          <w:shd w:val="clear" w:color="auto" w:fill="FFFFFF"/>
        </w:rPr>
        <w:t>должностные лица администрации Нижнегорского сельского поселения направляю</w:t>
      </w:r>
      <w:r w:rsidRPr="00544197">
        <w:rPr>
          <w:sz w:val="28"/>
          <w:szCs w:val="28"/>
          <w:shd w:val="clear" w:color="auto" w:fill="FFFFFF"/>
        </w:rPr>
        <w:t>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5D155A" w:rsidRDefault="005D155A" w:rsidP="005D155A">
      <w:pPr>
        <w:ind w:firstLine="567"/>
        <w:jc w:val="both"/>
        <w:rPr>
          <w:sz w:val="28"/>
          <w:szCs w:val="28"/>
        </w:rPr>
      </w:pPr>
      <w:r w:rsidRPr="002E0B50">
        <w:rPr>
          <w:sz w:val="28"/>
          <w:szCs w:val="28"/>
        </w:rPr>
        <w:t>Если заявителями самостоятельно не представлены документы, перечисленные в</w:t>
      </w:r>
      <w:r w:rsidR="00A8197A">
        <w:rPr>
          <w:sz w:val="28"/>
          <w:szCs w:val="28"/>
        </w:rPr>
        <w:t xml:space="preserve"> </w:t>
      </w:r>
      <w:r w:rsidRPr="002E0B50">
        <w:rPr>
          <w:sz w:val="28"/>
          <w:szCs w:val="28"/>
        </w:rPr>
        <w:t>пункт</w:t>
      </w:r>
      <w:r w:rsidR="005250CA">
        <w:rPr>
          <w:sz w:val="28"/>
          <w:szCs w:val="28"/>
        </w:rPr>
        <w:t>е</w:t>
      </w:r>
      <w:r w:rsidRPr="002E0B50">
        <w:rPr>
          <w:sz w:val="28"/>
          <w:szCs w:val="28"/>
        </w:rPr>
        <w:t xml:space="preserve"> </w:t>
      </w:r>
      <w:r>
        <w:rPr>
          <w:sz w:val="28"/>
          <w:szCs w:val="28"/>
        </w:rPr>
        <w:t>2.5.1.</w:t>
      </w:r>
      <w:r w:rsidRPr="002E0B50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должностные лица</w:t>
      </w:r>
      <w:r w:rsidRPr="002E0B50">
        <w:rPr>
          <w:sz w:val="28"/>
          <w:szCs w:val="28"/>
        </w:rPr>
        <w:t xml:space="preserve"> отдела по предоставлению муниципальных услуг администрации Нижнегорского </w:t>
      </w:r>
      <w:r w:rsidRPr="002E0B50">
        <w:rPr>
          <w:sz w:val="28"/>
          <w:szCs w:val="28"/>
        </w:rPr>
        <w:lastRenderedPageBreak/>
        <w:t xml:space="preserve">сельского поселения  </w:t>
      </w:r>
      <w:r w:rsidR="005250CA">
        <w:rPr>
          <w:sz w:val="28"/>
          <w:szCs w:val="28"/>
        </w:rPr>
        <w:t xml:space="preserve">в течение 5 рабочих дней со дня поступления заявления </w:t>
      </w:r>
      <w:r w:rsidRPr="002E0B50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2E0B50">
        <w:rPr>
          <w:sz w:val="28"/>
          <w:szCs w:val="28"/>
        </w:rPr>
        <w:t>т (в зависимости от необходимой информации) следующие запросы:</w:t>
      </w:r>
    </w:p>
    <w:p w:rsidR="005D155A" w:rsidRPr="002E0B50" w:rsidRDefault="005D155A" w:rsidP="005D1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федеральный орган исполнительной власти, реализующем государственную политику в сфере миграции, иных уполномоченных органах – о регистрации  по месту жительства, месту пребывания, а также о проверке обстоятельств, свидетельствующих о наличии либо отсутствии гражданства Российской Федерации;</w:t>
      </w:r>
    </w:p>
    <w:p w:rsidR="005D155A" w:rsidRPr="002E0B50" w:rsidRDefault="005D155A" w:rsidP="005D15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2E0B50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уполномоченный орган по прежнему месту жительства в другом субъекте Российской Федерации – о предоставлении жилого помещения по основаниям, предусмотренным Федеральным законом «О дополнительных гарантиях по социальной поддержке детей-сирот и детей, оставшихся без попечения родителей», либо о включении детей-сирот и детей, оставшихся без попечения родителей, в соответствующий список в другом субъекте Российской Федерации</w:t>
      </w:r>
      <w:r w:rsidRPr="002E0B50">
        <w:rPr>
          <w:sz w:val="28"/>
          <w:szCs w:val="28"/>
        </w:rPr>
        <w:t>;</w:t>
      </w:r>
      <w:proofErr w:type="gramEnd"/>
    </w:p>
    <w:p w:rsidR="005D155A" w:rsidRDefault="005D155A" w:rsidP="005D155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E0B50">
        <w:rPr>
          <w:sz w:val="28"/>
          <w:szCs w:val="28"/>
        </w:rPr>
        <w:t xml:space="preserve">) </w:t>
      </w:r>
      <w:r w:rsidRPr="002E0B50">
        <w:rPr>
          <w:bCs/>
          <w:color w:val="000000"/>
          <w:sz w:val="28"/>
          <w:szCs w:val="28"/>
        </w:rPr>
        <w:t>в орган, осуществляющий государственную регистрацию прав не недвижимое имущество и сделок с ним  о правах отдельного лица на имевшиеся (имеющиеся) у него объекты недвижимого имущества о наличии (отсутствии) регистрации права собственности на недвижимое имущество у заявителя;</w:t>
      </w:r>
    </w:p>
    <w:p w:rsidR="00934126" w:rsidRDefault="00934126" w:rsidP="005D155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</w:t>
      </w:r>
      <w:r w:rsidR="00206FC4">
        <w:rPr>
          <w:bCs/>
          <w:color w:val="000000"/>
          <w:sz w:val="28"/>
          <w:szCs w:val="28"/>
        </w:rPr>
        <w:t xml:space="preserve"> и подключаемых к ней региональных систем межведомственного электронного взаимодействия в органы или организации, предоставляющих подтверждение таких сведений.</w:t>
      </w:r>
    </w:p>
    <w:p w:rsidR="00206FC4" w:rsidRPr="002E0B50" w:rsidRDefault="00206FC4" w:rsidP="005D155A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Направление межведомственного запроса в бумажном виде возможно только в случаях отсутствия межведомственного электронного </w:t>
      </w:r>
      <w:r w:rsidR="00E55AF3">
        <w:rPr>
          <w:bCs/>
          <w:color w:val="000000"/>
          <w:sz w:val="28"/>
          <w:szCs w:val="28"/>
        </w:rPr>
        <w:t>взаимодействия</w:t>
      </w:r>
      <w:r>
        <w:rPr>
          <w:bCs/>
          <w:color w:val="000000"/>
          <w:sz w:val="28"/>
          <w:szCs w:val="28"/>
        </w:rPr>
        <w:t>.</w:t>
      </w:r>
    </w:p>
    <w:p w:rsidR="005D155A" w:rsidRDefault="005D155A" w:rsidP="005D1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заявления</w:t>
      </w:r>
      <w:r w:rsidR="00E55AF3">
        <w:rPr>
          <w:sz w:val="28"/>
          <w:szCs w:val="28"/>
        </w:rPr>
        <w:t xml:space="preserve"> и получения ответов </w:t>
      </w:r>
      <w:r w:rsidR="00F32EE6">
        <w:rPr>
          <w:sz w:val="28"/>
          <w:szCs w:val="28"/>
        </w:rPr>
        <w:t>на запросы  о подтверждении сведе</w:t>
      </w:r>
      <w:r w:rsidR="007051AF">
        <w:rPr>
          <w:sz w:val="28"/>
          <w:szCs w:val="28"/>
        </w:rPr>
        <w:t>н</w:t>
      </w:r>
      <w:r w:rsidR="00F32EE6">
        <w:rPr>
          <w:sz w:val="28"/>
          <w:szCs w:val="28"/>
        </w:rPr>
        <w:t>ий</w:t>
      </w:r>
      <w:r w:rsidR="00E5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принимается одно из следующих решений:</w:t>
      </w:r>
    </w:p>
    <w:p w:rsidR="005D155A" w:rsidRDefault="005D155A" w:rsidP="005D155A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включении лица в Список – при установлении оснований  для предоставления жилого помещения в соответствии с Федеральным законом  «О дополнительных гарантиях по социальной поддержке детей-сирот и детей, оставшихся без попечения родителей»  и Законом Республики Крым «Об обеспечении  жилыми помещениями детей сирот, детей, оставшихся без попечения родителей, и лиц из их числа в Республике Крым»;</w:t>
      </w:r>
      <w:proofErr w:type="gramEnd"/>
    </w:p>
    <w:p w:rsidR="005D155A" w:rsidRPr="00E6188F" w:rsidRDefault="005D155A" w:rsidP="005D155A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отказе во включении лица в Список – при установлении имевшего место  ранее факта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либо при отсутствии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5D155A" w:rsidRPr="00E6188F" w:rsidRDefault="005D155A" w:rsidP="005D155A">
      <w:pPr>
        <w:ind w:firstLine="567"/>
        <w:jc w:val="both"/>
        <w:rPr>
          <w:sz w:val="28"/>
          <w:szCs w:val="28"/>
        </w:rPr>
      </w:pPr>
      <w:proofErr w:type="gramStart"/>
      <w:r w:rsidRPr="00E6188F">
        <w:rPr>
          <w:sz w:val="28"/>
          <w:szCs w:val="28"/>
        </w:rPr>
        <w:t xml:space="preserve">Проект постановления администрации Нижнегорского сельского поселения о </w:t>
      </w:r>
      <w:r>
        <w:rPr>
          <w:sz w:val="28"/>
          <w:szCs w:val="28"/>
        </w:rPr>
        <w:t xml:space="preserve">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Pr="00E6188F">
        <w:rPr>
          <w:sz w:val="28"/>
          <w:szCs w:val="28"/>
        </w:rPr>
        <w:t xml:space="preserve"> (об отказе </w:t>
      </w:r>
      <w:r>
        <w:rPr>
          <w:sz w:val="28"/>
          <w:szCs w:val="28"/>
        </w:rPr>
        <w:t>во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Pr="00E6188F">
        <w:rPr>
          <w:sz w:val="28"/>
          <w:szCs w:val="28"/>
        </w:rPr>
        <w:t xml:space="preserve">), готовят специалисты отдела по предоставлению муниципальных услуг, направляют его на </w:t>
      </w:r>
      <w:r w:rsidRPr="00E6188F">
        <w:rPr>
          <w:sz w:val="28"/>
          <w:szCs w:val="28"/>
        </w:rPr>
        <w:lastRenderedPageBreak/>
        <w:t>согласование и</w:t>
      </w:r>
      <w:proofErr w:type="gramEnd"/>
      <w:r w:rsidRPr="00E6188F">
        <w:rPr>
          <w:sz w:val="28"/>
          <w:szCs w:val="28"/>
        </w:rPr>
        <w:t xml:space="preserve"> подписание в соответствии с установленным порядком принятия муниципальных правовых актов.</w:t>
      </w:r>
    </w:p>
    <w:p w:rsidR="005D155A" w:rsidRPr="002E0B50" w:rsidRDefault="005D155A" w:rsidP="005D155A">
      <w:pPr>
        <w:ind w:firstLine="567"/>
        <w:jc w:val="both"/>
        <w:rPr>
          <w:sz w:val="28"/>
          <w:szCs w:val="28"/>
        </w:rPr>
      </w:pPr>
      <w:proofErr w:type="gramStart"/>
      <w:r w:rsidRPr="00E6188F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Pr="00E6188F">
        <w:rPr>
          <w:sz w:val="28"/>
          <w:szCs w:val="28"/>
        </w:rPr>
        <w:t xml:space="preserve"> (об отказе </w:t>
      </w:r>
      <w:r>
        <w:rPr>
          <w:sz w:val="28"/>
          <w:szCs w:val="28"/>
        </w:rPr>
        <w:t>во включении в Список детей-сирот и детей, оставшихся без попечения родителей и лиц из их числа, подлежащих обеспечению жилыми помещениями</w:t>
      </w:r>
      <w:r w:rsidRPr="00E6188F">
        <w:rPr>
          <w:sz w:val="28"/>
          <w:szCs w:val="28"/>
        </w:rPr>
        <w:t xml:space="preserve">) должно быть принято по результатам рассмотрения заявления и документов не позднее чем через </w:t>
      </w:r>
      <w:r w:rsidR="0028477D">
        <w:rPr>
          <w:sz w:val="28"/>
          <w:szCs w:val="28"/>
        </w:rPr>
        <w:t>шестьдесят рабочих</w:t>
      </w:r>
      <w:r w:rsidRPr="00E6188F">
        <w:rPr>
          <w:sz w:val="28"/>
          <w:szCs w:val="28"/>
        </w:rPr>
        <w:t xml:space="preserve"> дней со</w:t>
      </w:r>
      <w:proofErr w:type="gramEnd"/>
      <w:r w:rsidRPr="00E6188F">
        <w:rPr>
          <w:sz w:val="28"/>
          <w:szCs w:val="28"/>
        </w:rPr>
        <w:t xml:space="preserve"> дня </w:t>
      </w:r>
      <w:r w:rsidR="0028477D">
        <w:rPr>
          <w:sz w:val="28"/>
          <w:szCs w:val="28"/>
        </w:rPr>
        <w:t>подачи (поступления)</w:t>
      </w:r>
      <w:r w:rsidRPr="00E6188F">
        <w:rPr>
          <w:sz w:val="28"/>
          <w:szCs w:val="28"/>
        </w:rPr>
        <w:t xml:space="preserve"> заявления.</w:t>
      </w:r>
    </w:p>
    <w:p w:rsidR="005D155A" w:rsidRDefault="005D155A" w:rsidP="005D155A">
      <w:pPr>
        <w:spacing w:line="16" w:lineRule="exact"/>
        <w:rPr>
          <w:sz w:val="20"/>
          <w:szCs w:val="20"/>
        </w:rPr>
      </w:pPr>
    </w:p>
    <w:p w:rsidR="005D155A" w:rsidRDefault="005D155A" w:rsidP="005D155A">
      <w:pPr>
        <w:spacing w:line="2" w:lineRule="exact"/>
        <w:rPr>
          <w:sz w:val="20"/>
          <w:szCs w:val="20"/>
        </w:rPr>
      </w:pPr>
    </w:p>
    <w:p w:rsidR="005D155A" w:rsidRDefault="005D155A" w:rsidP="005D155A">
      <w:pPr>
        <w:ind w:left="700"/>
        <w:rPr>
          <w:sz w:val="28"/>
          <w:szCs w:val="28"/>
        </w:rPr>
      </w:pPr>
      <w:r>
        <w:rPr>
          <w:sz w:val="28"/>
          <w:szCs w:val="28"/>
        </w:rPr>
        <w:t>3.8. Извещение заявителей о принятом решении.</w:t>
      </w:r>
    </w:p>
    <w:p w:rsidR="005D155A" w:rsidRDefault="005D155A" w:rsidP="009F6E3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принятом решении не позднее чем ч</w:t>
      </w:r>
      <w:r w:rsidR="009F6E3D">
        <w:rPr>
          <w:sz w:val="28"/>
          <w:szCs w:val="28"/>
        </w:rPr>
        <w:t xml:space="preserve">ерез 10 рабочих дней со дня его </w:t>
      </w:r>
      <w:r>
        <w:rPr>
          <w:sz w:val="28"/>
          <w:szCs w:val="28"/>
        </w:rPr>
        <w:t>принятия уведомляются лица, указанные в пу</w:t>
      </w:r>
      <w:r w:rsidR="00A473CC">
        <w:rPr>
          <w:sz w:val="28"/>
          <w:szCs w:val="28"/>
        </w:rPr>
        <w:t>нкте 1.2. настоящего регламента, способом, обеспечивающим подтверждение его получения.</w:t>
      </w:r>
    </w:p>
    <w:p w:rsidR="005D155A" w:rsidRPr="007B542E" w:rsidRDefault="00292688" w:rsidP="005D15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3.9</w:t>
      </w:r>
      <w:r w:rsidR="005D155A">
        <w:rPr>
          <w:bCs/>
          <w:color w:val="000000"/>
          <w:sz w:val="28"/>
          <w:szCs w:val="28"/>
        </w:rPr>
        <w:t xml:space="preserve">. </w:t>
      </w:r>
      <w:proofErr w:type="gramStart"/>
      <w:r w:rsidR="005D155A">
        <w:rPr>
          <w:bCs/>
          <w:color w:val="000000"/>
          <w:sz w:val="28"/>
          <w:szCs w:val="28"/>
        </w:rPr>
        <w:t>В целях подтверждения наличия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администрация Нижнегорского сельского поселения ежегодно проводит проверку сохранения данных оснований в соответствии с частью 4 статьи 3 Закона Республики Крым   «Об обеспечении жилыми помещениями детей-сирот, детей, оставшихся без попечения родителей, и лиц из</w:t>
      </w:r>
      <w:proofErr w:type="gramEnd"/>
      <w:r w:rsidR="005D155A">
        <w:rPr>
          <w:bCs/>
          <w:color w:val="000000"/>
          <w:sz w:val="28"/>
          <w:szCs w:val="28"/>
        </w:rPr>
        <w:t xml:space="preserve"> их числа в Республике Крым».</w:t>
      </w:r>
    </w:p>
    <w:p w:rsidR="005D155A" w:rsidRDefault="005D155A" w:rsidP="005D155A">
      <w:pPr>
        <w:ind w:left="700"/>
        <w:jc w:val="both"/>
        <w:rPr>
          <w:sz w:val="28"/>
          <w:szCs w:val="28"/>
        </w:rPr>
      </w:pPr>
    </w:p>
    <w:p w:rsidR="005D155A" w:rsidRDefault="005D155A" w:rsidP="005D155A">
      <w:pPr>
        <w:ind w:left="700"/>
        <w:jc w:val="both"/>
        <w:rPr>
          <w:sz w:val="28"/>
          <w:szCs w:val="28"/>
        </w:rPr>
      </w:pPr>
    </w:p>
    <w:p w:rsidR="005D155A" w:rsidRDefault="005D155A" w:rsidP="005D155A">
      <w:pPr>
        <w:ind w:left="700"/>
        <w:jc w:val="both"/>
        <w:rPr>
          <w:sz w:val="20"/>
          <w:szCs w:val="20"/>
        </w:rPr>
      </w:pPr>
    </w:p>
    <w:p w:rsidR="005D155A" w:rsidRDefault="005D155A" w:rsidP="005D155A">
      <w:pPr>
        <w:spacing w:line="13" w:lineRule="exact"/>
        <w:rPr>
          <w:sz w:val="20"/>
          <w:szCs w:val="20"/>
        </w:rPr>
      </w:pPr>
    </w:p>
    <w:p w:rsidR="005D155A" w:rsidRDefault="005D155A" w:rsidP="005D155A">
      <w:pPr>
        <w:spacing w:line="19" w:lineRule="exact"/>
        <w:rPr>
          <w:sz w:val="20"/>
          <w:szCs w:val="20"/>
        </w:rPr>
      </w:pPr>
    </w:p>
    <w:p w:rsidR="005D155A" w:rsidRPr="00CE799A" w:rsidRDefault="005D155A" w:rsidP="005D155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CE799A">
        <w:rPr>
          <w:b/>
          <w:bCs/>
          <w:color w:val="000000"/>
          <w:sz w:val="28"/>
          <w:szCs w:val="28"/>
        </w:rPr>
        <w:t xml:space="preserve">Раздел 4. Формы </w:t>
      </w:r>
      <w:proofErr w:type="gramStart"/>
      <w:r w:rsidRPr="00CE799A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CE799A">
        <w:rPr>
          <w:b/>
          <w:bCs/>
          <w:color w:val="000000"/>
          <w:sz w:val="28"/>
          <w:szCs w:val="28"/>
        </w:rPr>
        <w:t xml:space="preserve"> предоставлением </w:t>
      </w:r>
      <w:r>
        <w:rPr>
          <w:b/>
          <w:bCs/>
          <w:color w:val="000000"/>
          <w:sz w:val="28"/>
          <w:szCs w:val="28"/>
        </w:rPr>
        <w:t>государственной</w:t>
      </w:r>
      <w:r w:rsidRPr="00CE799A">
        <w:rPr>
          <w:b/>
          <w:bCs/>
          <w:color w:val="000000"/>
          <w:sz w:val="28"/>
          <w:szCs w:val="28"/>
        </w:rPr>
        <w:t xml:space="preserve"> услуги</w:t>
      </w:r>
    </w:p>
    <w:p w:rsidR="005D155A" w:rsidRPr="00157CB3" w:rsidRDefault="005D155A" w:rsidP="005D155A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57CB3">
        <w:rPr>
          <w:bCs/>
          <w:color w:val="000000"/>
          <w:sz w:val="26"/>
          <w:szCs w:val="26"/>
        </w:rPr>
        <w:t xml:space="preserve">   </w:t>
      </w:r>
    </w:p>
    <w:p w:rsidR="005D155A" w:rsidRPr="002D2001" w:rsidRDefault="005D155A" w:rsidP="005D155A">
      <w:p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2D2001">
        <w:rPr>
          <w:bCs/>
          <w:color w:val="000000"/>
          <w:sz w:val="28"/>
          <w:szCs w:val="28"/>
        </w:rPr>
        <w:t xml:space="preserve">    </w:t>
      </w:r>
      <w:r>
        <w:rPr>
          <w:spacing w:val="-6"/>
          <w:sz w:val="28"/>
          <w:szCs w:val="28"/>
        </w:rPr>
        <w:t xml:space="preserve">     </w:t>
      </w:r>
      <w:r w:rsidRPr="002D2001">
        <w:rPr>
          <w:spacing w:val="-6"/>
          <w:sz w:val="28"/>
          <w:szCs w:val="28"/>
        </w:rPr>
        <w:t xml:space="preserve"> </w:t>
      </w:r>
      <w:r w:rsidR="00D44346">
        <w:rPr>
          <w:spacing w:val="-6"/>
          <w:sz w:val="28"/>
          <w:szCs w:val="28"/>
        </w:rPr>
        <w:t>4.</w:t>
      </w:r>
      <w:r w:rsidRPr="002D2001">
        <w:rPr>
          <w:spacing w:val="-6"/>
          <w:sz w:val="28"/>
          <w:szCs w:val="28"/>
        </w:rPr>
        <w:t xml:space="preserve">1. </w:t>
      </w:r>
      <w:r w:rsidRPr="002D2001">
        <w:rPr>
          <w:sz w:val="28"/>
          <w:szCs w:val="28"/>
        </w:rPr>
        <w:t xml:space="preserve">Текущий </w:t>
      </w:r>
      <w:proofErr w:type="gramStart"/>
      <w:r w:rsidRPr="002D2001">
        <w:rPr>
          <w:sz w:val="28"/>
          <w:szCs w:val="28"/>
        </w:rPr>
        <w:t>контроль за</w:t>
      </w:r>
      <w:proofErr w:type="gramEnd"/>
      <w:r w:rsidRPr="002D200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spacing w:val="-1"/>
          <w:sz w:val="28"/>
          <w:szCs w:val="28"/>
        </w:rPr>
        <w:t>государственной</w:t>
      </w:r>
      <w:r w:rsidRPr="002D2001">
        <w:rPr>
          <w:spacing w:val="-1"/>
          <w:sz w:val="28"/>
          <w:szCs w:val="28"/>
        </w:rPr>
        <w:t xml:space="preserve"> услуги и принятием решений специалистами осуществляется </w:t>
      </w:r>
      <w:r w:rsidRPr="002D2001">
        <w:rPr>
          <w:sz w:val="28"/>
          <w:szCs w:val="28"/>
        </w:rPr>
        <w:t>главой администрации Нижнегорского сельского поселения. Текущий контроль осуществляется путем проведения проверок соблюдения и исполнения специалистом положений Административного регламента.</w:t>
      </w:r>
    </w:p>
    <w:p w:rsidR="005D155A" w:rsidRPr="002D2001" w:rsidRDefault="005D155A" w:rsidP="005D155A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2D2001">
        <w:rPr>
          <w:b/>
          <w:sz w:val="28"/>
          <w:szCs w:val="28"/>
        </w:rPr>
        <w:t xml:space="preserve">                </w:t>
      </w:r>
      <w:r w:rsidRPr="002D2001">
        <w:rPr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5D155A" w:rsidRPr="002D2001" w:rsidRDefault="005D155A" w:rsidP="005D155A">
      <w:pPr>
        <w:shd w:val="clear" w:color="auto" w:fill="FFFFFF"/>
        <w:tabs>
          <w:tab w:val="left" w:pos="0"/>
        </w:tabs>
        <w:ind w:right="24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</w:t>
      </w:r>
      <w:r w:rsidR="00D44346" w:rsidRPr="000C4848">
        <w:rPr>
          <w:spacing w:val="-6"/>
          <w:sz w:val="28"/>
          <w:szCs w:val="28"/>
        </w:rPr>
        <w:t>4.</w:t>
      </w:r>
      <w:r w:rsidRPr="000C4848">
        <w:rPr>
          <w:spacing w:val="-6"/>
          <w:sz w:val="28"/>
          <w:szCs w:val="28"/>
        </w:rPr>
        <w:t>2</w:t>
      </w:r>
      <w:r w:rsidRPr="002D2001">
        <w:rPr>
          <w:spacing w:val="-6"/>
          <w:sz w:val="28"/>
          <w:szCs w:val="28"/>
        </w:rPr>
        <w:t xml:space="preserve">. </w:t>
      </w:r>
      <w:proofErr w:type="gramStart"/>
      <w:r w:rsidRPr="002D2001">
        <w:rPr>
          <w:sz w:val="28"/>
          <w:szCs w:val="28"/>
        </w:rPr>
        <w:t>Контроль за</w:t>
      </w:r>
      <w:proofErr w:type="gramEnd"/>
      <w:r w:rsidRPr="002D2001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государственной</w:t>
      </w:r>
      <w:r w:rsidRPr="002D2001">
        <w:rPr>
          <w:sz w:val="28"/>
          <w:szCs w:val="28"/>
        </w:rPr>
        <w:t xml:space="preserve"> услуги включает в себя проведение проверок. Проверки могут быть плановыми (проводятся 1 раз в </w:t>
      </w:r>
      <w:r w:rsidRPr="002D2001">
        <w:rPr>
          <w:spacing w:val="-1"/>
          <w:sz w:val="28"/>
          <w:szCs w:val="28"/>
        </w:rPr>
        <w:t>год) и внеплановыми (по конкретному обращению Заявителя).</w:t>
      </w:r>
    </w:p>
    <w:p w:rsidR="005D155A" w:rsidRPr="002D2001" w:rsidRDefault="005D155A" w:rsidP="005D155A">
      <w:pPr>
        <w:shd w:val="clear" w:color="auto" w:fill="FFFFFF"/>
        <w:ind w:left="5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2001">
        <w:rPr>
          <w:sz w:val="28"/>
          <w:szCs w:val="28"/>
        </w:rPr>
        <w:t xml:space="preserve"> Предметом проверок является качество и доступность </w:t>
      </w:r>
      <w:r>
        <w:rPr>
          <w:sz w:val="28"/>
          <w:szCs w:val="28"/>
        </w:rPr>
        <w:t>государственной</w:t>
      </w:r>
      <w:r w:rsidRPr="002D2001">
        <w:rPr>
          <w:sz w:val="28"/>
          <w:szCs w:val="28"/>
        </w:rPr>
        <w:t xml:space="preserve"> услуги (соблюдение сроков предоставления, условий ожидания приема, </w:t>
      </w:r>
      <w:r w:rsidRPr="002D2001">
        <w:rPr>
          <w:spacing w:val="-1"/>
          <w:sz w:val="28"/>
          <w:szCs w:val="28"/>
        </w:rPr>
        <w:t xml:space="preserve">порядка информирования о </w:t>
      </w:r>
      <w:r>
        <w:rPr>
          <w:spacing w:val="-1"/>
          <w:sz w:val="28"/>
          <w:szCs w:val="28"/>
        </w:rPr>
        <w:t>государственной</w:t>
      </w:r>
      <w:r w:rsidRPr="002D2001">
        <w:rPr>
          <w:spacing w:val="-1"/>
          <w:sz w:val="28"/>
          <w:szCs w:val="28"/>
        </w:rPr>
        <w:t xml:space="preserve"> услуге, обоснованность отказов в </w:t>
      </w:r>
      <w:r w:rsidRPr="002D200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государственно</w:t>
      </w:r>
      <w:r w:rsidRPr="002D2001">
        <w:rPr>
          <w:sz w:val="28"/>
          <w:szCs w:val="28"/>
        </w:rPr>
        <w:t>й услуги, отсутствие избыточных административных действий).</w:t>
      </w:r>
    </w:p>
    <w:p w:rsidR="005D155A" w:rsidRPr="002D2001" w:rsidRDefault="005D155A" w:rsidP="005D155A">
      <w:pPr>
        <w:shd w:val="clear" w:color="auto" w:fill="FFFFFF"/>
        <w:tabs>
          <w:tab w:val="left" w:pos="0"/>
        </w:tabs>
        <w:ind w:right="14"/>
        <w:jc w:val="both"/>
        <w:rPr>
          <w:spacing w:val="-9"/>
          <w:sz w:val="28"/>
          <w:szCs w:val="28"/>
        </w:rPr>
      </w:pPr>
      <w:r w:rsidRPr="002D2001">
        <w:rPr>
          <w:sz w:val="28"/>
          <w:szCs w:val="28"/>
        </w:rPr>
        <w:t xml:space="preserve">               </w:t>
      </w:r>
      <w:r w:rsidR="000C4848">
        <w:rPr>
          <w:sz w:val="28"/>
          <w:szCs w:val="28"/>
        </w:rPr>
        <w:t>4.</w:t>
      </w:r>
      <w:r w:rsidRPr="002D2001">
        <w:rPr>
          <w:spacing w:val="-8"/>
          <w:sz w:val="28"/>
          <w:szCs w:val="28"/>
        </w:rPr>
        <w:t xml:space="preserve">3. </w:t>
      </w:r>
      <w:r w:rsidRPr="002D2001">
        <w:rPr>
          <w:sz w:val="28"/>
          <w:szCs w:val="28"/>
        </w:rPr>
        <w:t>Ответственность должностных лиц ответственных за оказание услуги закрепляется в должностной инструкции в соответствии с требованиями законодательства Российской Федерации.</w:t>
      </w:r>
    </w:p>
    <w:p w:rsidR="005D155A" w:rsidRPr="002D2001" w:rsidRDefault="005D155A" w:rsidP="005D155A">
      <w:pPr>
        <w:shd w:val="clear" w:color="auto" w:fill="FFFFFF"/>
        <w:jc w:val="both"/>
        <w:rPr>
          <w:sz w:val="28"/>
          <w:szCs w:val="28"/>
        </w:rPr>
      </w:pPr>
      <w:r w:rsidRPr="002D2001">
        <w:rPr>
          <w:sz w:val="28"/>
          <w:szCs w:val="28"/>
        </w:rPr>
        <w:t xml:space="preserve">                   Специалист несёт персональную ответственность </w:t>
      </w:r>
      <w:proofErr w:type="gramStart"/>
      <w:r w:rsidRPr="002D2001">
        <w:rPr>
          <w:sz w:val="28"/>
          <w:szCs w:val="28"/>
        </w:rPr>
        <w:t>за</w:t>
      </w:r>
      <w:proofErr w:type="gramEnd"/>
      <w:r w:rsidRPr="002D2001">
        <w:rPr>
          <w:sz w:val="28"/>
          <w:szCs w:val="28"/>
        </w:rPr>
        <w:t>:</w:t>
      </w:r>
    </w:p>
    <w:p w:rsidR="005D155A" w:rsidRPr="002D2001" w:rsidRDefault="005D155A" w:rsidP="005D15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2001">
        <w:rPr>
          <w:sz w:val="28"/>
          <w:szCs w:val="28"/>
        </w:rPr>
        <w:t>сохранность документов;</w:t>
      </w:r>
    </w:p>
    <w:p w:rsidR="005D155A" w:rsidRPr="002D2001" w:rsidRDefault="005D155A" w:rsidP="005D155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2001">
        <w:rPr>
          <w:spacing w:val="-1"/>
          <w:sz w:val="28"/>
          <w:szCs w:val="28"/>
        </w:rPr>
        <w:lastRenderedPageBreak/>
        <w:t>правильность заполнения документов;</w:t>
      </w:r>
    </w:p>
    <w:p w:rsidR="005D155A" w:rsidRPr="002D2001" w:rsidRDefault="005D155A" w:rsidP="005D155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2D2001">
        <w:rPr>
          <w:spacing w:val="-1"/>
          <w:sz w:val="28"/>
          <w:szCs w:val="28"/>
        </w:rPr>
        <w:t>-  соблюдение сроков рассмотрения.</w:t>
      </w:r>
    </w:p>
    <w:p w:rsidR="005D155A" w:rsidRPr="002D2001" w:rsidRDefault="005D155A" w:rsidP="005D155A">
      <w:pPr>
        <w:shd w:val="clear" w:color="auto" w:fill="FFFFFF"/>
        <w:ind w:left="14" w:right="14"/>
        <w:jc w:val="both"/>
        <w:rPr>
          <w:sz w:val="28"/>
          <w:szCs w:val="28"/>
        </w:rPr>
      </w:pPr>
      <w:r w:rsidRPr="002D2001">
        <w:rPr>
          <w:sz w:val="28"/>
          <w:szCs w:val="28"/>
        </w:rPr>
        <w:t xml:space="preserve">               Должностное лицо администрации, допустившее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"О муниципальной службе в Российской Федерации".</w:t>
      </w:r>
    </w:p>
    <w:p w:rsidR="005D155A" w:rsidRPr="002D2001" w:rsidRDefault="005D155A" w:rsidP="005D155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D2001">
        <w:rPr>
          <w:bCs/>
          <w:color w:val="000000"/>
          <w:sz w:val="28"/>
          <w:szCs w:val="28"/>
        </w:rPr>
        <w:t xml:space="preserve">  </w:t>
      </w:r>
    </w:p>
    <w:p w:rsidR="005D155A" w:rsidRPr="002D2001" w:rsidRDefault="005D155A" w:rsidP="005D15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155A" w:rsidRPr="002D2001" w:rsidRDefault="005D155A" w:rsidP="005D15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155A" w:rsidRPr="002D2001" w:rsidRDefault="005D155A" w:rsidP="005D15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D155A" w:rsidRPr="002D2001" w:rsidRDefault="005D155A" w:rsidP="005D15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D2001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5</w:t>
      </w:r>
      <w:r w:rsidRPr="002D2001">
        <w:rPr>
          <w:b/>
          <w:bCs/>
          <w:color w:val="000000"/>
          <w:sz w:val="28"/>
          <w:szCs w:val="28"/>
        </w:rPr>
        <w:t>.</w:t>
      </w:r>
      <w:r w:rsidRPr="002D2001">
        <w:rPr>
          <w:bCs/>
          <w:color w:val="000000"/>
          <w:sz w:val="28"/>
          <w:szCs w:val="28"/>
        </w:rPr>
        <w:t xml:space="preserve"> </w:t>
      </w:r>
      <w:r w:rsidRPr="002D2001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 решений и действий (бездействия) органа и должностных лиц, ответственных за предоставление </w:t>
      </w:r>
      <w:r>
        <w:rPr>
          <w:b/>
          <w:bCs/>
          <w:color w:val="000000"/>
          <w:sz w:val="28"/>
          <w:szCs w:val="28"/>
        </w:rPr>
        <w:t>государственной</w:t>
      </w:r>
      <w:r w:rsidRPr="002D2001">
        <w:rPr>
          <w:b/>
          <w:bCs/>
          <w:color w:val="000000"/>
          <w:sz w:val="28"/>
          <w:szCs w:val="28"/>
        </w:rPr>
        <w:t xml:space="preserve"> услуги</w:t>
      </w:r>
    </w:p>
    <w:p w:rsidR="005D155A" w:rsidRPr="002618DD" w:rsidRDefault="005D155A" w:rsidP="005D155A">
      <w:pPr>
        <w:pStyle w:val="s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5</w:t>
      </w:r>
      <w:r w:rsidRPr="002618DD">
        <w:rPr>
          <w:rStyle w:val="s10"/>
          <w:sz w:val="28"/>
          <w:szCs w:val="28"/>
        </w:rPr>
        <w:t xml:space="preserve">.1. </w:t>
      </w:r>
      <w:r w:rsidRPr="002618DD">
        <w:rPr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администрации Нижнегорского сельского поселения, должностного лица администрации Нижнегорского сельского поселения, предоставляющего муниципальную услугу, либо муниципального служащего.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2618D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anchor="/document/12177515/entry/1510" w:history="1">
        <w:r w:rsidRPr="002618DD">
          <w:rPr>
            <w:rStyle w:val="a3"/>
            <w:color w:val="auto"/>
            <w:sz w:val="28"/>
            <w:szCs w:val="28"/>
            <w:u w:val="none"/>
          </w:rPr>
          <w:t>статье 15.1</w:t>
        </w:r>
      </w:hyperlink>
      <w:r w:rsidRPr="002618DD">
        <w:rPr>
          <w:sz w:val="28"/>
          <w:szCs w:val="28"/>
        </w:rPr>
        <w:t xml:space="preserve"> Федерального закона  от 27.07.2010 года  № 210-ФЗ «Об организации предоставления государственных и муниципальных услуг»;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 xml:space="preserve">3) требование у заявителя документов </w:t>
      </w:r>
      <w:r w:rsidRPr="00D44346">
        <w:rPr>
          <w:rStyle w:val="a7"/>
          <w:i w:val="0"/>
          <w:sz w:val="28"/>
          <w:szCs w:val="28"/>
        </w:rPr>
        <w:t>или информации либо осуществления действий</w:t>
      </w:r>
      <w:r w:rsidRPr="00D44346">
        <w:rPr>
          <w:i/>
          <w:sz w:val="28"/>
          <w:szCs w:val="28"/>
        </w:rPr>
        <w:t xml:space="preserve">, </w:t>
      </w:r>
      <w:r w:rsidRPr="00D44346">
        <w:rPr>
          <w:rStyle w:val="a7"/>
          <w:i w:val="0"/>
          <w:sz w:val="28"/>
          <w:szCs w:val="28"/>
        </w:rPr>
        <w:t>представление или осуществление которых</w:t>
      </w:r>
      <w:r w:rsidRPr="00D44346">
        <w:rPr>
          <w:i/>
          <w:sz w:val="28"/>
          <w:szCs w:val="28"/>
        </w:rPr>
        <w:t xml:space="preserve"> </w:t>
      </w:r>
      <w:r w:rsidRPr="00D44346">
        <w:rPr>
          <w:sz w:val="28"/>
          <w:szCs w:val="28"/>
        </w:rPr>
        <w:t xml:space="preserve">не </w:t>
      </w:r>
      <w:r w:rsidRPr="00D44346">
        <w:rPr>
          <w:rStyle w:val="a7"/>
          <w:i w:val="0"/>
          <w:sz w:val="28"/>
          <w:szCs w:val="28"/>
        </w:rPr>
        <w:t>предусмотрено</w:t>
      </w:r>
      <w:r w:rsidRPr="002618DD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18D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18DD">
        <w:rPr>
          <w:sz w:val="28"/>
          <w:szCs w:val="28"/>
        </w:rPr>
        <w:t>7) отказ администрации Нижнегорского сельского поселения, должностного лица администрации Нижнегорского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исправлений.;</w:t>
      </w:r>
      <w:proofErr w:type="gramEnd"/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18D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44346">
        <w:rPr>
          <w:rStyle w:val="a7"/>
          <w:i w:val="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D44346">
          <w:rPr>
            <w:rStyle w:val="a3"/>
            <w:iCs/>
            <w:color w:val="auto"/>
            <w:sz w:val="28"/>
            <w:szCs w:val="28"/>
            <w:u w:val="none"/>
          </w:rPr>
          <w:t xml:space="preserve">пунктом 4 части 1 статьи </w:t>
        </w:r>
        <w:r w:rsidRPr="00D44346">
          <w:rPr>
            <w:rStyle w:val="a3"/>
            <w:i/>
            <w:iCs/>
            <w:color w:val="auto"/>
            <w:sz w:val="28"/>
            <w:szCs w:val="28"/>
            <w:u w:val="none"/>
          </w:rPr>
          <w:t>7</w:t>
        </w:r>
      </w:hyperlink>
      <w:r w:rsidRPr="00D44346">
        <w:rPr>
          <w:rStyle w:val="a7"/>
          <w:i w:val="0"/>
          <w:sz w:val="28"/>
          <w:szCs w:val="28"/>
        </w:rPr>
        <w:t xml:space="preserve"> Федерального закона</w:t>
      </w:r>
      <w:r w:rsidRPr="00D44346">
        <w:rPr>
          <w:i/>
          <w:sz w:val="28"/>
          <w:szCs w:val="28"/>
        </w:rPr>
        <w:t xml:space="preserve"> </w:t>
      </w:r>
      <w:r w:rsidRPr="00D44346">
        <w:rPr>
          <w:sz w:val="28"/>
          <w:szCs w:val="28"/>
        </w:rPr>
        <w:t>от</w:t>
      </w:r>
      <w:r w:rsidRPr="002618DD">
        <w:rPr>
          <w:sz w:val="28"/>
          <w:szCs w:val="28"/>
        </w:rPr>
        <w:t xml:space="preserve"> 27.07.2010 года  № 210-ФЗ «Об организации предоставления государственных и муниципальных услуг.</w:t>
      </w:r>
      <w:proofErr w:type="gramEnd"/>
    </w:p>
    <w:p w:rsidR="005D155A" w:rsidRPr="002618DD" w:rsidRDefault="005D155A" w:rsidP="005D155A">
      <w:pPr>
        <w:pStyle w:val="s1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s10"/>
          <w:sz w:val="28"/>
          <w:szCs w:val="28"/>
        </w:rPr>
        <w:t>5</w:t>
      </w:r>
      <w:r w:rsidRPr="002618DD">
        <w:rPr>
          <w:rStyle w:val="s10"/>
          <w:sz w:val="28"/>
          <w:szCs w:val="28"/>
        </w:rPr>
        <w:t>.2.</w:t>
      </w:r>
      <w:r w:rsidRPr="002618DD">
        <w:rPr>
          <w:sz w:val="28"/>
          <w:szCs w:val="28"/>
        </w:rPr>
        <w:t xml:space="preserve"> Общие требования к порядку подачи и рассмотрения жалобы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 xml:space="preserve">1. Жалоба подается в письменной форме на бумажном носителе, в электронной форме в администрацию Нижнегорского сельского поселения. 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 xml:space="preserve">2. </w:t>
      </w:r>
      <w:proofErr w:type="gramStart"/>
      <w:r w:rsidRPr="002618DD">
        <w:rPr>
          <w:sz w:val="28"/>
          <w:szCs w:val="28"/>
        </w:rPr>
        <w:t>Жалоба на решения и действия (бездействие) администрации Нижнегорского сельского поселения, должностного лица администрации Нижнегорского сельского поселения муниципального служащего, председателя Нижнегорского сельского совета - главы администрации Нижнегорского сельского поселения,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Нижнегорского сельского поселения,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2618DD">
        <w:rPr>
          <w:sz w:val="28"/>
          <w:szCs w:val="28"/>
        </w:rPr>
        <w:t xml:space="preserve"> также может быть </w:t>
      </w:r>
      <w:proofErr w:type="gramStart"/>
      <w:r w:rsidRPr="002618DD">
        <w:rPr>
          <w:sz w:val="28"/>
          <w:szCs w:val="28"/>
        </w:rPr>
        <w:t>принята</w:t>
      </w:r>
      <w:proofErr w:type="gramEnd"/>
      <w:r w:rsidRPr="002618DD">
        <w:rPr>
          <w:sz w:val="28"/>
          <w:szCs w:val="28"/>
        </w:rPr>
        <w:t xml:space="preserve"> при личном приеме заявителя. 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>.3. В случае</w:t>
      </w:r>
      <w:proofErr w:type="gramStart"/>
      <w:r w:rsidR="00D44346">
        <w:rPr>
          <w:sz w:val="28"/>
          <w:szCs w:val="28"/>
        </w:rPr>
        <w:t>,</w:t>
      </w:r>
      <w:proofErr w:type="gramEnd"/>
      <w:r w:rsidRPr="002618DD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r:id="rId14" w:anchor="/document/12177515/entry/1101" w:history="1">
        <w:r w:rsidRPr="002618DD">
          <w:rPr>
            <w:rStyle w:val="a3"/>
            <w:color w:val="auto"/>
            <w:sz w:val="28"/>
            <w:szCs w:val="28"/>
            <w:u w:val="none"/>
          </w:rPr>
          <w:t>пункта</w:t>
        </w:r>
      </w:hyperlink>
      <w:r w:rsidRPr="002618DD">
        <w:rPr>
          <w:rStyle w:val="a3"/>
          <w:color w:val="auto"/>
          <w:sz w:val="28"/>
          <w:szCs w:val="28"/>
          <w:u w:val="none"/>
        </w:rPr>
        <w:t xml:space="preserve"> </w:t>
      </w:r>
      <w:r>
        <w:rPr>
          <w:rStyle w:val="a3"/>
          <w:color w:val="auto"/>
          <w:sz w:val="28"/>
          <w:szCs w:val="28"/>
          <w:u w:val="none"/>
        </w:rPr>
        <w:t>5</w:t>
      </w:r>
      <w:r w:rsidRPr="002618DD">
        <w:rPr>
          <w:rStyle w:val="a3"/>
          <w:color w:val="auto"/>
          <w:sz w:val="28"/>
          <w:szCs w:val="28"/>
          <w:u w:val="none"/>
        </w:rPr>
        <w:t>.2.</w:t>
      </w:r>
      <w:r w:rsidRPr="002618DD">
        <w:rPr>
          <w:sz w:val="28"/>
          <w:szCs w:val="28"/>
        </w:rPr>
        <w:t xml:space="preserve"> настоящего Регламента не применяются.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>.4. Жалоба должна содержать: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18D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 Нижнегорского сельского поселения, должностного лица администрации Нижнегорского сельского поселения, либо муниципального служащего;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18D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Нижнегорского сельского поселения, должностного лица администрации Нижнегорского сельского поселения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 xml:space="preserve">.5. </w:t>
      </w:r>
      <w:proofErr w:type="gramStart"/>
      <w:r w:rsidRPr="002618DD">
        <w:rPr>
          <w:sz w:val="28"/>
          <w:szCs w:val="28"/>
        </w:rPr>
        <w:t>Жалоба, поступившая в администрацию Нижнегорского сельского поселения, подлежит рассмотрению в течение пятнадцати рабочих дней со дня ее регистрации, а в случае обжалования отказа администрации Нижнегорского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155A" w:rsidRPr="002618DD" w:rsidRDefault="00D44346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5D155A" w:rsidRPr="002618DD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18D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2618DD">
        <w:rPr>
          <w:sz w:val="28"/>
          <w:szCs w:val="28"/>
        </w:rPr>
        <w:t>2) в удовлетворении жалобы отказывается.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 xml:space="preserve">.7. Не позднее дня, следующего за днем принятия решения, указанного в пункте </w:t>
      </w: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>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55A" w:rsidRPr="00BE586F" w:rsidRDefault="005D155A" w:rsidP="005D155A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E586F">
        <w:rPr>
          <w:rStyle w:val="a7"/>
          <w:i w:val="0"/>
          <w:sz w:val="28"/>
          <w:szCs w:val="28"/>
        </w:rPr>
        <w:t xml:space="preserve">5.8. </w:t>
      </w:r>
      <w:proofErr w:type="gramStart"/>
      <w:r w:rsidRPr="00BE586F">
        <w:rPr>
          <w:rStyle w:val="a7"/>
          <w:i w:val="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5" w:anchor="/document/12177515/entry/11028" w:history="1">
        <w:r w:rsidRPr="00BE586F">
          <w:rPr>
            <w:rStyle w:val="a3"/>
            <w:iCs/>
            <w:color w:val="auto"/>
            <w:sz w:val="28"/>
            <w:szCs w:val="28"/>
            <w:u w:val="none"/>
          </w:rPr>
          <w:t>пункте</w:t>
        </w:r>
      </w:hyperlink>
      <w:r w:rsidRPr="00BE586F">
        <w:rPr>
          <w:rStyle w:val="a3"/>
          <w:iCs/>
          <w:color w:val="auto"/>
          <w:sz w:val="28"/>
          <w:szCs w:val="28"/>
          <w:u w:val="none"/>
        </w:rPr>
        <w:t xml:space="preserve"> 5.7.</w:t>
      </w:r>
      <w:r w:rsidRPr="00BE586F">
        <w:rPr>
          <w:rStyle w:val="a7"/>
          <w:i w:val="0"/>
          <w:sz w:val="28"/>
          <w:szCs w:val="28"/>
        </w:rPr>
        <w:t xml:space="preserve"> настоящего Регламента, дается информация о действиях, осуществляемых администрацией Нижнегорского сельского поселения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D155A" w:rsidRPr="00BE586F" w:rsidRDefault="005D155A" w:rsidP="005D155A">
      <w:pPr>
        <w:pStyle w:val="s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E586F">
        <w:rPr>
          <w:rStyle w:val="a7"/>
          <w:i w:val="0"/>
          <w:sz w:val="28"/>
          <w:szCs w:val="28"/>
        </w:rPr>
        <w:t xml:space="preserve">5.9. В случае признания </w:t>
      </w:r>
      <w:r w:rsidR="00B25FC8" w:rsidRPr="00BE586F">
        <w:rPr>
          <w:rStyle w:val="a7"/>
          <w:i w:val="0"/>
          <w:sz w:val="28"/>
          <w:szCs w:val="28"/>
        </w:rPr>
        <w:t>жалобы,</w:t>
      </w:r>
      <w:r w:rsidRPr="00BE586F">
        <w:rPr>
          <w:rStyle w:val="a7"/>
          <w:i w:val="0"/>
          <w:sz w:val="28"/>
          <w:szCs w:val="28"/>
        </w:rPr>
        <w:t xml:space="preserve"> не подлежащей удовлетворению в ответе заявителю, указанном в </w:t>
      </w:r>
      <w:hyperlink r:id="rId16" w:anchor="/document/12177515/entry/11028" w:history="1">
        <w:r w:rsidRPr="00BE586F">
          <w:rPr>
            <w:rStyle w:val="a3"/>
            <w:iCs/>
            <w:color w:val="auto"/>
            <w:sz w:val="28"/>
            <w:szCs w:val="28"/>
            <w:u w:val="none"/>
          </w:rPr>
          <w:t>пункте</w:t>
        </w:r>
      </w:hyperlink>
      <w:r w:rsidRPr="00BE586F">
        <w:rPr>
          <w:rStyle w:val="a3"/>
          <w:iCs/>
          <w:color w:val="auto"/>
          <w:sz w:val="28"/>
          <w:szCs w:val="28"/>
          <w:u w:val="none"/>
        </w:rPr>
        <w:t xml:space="preserve"> 5.7</w:t>
      </w:r>
      <w:r w:rsidRPr="00BE586F">
        <w:rPr>
          <w:rStyle w:val="a3"/>
          <w:i/>
          <w:iCs/>
          <w:color w:val="auto"/>
          <w:sz w:val="28"/>
          <w:szCs w:val="28"/>
          <w:u w:val="none"/>
        </w:rPr>
        <w:t>.</w:t>
      </w:r>
      <w:r w:rsidRPr="00BE586F">
        <w:rPr>
          <w:rStyle w:val="a7"/>
          <w:i w:val="0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155A" w:rsidRPr="002618DD" w:rsidRDefault="005D155A" w:rsidP="005D155A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18DD">
        <w:rPr>
          <w:sz w:val="28"/>
          <w:szCs w:val="28"/>
        </w:rPr>
        <w:t xml:space="preserve">.10. В случае установления в ходе или по результатам </w:t>
      </w:r>
      <w:proofErr w:type="gramStart"/>
      <w:r w:rsidRPr="00261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18DD">
        <w:rPr>
          <w:sz w:val="28"/>
          <w:szCs w:val="28"/>
        </w:rPr>
        <w:t xml:space="preserve"> или преступления председатель Нижнегорского сельского совета – Глава администрации Нижнегорского сельского поселения незамедлительно направляют имеющиеся материалы в органы прокуратуры.</w:t>
      </w:r>
    </w:p>
    <w:p w:rsidR="005D155A" w:rsidRPr="002618DD" w:rsidRDefault="005D155A" w:rsidP="005D15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618DD">
        <w:rPr>
          <w:sz w:val="28"/>
          <w:szCs w:val="28"/>
        </w:rPr>
        <w:t xml:space="preserve">.11.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7" w:anchor="/document/12146661/entry/0" w:history="1">
        <w:r w:rsidRPr="002618D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618DD">
        <w:rPr>
          <w:sz w:val="28"/>
          <w:szCs w:val="28"/>
        </w:rPr>
        <w:t xml:space="preserve"> от 2 мая 2006 года N 59-ФЗ "О порядке рассмотрения обращений граждан Российской Федерации".</w:t>
      </w:r>
    </w:p>
    <w:p w:rsidR="00202212" w:rsidRDefault="00202212"/>
    <w:p w:rsidR="00B25FC8" w:rsidRDefault="00B25FC8"/>
    <w:p w:rsidR="00B25FC8" w:rsidRDefault="00B25FC8"/>
    <w:p w:rsidR="00B25FC8" w:rsidRDefault="00B25FC8"/>
    <w:p w:rsidR="00B25FC8" w:rsidRDefault="00B25FC8"/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807257" w:rsidRDefault="00807257" w:rsidP="00B25FC8">
      <w:pPr>
        <w:spacing w:line="100" w:lineRule="atLeast"/>
        <w:ind w:left="5664"/>
        <w:jc w:val="both"/>
      </w:pP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lastRenderedPageBreak/>
        <w:t>Приложение 1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к административному регламенту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предоставления государственной услуги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4400B7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</w:t>
      </w:r>
      <w:r w:rsidR="00A22B72">
        <w:rPr>
          <w:sz w:val="18"/>
          <w:szCs w:val="18"/>
        </w:rPr>
        <w:t xml:space="preserve"> без попечения родителей, лиц из числа детей-сирот и детей, оставшихся без попечения родителей, и достигли возраста 23 лет,</w:t>
      </w:r>
      <w:r w:rsidRPr="00B86F88">
        <w:rPr>
          <w:sz w:val="18"/>
          <w:szCs w:val="18"/>
        </w:rPr>
        <w:t xml:space="preserve"> подлежащих обеспечению жилыми помещениями </w:t>
      </w:r>
      <w:r w:rsidR="00807257">
        <w:rPr>
          <w:sz w:val="18"/>
          <w:szCs w:val="18"/>
        </w:rPr>
        <w:t>в Нижнегорском сельском поселении Нижнегорского района Республики Крым</w:t>
      </w:r>
      <w:r w:rsidRPr="00B86F88">
        <w:rPr>
          <w:sz w:val="18"/>
          <w:szCs w:val="18"/>
        </w:rPr>
        <w:t xml:space="preserve">» </w:t>
      </w:r>
      <w:proofErr w:type="gramEnd"/>
    </w:p>
    <w:p w:rsidR="00B25FC8" w:rsidRDefault="00B25FC8" w:rsidP="00B25FC8">
      <w:pPr>
        <w:spacing w:line="100" w:lineRule="atLeast"/>
        <w:jc w:val="right"/>
      </w:pPr>
      <w:r>
        <w:t> </w:t>
      </w:r>
    </w:p>
    <w:p w:rsidR="00B25FC8" w:rsidRDefault="00B25FC8" w:rsidP="00B25FC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Почтовый адрес и местонахождение: 297100, 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, д.8-А,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 Нижнегорский, Республика Крым</w:t>
      </w:r>
    </w:p>
    <w:p w:rsidR="00B25FC8" w:rsidRDefault="00B25FC8" w:rsidP="00B25FC8">
      <w:pPr>
        <w:jc w:val="center"/>
        <w:rPr>
          <w:sz w:val="26"/>
          <w:szCs w:val="26"/>
        </w:rPr>
      </w:pPr>
    </w:p>
    <w:p w:rsidR="00B25FC8" w:rsidRDefault="00B25FC8" w:rsidP="00B25FC8">
      <w:pPr>
        <w:jc w:val="center"/>
        <w:rPr>
          <w:sz w:val="26"/>
          <w:szCs w:val="26"/>
        </w:rPr>
      </w:pP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 w:rsidRPr="000D0921">
        <w:rPr>
          <w:sz w:val="26"/>
          <w:szCs w:val="26"/>
          <w:u w:val="single"/>
        </w:rPr>
        <w:t>Режим работы администрации</w:t>
      </w:r>
      <w:r>
        <w:rPr>
          <w:sz w:val="26"/>
          <w:szCs w:val="26"/>
        </w:rPr>
        <w:t>: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Понедельник-четверг: с 8.00 до 17.00. 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Пятница: с 8.00 до 16.00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Перерыв с 12.00 до 12.45. 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Выходные дни: суббота, воскресенье.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для приема заявлений граждан: 21-4-72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Справочный телефон специалистов, предоставляющих муниципальную услугу:  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22-00-6</w:t>
      </w:r>
    </w:p>
    <w:p w:rsidR="00B25FC8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  <w:r w:rsidRPr="00161015">
        <w:rPr>
          <w:sz w:val="26"/>
          <w:szCs w:val="26"/>
        </w:rPr>
        <w:t xml:space="preserve">Адрес электронной почты:  </w:t>
      </w:r>
      <w:hyperlink r:id="rId18" w:history="1">
        <w:r w:rsidRPr="00C94534">
          <w:rPr>
            <w:rStyle w:val="a3"/>
            <w:sz w:val="26"/>
            <w:szCs w:val="26"/>
            <w:lang w:val="en-US"/>
          </w:rPr>
          <w:t>nig</w:t>
        </w:r>
        <w:r w:rsidRPr="00C94534">
          <w:rPr>
            <w:rStyle w:val="a3"/>
            <w:sz w:val="26"/>
            <w:szCs w:val="26"/>
          </w:rPr>
          <w:t>_</w:t>
        </w:r>
        <w:r w:rsidRPr="00C94534">
          <w:rPr>
            <w:rStyle w:val="a3"/>
            <w:sz w:val="26"/>
            <w:szCs w:val="26"/>
            <w:lang w:val="en-US"/>
          </w:rPr>
          <w:t>possovet</w:t>
        </w:r>
        <w:r w:rsidRPr="00C94534">
          <w:rPr>
            <w:rStyle w:val="a3"/>
            <w:sz w:val="26"/>
            <w:szCs w:val="26"/>
          </w:rPr>
          <w:t>@</w:t>
        </w:r>
        <w:r w:rsidRPr="00C94534">
          <w:rPr>
            <w:rStyle w:val="a3"/>
            <w:sz w:val="26"/>
            <w:szCs w:val="26"/>
            <w:lang w:val="en-US"/>
          </w:rPr>
          <w:t>mail</w:t>
        </w:r>
        <w:r w:rsidRPr="00C94534">
          <w:rPr>
            <w:rStyle w:val="a3"/>
            <w:sz w:val="26"/>
            <w:szCs w:val="26"/>
          </w:rPr>
          <w:t>.</w:t>
        </w:r>
        <w:proofErr w:type="spellStart"/>
        <w:r w:rsidRPr="00C9453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B25FC8" w:rsidRPr="00161015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r w:rsidRPr="00161015">
        <w:rPr>
          <w:sz w:val="26"/>
          <w:szCs w:val="26"/>
        </w:rPr>
        <w:t>Адрес официального сайта в информационно-телекоммуникационной сети общего пользования «Интернет» (далее – Интернет-сайт):</w:t>
      </w:r>
    </w:p>
    <w:p w:rsidR="00B25FC8" w:rsidRPr="00161015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proofErr w:type="gramStart"/>
      <w:r w:rsidRPr="00161015">
        <w:rPr>
          <w:sz w:val="26"/>
          <w:szCs w:val="26"/>
          <w:lang w:val="en-US"/>
        </w:rPr>
        <w:t>http</w:t>
      </w:r>
      <w:r w:rsidRPr="00161015">
        <w:rPr>
          <w:sz w:val="26"/>
          <w:szCs w:val="26"/>
        </w:rPr>
        <w:t xml:space="preserve"> :</w:t>
      </w:r>
      <w:proofErr w:type="gramEnd"/>
      <w:r w:rsidRPr="00161015">
        <w:rPr>
          <w:sz w:val="26"/>
          <w:szCs w:val="26"/>
        </w:rPr>
        <w:t xml:space="preserve"> //</w:t>
      </w:r>
      <w:proofErr w:type="spellStart"/>
      <w:r w:rsidRPr="00161015">
        <w:rPr>
          <w:sz w:val="26"/>
          <w:szCs w:val="26"/>
          <w:lang w:val="en-US"/>
        </w:rPr>
        <w:t>nizhnegorskij</w:t>
      </w:r>
      <w:proofErr w:type="spellEnd"/>
      <w:r w:rsidRPr="00161015">
        <w:rPr>
          <w:sz w:val="26"/>
          <w:szCs w:val="26"/>
        </w:rPr>
        <w:t>.</w:t>
      </w:r>
      <w:proofErr w:type="spellStart"/>
      <w:r w:rsidRPr="00161015">
        <w:rPr>
          <w:sz w:val="26"/>
          <w:szCs w:val="26"/>
          <w:lang w:val="en-US"/>
        </w:rPr>
        <w:t>admonline</w:t>
      </w:r>
      <w:proofErr w:type="spellEnd"/>
      <w:r w:rsidRPr="00161015">
        <w:rPr>
          <w:sz w:val="26"/>
          <w:szCs w:val="26"/>
        </w:rPr>
        <w:t>.</w:t>
      </w:r>
      <w:proofErr w:type="spellStart"/>
      <w:r w:rsidRPr="00161015">
        <w:rPr>
          <w:sz w:val="26"/>
          <w:szCs w:val="26"/>
          <w:lang w:val="en-US"/>
        </w:rPr>
        <w:t>ru</w:t>
      </w:r>
      <w:proofErr w:type="spellEnd"/>
      <w:r w:rsidRPr="00161015">
        <w:rPr>
          <w:sz w:val="26"/>
          <w:szCs w:val="26"/>
        </w:rPr>
        <w:t>/</w:t>
      </w:r>
    </w:p>
    <w:p w:rsidR="00B25FC8" w:rsidRPr="00161015" w:rsidRDefault="00B25FC8" w:rsidP="00B25FC8">
      <w:pPr>
        <w:spacing w:line="100" w:lineRule="atLeast"/>
        <w:ind w:firstLine="709"/>
        <w:jc w:val="center"/>
        <w:rPr>
          <w:sz w:val="26"/>
          <w:szCs w:val="26"/>
        </w:rPr>
      </w:pPr>
      <w:r w:rsidRPr="00161015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161015">
        <w:rPr>
          <w:sz w:val="26"/>
          <w:szCs w:val="26"/>
          <w:u w:val="single"/>
        </w:rPr>
        <w:t>www.gosuslugi.ru.</w:t>
      </w:r>
    </w:p>
    <w:p w:rsidR="00B25FC8" w:rsidRPr="00161015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</w:p>
    <w:p w:rsidR="00B25FC8" w:rsidRPr="00161015" w:rsidRDefault="00B25FC8" w:rsidP="00B25FC8">
      <w:pPr>
        <w:tabs>
          <w:tab w:val="left" w:pos="1134"/>
        </w:tabs>
        <w:spacing w:line="100" w:lineRule="atLeast"/>
        <w:ind w:firstLine="709"/>
        <w:jc w:val="center"/>
        <w:rPr>
          <w:sz w:val="26"/>
          <w:szCs w:val="26"/>
        </w:rPr>
      </w:pP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</w:p>
    <w:p w:rsidR="00B25FC8" w:rsidRPr="000D0921" w:rsidRDefault="00B25FC8" w:rsidP="00B25FC8">
      <w:pPr>
        <w:spacing w:after="100" w:line="100" w:lineRule="atLeas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Прием заявлений и документов: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Вторник: с 9.00 до 16.00</w:t>
      </w:r>
    </w:p>
    <w:p w:rsidR="00B25FC8" w:rsidRDefault="00B25FC8" w:rsidP="00B25FC8">
      <w:pPr>
        <w:spacing w:after="100"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Четверг: с 9.00 до 16.00</w:t>
      </w:r>
    </w:p>
    <w:p w:rsidR="00B25FC8" w:rsidRDefault="00B25FC8" w:rsidP="00B25FC8">
      <w:pPr>
        <w:sectPr w:rsidR="00B25FC8">
          <w:pgSz w:w="11900" w:h="16838"/>
          <w:pgMar w:top="572" w:right="566" w:bottom="1134" w:left="1140" w:header="0" w:footer="0" w:gutter="0"/>
          <w:cols w:space="720" w:equalWidth="0">
            <w:col w:w="10200"/>
          </w:cols>
        </w:sectPr>
      </w:pPr>
    </w:p>
    <w:p w:rsidR="00B25FC8" w:rsidRPr="00B86F88" w:rsidRDefault="00B25FC8" w:rsidP="00B25FC8">
      <w:pPr>
        <w:ind w:left="5664"/>
        <w:rPr>
          <w:sz w:val="18"/>
          <w:szCs w:val="18"/>
        </w:rPr>
      </w:pPr>
      <w:r w:rsidRPr="00B86F88">
        <w:rPr>
          <w:sz w:val="18"/>
          <w:szCs w:val="18"/>
        </w:rPr>
        <w:lastRenderedPageBreak/>
        <w:t>Приложение № 2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к административному регламенту</w:t>
      </w:r>
    </w:p>
    <w:p w:rsidR="00B25FC8" w:rsidRPr="00B86F88" w:rsidRDefault="00B25FC8" w:rsidP="00B25FC8">
      <w:pPr>
        <w:spacing w:line="100" w:lineRule="atLeast"/>
        <w:ind w:left="5664"/>
        <w:jc w:val="both"/>
        <w:rPr>
          <w:sz w:val="18"/>
          <w:szCs w:val="18"/>
        </w:rPr>
      </w:pPr>
      <w:r w:rsidRPr="00B86F88">
        <w:rPr>
          <w:sz w:val="18"/>
          <w:szCs w:val="18"/>
        </w:rPr>
        <w:t>предоставления государственной услуги</w:t>
      </w:r>
    </w:p>
    <w:p w:rsidR="00807257" w:rsidRPr="00B86F88" w:rsidRDefault="00807257" w:rsidP="00807257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B86F88">
        <w:rPr>
          <w:sz w:val="18"/>
          <w:szCs w:val="18"/>
        </w:rPr>
        <w:t>«Включение в список детей-сирот и детей, оставшихся без попечен</w:t>
      </w:r>
      <w:r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Pr="00B86F88">
        <w:rPr>
          <w:sz w:val="18"/>
          <w:szCs w:val="18"/>
        </w:rPr>
        <w:t xml:space="preserve"> подлежащих обеспечению жилыми помещениями </w:t>
      </w:r>
      <w:r>
        <w:rPr>
          <w:sz w:val="18"/>
          <w:szCs w:val="18"/>
        </w:rPr>
        <w:t>в Нижнегорском сельском поселении Нижнегорского района республики Крым</w:t>
      </w:r>
      <w:r w:rsidRPr="00B86F88">
        <w:rPr>
          <w:sz w:val="18"/>
          <w:szCs w:val="18"/>
        </w:rPr>
        <w:t xml:space="preserve">» </w:t>
      </w:r>
      <w:proofErr w:type="gramEnd"/>
    </w:p>
    <w:p w:rsidR="00B25FC8" w:rsidRDefault="00B25FC8" w:rsidP="00B25FC8">
      <w:pPr>
        <w:spacing w:line="276" w:lineRule="exact"/>
        <w:rPr>
          <w:sz w:val="20"/>
          <w:szCs w:val="20"/>
        </w:rPr>
      </w:pPr>
    </w:p>
    <w:p w:rsidR="00B25FC8" w:rsidRPr="00A349B7" w:rsidRDefault="00B25FC8" w:rsidP="00B25FC8">
      <w:pPr>
        <w:ind w:left="3600"/>
        <w:rPr>
          <w:sz w:val="28"/>
          <w:szCs w:val="28"/>
        </w:rPr>
      </w:pPr>
      <w:r w:rsidRPr="00A349B7">
        <w:rPr>
          <w:sz w:val="28"/>
          <w:szCs w:val="28"/>
        </w:rPr>
        <w:t xml:space="preserve">Председателю Нижнегорского сельского совета – </w:t>
      </w:r>
    </w:p>
    <w:p w:rsidR="00B25FC8" w:rsidRPr="00A349B7" w:rsidRDefault="00B25FC8" w:rsidP="00B25FC8">
      <w:pPr>
        <w:ind w:left="3600"/>
        <w:rPr>
          <w:sz w:val="28"/>
          <w:szCs w:val="28"/>
        </w:rPr>
      </w:pPr>
      <w:r w:rsidRPr="00A349B7">
        <w:rPr>
          <w:sz w:val="28"/>
          <w:szCs w:val="28"/>
        </w:rPr>
        <w:t>главе администрации Нижнегорского сельского поселения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A349B7">
        <w:rPr>
          <w:sz w:val="28"/>
          <w:szCs w:val="28"/>
        </w:rPr>
        <w:t>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от __________________</w:t>
      </w:r>
      <w:r w:rsidR="00A349B7">
        <w:rPr>
          <w:sz w:val="28"/>
          <w:szCs w:val="28"/>
        </w:rPr>
        <w:t>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A349B7">
        <w:rPr>
          <w:sz w:val="28"/>
          <w:szCs w:val="28"/>
        </w:rPr>
        <w:t>___________________________</w:t>
      </w:r>
    </w:p>
    <w:p w:rsidR="00B25FC8" w:rsidRPr="00A349B7" w:rsidRDefault="00A349B7" w:rsidP="00B25FC8">
      <w:pPr>
        <w:spacing w:line="240" w:lineRule="atLeast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B25FC8" w:rsidRPr="00A349B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:rsidR="00B25FC8" w:rsidRPr="00A349B7" w:rsidRDefault="00B25FC8" w:rsidP="00A349B7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Документ, удостоверяющи</w:t>
      </w:r>
      <w:r w:rsidR="00A349B7">
        <w:rPr>
          <w:sz w:val="28"/>
          <w:szCs w:val="28"/>
        </w:rPr>
        <w:t>й личность: _______________________________________________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A349B7">
        <w:rPr>
          <w:sz w:val="28"/>
          <w:szCs w:val="28"/>
        </w:rPr>
        <w:t>__________________________________________________________________________</w:t>
      </w:r>
    </w:p>
    <w:p w:rsidR="00B25FC8" w:rsidRPr="00A349B7" w:rsidRDefault="00B25FC8" w:rsidP="00A349B7">
      <w:pPr>
        <w:spacing w:line="240" w:lineRule="atLeast"/>
        <w:ind w:left="3538"/>
        <w:jc w:val="center"/>
        <w:rPr>
          <w:sz w:val="28"/>
          <w:szCs w:val="28"/>
        </w:rPr>
      </w:pPr>
      <w:r w:rsidRPr="00A349B7">
        <w:rPr>
          <w:sz w:val="28"/>
          <w:szCs w:val="28"/>
        </w:rPr>
        <w:t>(наименование документа, серия, номер, дата выдачи, кем выдан)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Адрес регистрации: ________________________________</w:t>
      </w:r>
      <w:r w:rsidR="00D503B3">
        <w:rPr>
          <w:sz w:val="28"/>
          <w:szCs w:val="28"/>
        </w:rPr>
        <w:t>____________</w:t>
      </w:r>
      <w:r w:rsidRPr="00A349B7">
        <w:rPr>
          <w:sz w:val="28"/>
          <w:szCs w:val="28"/>
        </w:rPr>
        <w:t>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D503B3">
        <w:rPr>
          <w:sz w:val="28"/>
          <w:szCs w:val="28"/>
        </w:rPr>
        <w:t>___________________________</w:t>
      </w:r>
    </w:p>
    <w:p w:rsidR="00B25FC8" w:rsidRPr="00A349B7" w:rsidRDefault="00B25FC8" w:rsidP="00D503B3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Адрес фактического проживания: _______________</w:t>
      </w:r>
      <w:r w:rsidR="00D503B3">
        <w:rPr>
          <w:sz w:val="28"/>
          <w:szCs w:val="28"/>
        </w:rPr>
        <w:t>________________________________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D503B3">
        <w:rPr>
          <w:sz w:val="28"/>
          <w:szCs w:val="28"/>
        </w:rPr>
        <w:t>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Телефон:______________</w:t>
      </w:r>
      <w:r w:rsidR="00D503B3">
        <w:rPr>
          <w:sz w:val="28"/>
          <w:szCs w:val="28"/>
        </w:rPr>
        <w:t>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proofErr w:type="gramStart"/>
      <w:r w:rsidRPr="00A349B7">
        <w:rPr>
          <w:sz w:val="28"/>
          <w:szCs w:val="28"/>
        </w:rPr>
        <w:t>являющегося</w:t>
      </w:r>
      <w:proofErr w:type="gramEnd"/>
      <w:r w:rsidRPr="00A349B7">
        <w:rPr>
          <w:sz w:val="28"/>
          <w:szCs w:val="28"/>
        </w:rPr>
        <w:t xml:space="preserve"> законным представителем _________________</w:t>
      </w:r>
      <w:r w:rsidR="00D503B3">
        <w:rPr>
          <w:sz w:val="28"/>
          <w:szCs w:val="28"/>
        </w:rPr>
        <w:t>______________________________</w:t>
      </w:r>
    </w:p>
    <w:p w:rsidR="00B25FC8" w:rsidRPr="00A349B7" w:rsidRDefault="00B25FC8" w:rsidP="00B25FC8">
      <w:pPr>
        <w:spacing w:line="240" w:lineRule="atLeast"/>
        <w:ind w:left="3538"/>
        <w:rPr>
          <w:sz w:val="28"/>
          <w:szCs w:val="28"/>
        </w:rPr>
      </w:pPr>
      <w:r w:rsidRPr="00A349B7">
        <w:rPr>
          <w:sz w:val="28"/>
          <w:szCs w:val="28"/>
        </w:rPr>
        <w:t>____________________</w:t>
      </w:r>
      <w:r w:rsidR="00D503B3">
        <w:rPr>
          <w:sz w:val="28"/>
          <w:szCs w:val="28"/>
        </w:rPr>
        <w:t>___________________________</w:t>
      </w:r>
    </w:p>
    <w:p w:rsidR="00B25FC8" w:rsidRPr="00A349B7" w:rsidRDefault="00B25FC8" w:rsidP="00D503B3">
      <w:pPr>
        <w:spacing w:line="240" w:lineRule="atLeast"/>
        <w:ind w:left="3538"/>
        <w:jc w:val="center"/>
        <w:rPr>
          <w:sz w:val="28"/>
          <w:szCs w:val="28"/>
        </w:rPr>
      </w:pPr>
      <w:r w:rsidRPr="00A349B7">
        <w:rPr>
          <w:sz w:val="28"/>
          <w:szCs w:val="28"/>
        </w:rPr>
        <w:t>(заполняется при подаче заявления законным представителем)</w:t>
      </w:r>
    </w:p>
    <w:p w:rsidR="00B25FC8" w:rsidRDefault="00B25FC8" w:rsidP="00B25FC8">
      <w:pPr>
        <w:spacing w:line="240" w:lineRule="atLeast"/>
        <w:rPr>
          <w:sz w:val="16"/>
          <w:szCs w:val="16"/>
        </w:rPr>
      </w:pP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ЗАЯВЛЕНИЕ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о включении в список детей-сирот и детей, оставшихся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без попечения родителей, лиц из числа детей-сирот и детей,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оставшихся без попечения родителей, лиц, которые относились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к категории детей-сирот и детей, оставшихся без попечения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родителей, лиц из числа детей-сирот и детей, оставшихся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503B3">
        <w:rPr>
          <w:b/>
          <w:bCs/>
          <w:sz w:val="28"/>
          <w:szCs w:val="28"/>
        </w:rPr>
        <w:t>без попечения родителей, и достигли возраста 23 лет,</w:t>
      </w:r>
    </w:p>
    <w:p w:rsidR="00FA6A6F" w:rsidRPr="00FA6A6F" w:rsidRDefault="00FA6A6F" w:rsidP="00D5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D503B3">
        <w:rPr>
          <w:b/>
          <w:bCs/>
          <w:sz w:val="28"/>
          <w:szCs w:val="28"/>
        </w:rPr>
        <w:t>которые</w:t>
      </w:r>
      <w:proofErr w:type="gramEnd"/>
      <w:r w:rsidRPr="00D503B3">
        <w:rPr>
          <w:b/>
          <w:bCs/>
          <w:sz w:val="28"/>
          <w:szCs w:val="28"/>
        </w:rPr>
        <w:t xml:space="preserve"> подлежат обеспечению жилыми помещениями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Я, ________________________________________________________________,</w:t>
      </w:r>
    </w:p>
    <w:p w:rsidR="00646F09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(фамилия, имя, отчество (при наличии) заявителя)</w:t>
      </w:r>
    </w:p>
    <w:p w:rsidR="00FA6A6F" w:rsidRPr="00FA6A6F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A6A6F">
        <w:rPr>
          <w:sz w:val="28"/>
          <w:szCs w:val="28"/>
        </w:rPr>
        <w:t>паспорт   гражданина   Российской   Федерации  или   иной  документ,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удостоверяющий</w:t>
      </w:r>
      <w:proofErr w:type="gramEnd"/>
      <w:r w:rsidRPr="00FA6A6F">
        <w:rPr>
          <w:sz w:val="28"/>
          <w:szCs w:val="28"/>
        </w:rPr>
        <w:t xml:space="preserve"> личность: ________________________________________________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lastRenderedPageBreak/>
        <w:t>(серия, номер, когда и кем выдан)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зарегистрирова</w:t>
      </w:r>
      <w:proofErr w:type="gramStart"/>
      <w:r w:rsidRPr="00FA6A6F">
        <w:rPr>
          <w:sz w:val="28"/>
          <w:szCs w:val="28"/>
        </w:rPr>
        <w:t>н(</w:t>
      </w:r>
      <w:proofErr w:type="gramEnd"/>
      <w:r w:rsidRPr="00FA6A6F">
        <w:rPr>
          <w:sz w:val="28"/>
          <w:szCs w:val="28"/>
        </w:rPr>
        <w:t>а) по месту жительства (месту пребывания) по адресу: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646F09">
        <w:rPr>
          <w:sz w:val="28"/>
          <w:szCs w:val="28"/>
        </w:rPr>
        <w:t>_______________________________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646F09">
        <w:rPr>
          <w:sz w:val="28"/>
          <w:szCs w:val="28"/>
        </w:rPr>
        <w:t>_______________________________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номер телефона, адрес электронной почты: _____________________</w:t>
      </w:r>
      <w:r w:rsidR="00646F09">
        <w:rPr>
          <w:sz w:val="28"/>
          <w:szCs w:val="28"/>
        </w:rPr>
        <w:t>____</w:t>
      </w:r>
      <w:r w:rsidRPr="00FA6A6F">
        <w:rPr>
          <w:sz w:val="28"/>
          <w:szCs w:val="28"/>
        </w:rPr>
        <w:t>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6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(указывается при наличии)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 являюсь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</w:t>
      </w:r>
      <w:r w:rsidR="004142E4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 xml:space="preserve"> │</w:t>
      </w:r>
      <w:r w:rsidR="004142E4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законным  представителем  ребенка-сироты  или  ребенка,  оставшегося</w:t>
      </w:r>
    </w:p>
    <w:p w:rsid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без попечения родителей,</w:t>
      </w:r>
    </w:p>
    <w:p w:rsidR="00736D32" w:rsidRPr="00FA6A6F" w:rsidRDefault="00736D32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┌──┐ законным   представителем   </w:t>
      </w:r>
      <w:proofErr w:type="gramStart"/>
      <w:r w:rsidRPr="00FA6A6F">
        <w:rPr>
          <w:sz w:val="28"/>
          <w:szCs w:val="28"/>
        </w:rPr>
        <w:t>недееспособного</w:t>
      </w:r>
      <w:proofErr w:type="gramEnd"/>
      <w:r w:rsidRPr="00FA6A6F">
        <w:rPr>
          <w:sz w:val="28"/>
          <w:szCs w:val="28"/>
        </w:rPr>
        <w:t xml:space="preserve">   или  ограниченного   в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 </w:t>
      </w:r>
      <w:r w:rsidR="004142E4">
        <w:rPr>
          <w:sz w:val="28"/>
          <w:szCs w:val="28"/>
        </w:rPr>
        <w:t xml:space="preserve">  </w:t>
      </w:r>
      <w:r w:rsidR="00736D32">
        <w:rPr>
          <w:sz w:val="28"/>
          <w:szCs w:val="28"/>
        </w:rPr>
        <w:t xml:space="preserve"> </w:t>
      </w:r>
      <w:r w:rsidR="004142E4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 xml:space="preserve">│ дееспособности  лица  из  числа  детей-сирот и детей, оставшихся </w:t>
      </w:r>
      <w:proofErr w:type="gramStart"/>
      <w:r w:rsidRPr="00FA6A6F">
        <w:rPr>
          <w:sz w:val="28"/>
          <w:szCs w:val="28"/>
        </w:rPr>
        <w:t>без</w:t>
      </w:r>
      <w:proofErr w:type="gramEnd"/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попечения родителей, лица, которое относилось к категории детей-сирот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</w:t>
      </w:r>
      <w:r w:rsidR="00736D32">
        <w:rPr>
          <w:sz w:val="28"/>
          <w:szCs w:val="28"/>
        </w:rPr>
        <w:t xml:space="preserve">       </w:t>
      </w:r>
      <w:r w:rsidRPr="00FA6A6F">
        <w:rPr>
          <w:sz w:val="28"/>
          <w:szCs w:val="28"/>
        </w:rPr>
        <w:t xml:space="preserve"> и  детей,   оставшихся   без  попечения   родителей,   лиц  из  числа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</w:t>
      </w:r>
      <w:r w:rsidR="00736D32">
        <w:rPr>
          <w:sz w:val="28"/>
          <w:szCs w:val="28"/>
        </w:rPr>
        <w:t xml:space="preserve">      </w:t>
      </w:r>
      <w:r w:rsidRPr="00FA6A6F">
        <w:rPr>
          <w:sz w:val="28"/>
          <w:szCs w:val="28"/>
        </w:rPr>
        <w:t>детей-сирот  и   детей,   оставшихся   без   попечения  родителей,  и</w:t>
      </w:r>
    </w:p>
    <w:p w:rsid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</w:t>
      </w:r>
      <w:r w:rsidR="00736D32">
        <w:rPr>
          <w:sz w:val="28"/>
          <w:szCs w:val="28"/>
        </w:rPr>
        <w:t xml:space="preserve">      </w:t>
      </w:r>
      <w:r w:rsidRPr="00FA6A6F">
        <w:rPr>
          <w:sz w:val="28"/>
          <w:szCs w:val="28"/>
        </w:rPr>
        <w:t>достигло возраста 23 лет,</w:t>
      </w:r>
    </w:p>
    <w:p w:rsidR="00736D32" w:rsidRPr="00FA6A6F" w:rsidRDefault="00736D32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 ребенком-сиротой   или   ребенком,    оставшимся    без    попечения</w:t>
      </w:r>
      <w:r w:rsidR="00EE4CDD">
        <w:rPr>
          <w:sz w:val="28"/>
          <w:szCs w:val="28"/>
        </w:rPr>
        <w:t>,</w:t>
      </w:r>
      <w:r w:rsidR="000F39E5">
        <w:rPr>
          <w:sz w:val="28"/>
          <w:szCs w:val="28"/>
        </w:rPr>
        <w:t xml:space="preserve"> 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 </w:t>
      </w:r>
      <w:r w:rsidR="00736D32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 xml:space="preserve">│ </w:t>
      </w:r>
      <w:proofErr w:type="gramStart"/>
      <w:r w:rsidRPr="00FA6A6F">
        <w:rPr>
          <w:sz w:val="28"/>
          <w:szCs w:val="28"/>
        </w:rPr>
        <w:t>приобретшим</w:t>
      </w:r>
      <w:proofErr w:type="gramEnd"/>
      <w:r w:rsidRPr="00FA6A6F">
        <w:rPr>
          <w:sz w:val="28"/>
          <w:szCs w:val="28"/>
        </w:rPr>
        <w:t xml:space="preserve">   полную   дееспособность   до   достижения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совершеннолетия, на основании ______________________________________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AC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(указываются реквизиты документа о приобретении полной дееспособности до</w:t>
      </w:r>
      <w:proofErr w:type="gramEnd"/>
    </w:p>
    <w:p w:rsidR="00FA6A6F" w:rsidRPr="00FA6A6F" w:rsidRDefault="00FA6A6F" w:rsidP="00AC1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достижения возраста 18 лет)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 </w:t>
      </w:r>
      <w:r w:rsidR="000F39E5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>│ лицом  из  числа  детей-сирот  и  детей,  оставшихся  без  попечения</w:t>
      </w:r>
    </w:p>
    <w:p w:rsid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родителей,</w:t>
      </w:r>
    </w:p>
    <w:p w:rsidR="000F39E5" w:rsidRPr="00FA6A6F" w:rsidRDefault="000F39E5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 лицом,  которое  относилось   к   категории  детей-сирот   и  детей,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</w:t>
      </w:r>
      <w:r w:rsidR="000F39E5">
        <w:rPr>
          <w:sz w:val="28"/>
          <w:szCs w:val="28"/>
        </w:rPr>
        <w:t xml:space="preserve">     │</w:t>
      </w:r>
      <w:r w:rsidRPr="00FA6A6F">
        <w:rPr>
          <w:sz w:val="28"/>
          <w:szCs w:val="28"/>
        </w:rPr>
        <w:t>оставшихся  без  попечения  родителей,  лиц   из  числа  детей-сирот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и   детей,   оставшихся   без   попечения   родителей,   и  достигло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</w:t>
      </w:r>
      <w:r w:rsidR="000F39E5">
        <w:rPr>
          <w:sz w:val="28"/>
          <w:szCs w:val="28"/>
        </w:rPr>
        <w:t xml:space="preserve">      </w:t>
      </w:r>
      <w:r w:rsidRPr="00FA6A6F">
        <w:rPr>
          <w:sz w:val="28"/>
          <w:szCs w:val="28"/>
        </w:rPr>
        <w:t xml:space="preserve"> возраста 23 лет,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</w:t>
      </w:r>
      <w:r w:rsidR="000F39E5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 xml:space="preserve"> │ представителем, действующим на основании доверенности,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</w:t>
      </w:r>
      <w:r w:rsidR="000F39E5">
        <w:rPr>
          <w:sz w:val="28"/>
          <w:szCs w:val="28"/>
        </w:rPr>
        <w:t xml:space="preserve">      </w:t>
      </w:r>
      <w:r w:rsidRPr="00FA6A6F">
        <w:rPr>
          <w:sz w:val="28"/>
          <w:szCs w:val="28"/>
        </w:rPr>
        <w:t xml:space="preserve"> </w:t>
      </w:r>
      <w:proofErr w:type="gramStart"/>
      <w:r w:rsidRPr="00FA6A6F">
        <w:rPr>
          <w:sz w:val="28"/>
          <w:szCs w:val="28"/>
        </w:rPr>
        <w:t>прошу  включить  в  список  детей-сирот  и  детей,  оставшихся   без</w:t>
      </w:r>
      <w:r w:rsidR="000F39E5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попечения родителей, лиц из числа детей-сирот  и  детей,  оставшихся  без</w:t>
      </w:r>
      <w:r w:rsidR="000F39E5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попечения родителей,  лиц,  которые относились к категории  детей-сирот и</w:t>
      </w:r>
      <w:r w:rsidR="000F39E5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детей,  оставшихся без попечения родителей,  лиц  из числа детей-сирот  и</w:t>
      </w:r>
      <w:r w:rsidR="000F39E5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детей, оставшихся без  попечения родителей, и  достигли возраста 23  лет,</w:t>
      </w:r>
      <w:r w:rsidR="000F39E5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которые подлежат обеспечению жилыми помещениями (далее - список)</w:t>
      </w:r>
      <w:proofErr w:type="gramEnd"/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0F39E5">
        <w:rPr>
          <w:sz w:val="28"/>
          <w:szCs w:val="28"/>
        </w:rPr>
        <w:t>_______________________________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(фамилия, имя, отчество (при наличии)</w:t>
      </w:r>
      <w:proofErr w:type="gramEnd"/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BB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(число, месяц и год рождения)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паспорт гражданина Российской Федерации: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BB43FD">
        <w:rPr>
          <w:sz w:val="28"/>
          <w:szCs w:val="28"/>
        </w:rPr>
        <w:t>_______________________________</w:t>
      </w:r>
    </w:p>
    <w:p w:rsidR="00FA6A6F" w:rsidRPr="00FA6A6F" w:rsidRDefault="00FA6A6F" w:rsidP="000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lastRenderedPageBreak/>
        <w:t>________________________________________________________________________,</w:t>
      </w:r>
    </w:p>
    <w:p w:rsidR="00FA6A6F" w:rsidRPr="00FA6A6F" w:rsidRDefault="00FA6A6F" w:rsidP="00BB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(серия, номер, когда и кем выдан)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зарегистрирова</w:t>
      </w:r>
      <w:proofErr w:type="gramStart"/>
      <w:r w:rsidRPr="00FA6A6F">
        <w:rPr>
          <w:sz w:val="28"/>
          <w:szCs w:val="28"/>
        </w:rPr>
        <w:t>н(</w:t>
      </w:r>
      <w:proofErr w:type="gramEnd"/>
      <w:r w:rsidRPr="00FA6A6F">
        <w:rPr>
          <w:sz w:val="28"/>
          <w:szCs w:val="28"/>
        </w:rPr>
        <w:t>а) по месту жительства (месту пребывания) по адресу: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BB43FD">
        <w:rPr>
          <w:sz w:val="28"/>
          <w:szCs w:val="28"/>
        </w:rPr>
        <w:t>_______________________________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BB43FD">
        <w:rPr>
          <w:sz w:val="28"/>
          <w:szCs w:val="28"/>
        </w:rPr>
        <w:t>_______________________________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место проживания __________________________________________________,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страховой номер индивидуального лицевого счета (СНИЛС): 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 в связи с  тем,  что  ребенок-сирота  или  ребенок,  оставшийся  без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 </w:t>
      </w:r>
      <w:r w:rsidR="00BB43FD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>│ попечения родителей,  лицо из числа детей-сирот и  детей, оставшихся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└──┘ без попечения родителей,  не является нанимателем  жилого  помещения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по договору социального  найма, или членом семьи  нанимателя  жилого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помещения  по  договору  социального найма, или собственником жилого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помещения,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┌──┐ в связи с  тем,  что  ребенок-сирота  или  ребенок,  оставшийся  без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│  </w:t>
      </w:r>
      <w:r w:rsidR="00D353F8">
        <w:rPr>
          <w:sz w:val="28"/>
          <w:szCs w:val="28"/>
        </w:rPr>
        <w:t xml:space="preserve">    </w:t>
      </w:r>
      <w:r w:rsidRPr="00FA6A6F">
        <w:rPr>
          <w:sz w:val="28"/>
          <w:szCs w:val="28"/>
        </w:rPr>
        <w:t>│ попечения родителей, лицо из числа детей-сирот и  детей,  оставшихся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└──┘ без попечения родителей,  является  нанимателем  жилого помещения </w:t>
      </w:r>
      <w:proofErr w:type="gramStart"/>
      <w:r w:rsidRPr="00FA6A6F">
        <w:rPr>
          <w:sz w:val="28"/>
          <w:szCs w:val="28"/>
        </w:rPr>
        <w:t>по</w:t>
      </w:r>
      <w:proofErr w:type="gramEnd"/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договору социального  найма,  или  членом  семьи  нанимателя  жилого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помещения по договору социального найма,  или  собственником  жилого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помещения  и  его  проживание  в  ранее  занимаемом  жилом помещении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признано невозможным,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</w:t>
      </w:r>
      <w:r w:rsidR="00D353F8">
        <w:rPr>
          <w:sz w:val="28"/>
          <w:szCs w:val="28"/>
        </w:rPr>
        <w:t>_______________________________</w:t>
      </w:r>
    </w:p>
    <w:p w:rsidR="00FA6A6F" w:rsidRPr="00FA6A6F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(реквизиты договора социального найма, документа, подтверждающего право</w:t>
      </w:r>
      <w:proofErr w:type="gramEnd"/>
    </w:p>
    <w:p w:rsidR="00FA6A6F" w:rsidRPr="00FA6A6F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собственности)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</w:t>
      </w:r>
      <w:r w:rsidR="00D353F8">
        <w:rPr>
          <w:sz w:val="28"/>
          <w:szCs w:val="28"/>
        </w:rPr>
        <w:t>_____________________________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________________________________________________________________________.</w:t>
      </w:r>
    </w:p>
    <w:p w:rsidR="00FA6A6F" w:rsidRPr="00FA6A6F" w:rsidRDefault="00FA6A6F" w:rsidP="00D3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(наименование органа, принявшего решение о признании невозможности</w:t>
      </w:r>
      <w:proofErr w:type="gramEnd"/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проживания в ранее занимаемом жилом помещении, реквизиты документа о</w:t>
      </w:r>
      <w:r w:rsidR="00D353F8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признании невозможности проживания в ранее занимаемом жилом помещении)</w:t>
      </w:r>
    </w:p>
    <w:p w:rsidR="00DD29BE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</w:t>
      </w:r>
    </w:p>
    <w:p w:rsidR="00FA6A6F" w:rsidRPr="00FA6A6F" w:rsidRDefault="00DD29BE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A6F" w:rsidRPr="00FA6A6F">
        <w:rPr>
          <w:sz w:val="28"/>
          <w:szCs w:val="28"/>
        </w:rPr>
        <w:t xml:space="preserve"> Жилое  помещение  специализированного  жилищного фонда  по  договору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найма специализированных жилых помещений предпочтительно  предоставить  </w:t>
      </w:r>
      <w:proofErr w:type="gramStart"/>
      <w:r w:rsidRPr="00FA6A6F">
        <w:rPr>
          <w:sz w:val="28"/>
          <w:szCs w:val="28"/>
        </w:rPr>
        <w:t>в</w:t>
      </w:r>
      <w:proofErr w:type="gramEnd"/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____ году (указывается при наличии заявления в письменной форме от лиц из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числа  детей-сирот  и  детей,  оставшихся  без  попечения  родителей,   о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предоставлении им  жилого  помещения  по  окончании  срока  пребывания  в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образовательных  организациях,  организациях   социального  обслуживания,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учреждениях системы  здравоохранения  и  иных  учреждениях, создаваемых в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установленном  законом  порядке для  детей-сирот и детей, оставшихся  без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попечения родителей, а также по  завершении  получения  профессионального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образования</w:t>
      </w:r>
      <w:proofErr w:type="gramEnd"/>
      <w:r w:rsidRPr="00FA6A6F">
        <w:rPr>
          <w:sz w:val="28"/>
          <w:szCs w:val="28"/>
        </w:rPr>
        <w:t>, либо  окончании  прохождения военной службы по призыву, либо</w:t>
      </w:r>
      <w:r w:rsidR="00DD29BE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 xml:space="preserve">окончании отбывания наказания в исправительных учреждениях) </w:t>
      </w:r>
      <w:proofErr w:type="gramStart"/>
      <w:r w:rsidRPr="00FA6A6F">
        <w:rPr>
          <w:sz w:val="28"/>
          <w:szCs w:val="28"/>
        </w:rPr>
        <w:t>в</w:t>
      </w:r>
      <w:proofErr w:type="gramEnd"/>
      <w:r w:rsidRPr="00FA6A6F">
        <w:rPr>
          <w:sz w:val="28"/>
          <w:szCs w:val="28"/>
        </w:rPr>
        <w:t xml:space="preserve"> ______</w:t>
      </w:r>
      <w:r w:rsidR="005E6687">
        <w:rPr>
          <w:sz w:val="28"/>
          <w:szCs w:val="28"/>
        </w:rPr>
        <w:t>_____________________________</w:t>
      </w:r>
      <w:r w:rsidRPr="00FA6A6F">
        <w:rPr>
          <w:sz w:val="28"/>
          <w:szCs w:val="28"/>
        </w:rPr>
        <w:t>_____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________________________________________________________________________.</w:t>
      </w:r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(указать муниципальное образование, на территории которого</w:t>
      </w:r>
      <w:proofErr w:type="gramEnd"/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предпочтительно предоставление жилого помещения, в случае, если законом</w:t>
      </w:r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A6A6F">
        <w:rPr>
          <w:sz w:val="28"/>
          <w:szCs w:val="28"/>
        </w:rPr>
        <w:t>субъекта Российской Федерации установлено такое право)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К заявлению прилагаю следующие документы: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1.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lastRenderedPageBreak/>
        <w:t xml:space="preserve">     2.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3.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4.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Я, ________________________________________________________________,</w:t>
      </w:r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 w:rsidRPr="00FA6A6F">
        <w:rPr>
          <w:sz w:val="28"/>
          <w:szCs w:val="28"/>
        </w:rPr>
        <w:t>(указываются фамилия, имя, отчество (при наличии)</w:t>
      </w:r>
      <w:proofErr w:type="gramEnd"/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даю согласие  на  обработку  и  использование  моих  персональных данных,</w:t>
      </w:r>
      <w:r w:rsidR="005E6687">
        <w:rPr>
          <w:sz w:val="28"/>
          <w:szCs w:val="28"/>
        </w:rPr>
        <w:t xml:space="preserve"> </w:t>
      </w:r>
      <w:r w:rsidRPr="00FA6A6F">
        <w:rPr>
          <w:sz w:val="28"/>
          <w:szCs w:val="28"/>
        </w:rPr>
        <w:t>содержащихся в настоящем заявлении и в представленных мною документах.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 xml:space="preserve">     Я предупрежде</w:t>
      </w:r>
      <w:proofErr w:type="gramStart"/>
      <w:r w:rsidRPr="00FA6A6F">
        <w:rPr>
          <w:sz w:val="28"/>
          <w:szCs w:val="28"/>
        </w:rPr>
        <w:t>н(</w:t>
      </w:r>
      <w:proofErr w:type="gramEnd"/>
      <w:r w:rsidRPr="00FA6A6F">
        <w:rPr>
          <w:sz w:val="28"/>
          <w:szCs w:val="28"/>
        </w:rPr>
        <w:t>на) об ответственности за представление недостоверных</w:t>
      </w:r>
    </w:p>
    <w:p w:rsidR="00FA6A6F" w:rsidRPr="00FA6A6F" w:rsidRDefault="00FA6A6F" w:rsidP="00A34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A6A6F">
        <w:rPr>
          <w:sz w:val="28"/>
          <w:szCs w:val="28"/>
        </w:rPr>
        <w:t>либо искаженных сведений.</w:t>
      </w:r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A6A6F">
        <w:rPr>
          <w:sz w:val="28"/>
          <w:szCs w:val="28"/>
        </w:rPr>
        <w:t xml:space="preserve">                                                 ________________________</w:t>
      </w:r>
    </w:p>
    <w:p w:rsidR="00FA6A6F" w:rsidRPr="00FA6A6F" w:rsidRDefault="00FA6A6F" w:rsidP="005E6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A6A6F">
        <w:rPr>
          <w:sz w:val="28"/>
          <w:szCs w:val="28"/>
        </w:rPr>
        <w:t xml:space="preserve">                                                     (подпись, дата)</w:t>
      </w:r>
    </w:p>
    <w:p w:rsidR="00B25FC8" w:rsidRDefault="00B25FC8" w:rsidP="00B25FC8">
      <w:pPr>
        <w:sectPr w:rsidR="00B25FC8">
          <w:pgSz w:w="11900" w:h="16838"/>
          <w:pgMar w:top="1108" w:right="566" w:bottom="259" w:left="1133" w:header="0" w:footer="0" w:gutter="0"/>
          <w:cols w:space="720" w:equalWidth="0">
            <w:col w:w="10207"/>
          </w:cols>
        </w:sectPr>
      </w:pPr>
    </w:p>
    <w:p w:rsidR="00B25FC8" w:rsidRPr="004B2AC2" w:rsidRDefault="00B25FC8" w:rsidP="00B25FC8">
      <w:pPr>
        <w:ind w:left="6480"/>
        <w:rPr>
          <w:sz w:val="18"/>
          <w:szCs w:val="18"/>
        </w:rPr>
      </w:pPr>
      <w:r w:rsidRPr="004B2AC2">
        <w:rPr>
          <w:sz w:val="18"/>
          <w:szCs w:val="18"/>
        </w:rPr>
        <w:lastRenderedPageBreak/>
        <w:t>Приложение 3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B25FC8" w:rsidP="00B25FC8">
      <w:pPr>
        <w:tabs>
          <w:tab w:val="left" w:pos="869"/>
        </w:tabs>
        <w:spacing w:line="234" w:lineRule="auto"/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4B2AC2">
        <w:rPr>
          <w:sz w:val="18"/>
          <w:szCs w:val="18"/>
        </w:rPr>
        <w:t xml:space="preserve">административному регламенту </w:t>
      </w:r>
    </w:p>
    <w:p w:rsidR="00807257" w:rsidRPr="00B86F88" w:rsidRDefault="00B25FC8" w:rsidP="00807257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807257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807257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807257" w:rsidRPr="00B86F88">
        <w:rPr>
          <w:sz w:val="18"/>
          <w:szCs w:val="18"/>
        </w:rPr>
        <w:t xml:space="preserve"> подлежащих обеспечению жилыми помещениями </w:t>
      </w:r>
      <w:r w:rsidR="00807257">
        <w:rPr>
          <w:sz w:val="18"/>
          <w:szCs w:val="18"/>
        </w:rPr>
        <w:t>в Нижнегорском сельском поселении Нижнегорского</w:t>
      </w:r>
      <w:proofErr w:type="gramEnd"/>
      <w:r w:rsidR="00807257">
        <w:rPr>
          <w:sz w:val="18"/>
          <w:szCs w:val="18"/>
        </w:rPr>
        <w:t xml:space="preserve"> района республики Крым</w:t>
      </w:r>
      <w:r w:rsidR="00807257" w:rsidRPr="00B86F88">
        <w:rPr>
          <w:sz w:val="18"/>
          <w:szCs w:val="18"/>
        </w:rPr>
        <w:t xml:space="preserve">» </w:t>
      </w:r>
    </w:p>
    <w:p w:rsidR="00B25FC8" w:rsidRDefault="00B25FC8" w:rsidP="00813079">
      <w:pPr>
        <w:tabs>
          <w:tab w:val="left" w:pos="869"/>
        </w:tabs>
        <w:spacing w:line="234" w:lineRule="auto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Блок- схема</w:t>
      </w:r>
    </w:p>
    <w:p w:rsidR="00B25FC8" w:rsidRPr="00342631" w:rsidRDefault="00B25FC8" w:rsidP="00342631">
      <w:pPr>
        <w:ind w:right="20"/>
        <w:jc w:val="center"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342631" w:rsidRPr="00342631">
        <w:rPr>
          <w:b/>
          <w:sz w:val="24"/>
          <w:szCs w:val="24"/>
        </w:rPr>
        <w:t>«Включение  в список  детей-сирот  и  детей, оставшихся  без  попечения</w:t>
      </w:r>
      <w:r w:rsidR="00342631" w:rsidRPr="00342631">
        <w:rPr>
          <w:b/>
          <w:bCs/>
          <w:sz w:val="24"/>
          <w:szCs w:val="24"/>
        </w:rPr>
        <w:t xml:space="preserve"> </w:t>
      </w:r>
      <w:r w:rsidR="00342631" w:rsidRPr="00342631">
        <w:rPr>
          <w:b/>
          <w:sz w:val="24"/>
          <w:szCs w:val="24"/>
        </w:rPr>
        <w:t xml:space="preserve">родителей, </w:t>
      </w:r>
      <w:r w:rsidR="00813079">
        <w:rPr>
          <w:b/>
          <w:sz w:val="24"/>
          <w:szCs w:val="24"/>
        </w:rPr>
        <w:t>лиц из числа детей-сирот и детей, оставшихся без попечения родителей,</w:t>
      </w:r>
      <w:r w:rsidR="00342631" w:rsidRPr="00342631">
        <w:rPr>
          <w:b/>
          <w:sz w:val="24"/>
          <w:szCs w:val="24"/>
        </w:rPr>
        <w:t xml:space="preserve"> лиц, которые относились к категории детей-сирот и детей, оставшихся  без попечения родителей, и достигли возраста 23 лет, которые подлежат  обеспечению жилыми помещениями на территории Нижнегорского  сельского поселения Нижне</w:t>
      </w:r>
      <w:r w:rsidR="00342631">
        <w:rPr>
          <w:b/>
          <w:sz w:val="24"/>
          <w:szCs w:val="24"/>
        </w:rPr>
        <w:t>горского района Республики Крым</w:t>
      </w:r>
      <w:r w:rsidR="00342631" w:rsidRPr="00342631">
        <w:rPr>
          <w:b/>
          <w:sz w:val="24"/>
          <w:szCs w:val="24"/>
        </w:rPr>
        <w:t>»</w:t>
      </w:r>
      <w:proofErr w:type="gramEnd"/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41" w:lineRule="exact"/>
        <w:rPr>
          <w:sz w:val="20"/>
          <w:szCs w:val="20"/>
        </w:rPr>
      </w:pPr>
    </w:p>
    <w:p w:rsidR="00B25FC8" w:rsidRDefault="003D77C0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64770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.75pt;margin-top:3.15pt;width:51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" filled="f" strokecolor="black [3213]" strokeweight="2pt"/>
            </w:pict>
          </mc:Fallback>
        </mc:AlternateContent>
      </w:r>
    </w:p>
    <w:p w:rsidR="00B25FC8" w:rsidRPr="00816286" w:rsidRDefault="00816286" w:rsidP="00816286">
      <w:pPr>
        <w:spacing w:line="318" w:lineRule="exact"/>
        <w:jc w:val="center"/>
        <w:rPr>
          <w:sz w:val="28"/>
          <w:szCs w:val="28"/>
        </w:rPr>
      </w:pPr>
      <w:r w:rsidRPr="00816286">
        <w:rPr>
          <w:sz w:val="28"/>
          <w:szCs w:val="28"/>
        </w:rPr>
        <w:t>Прием и регистрация заявления</w:t>
      </w:r>
    </w:p>
    <w:p w:rsidR="00B25FC8" w:rsidRDefault="001D4BEC" w:rsidP="001D4BEC">
      <w:pPr>
        <w:tabs>
          <w:tab w:val="left" w:pos="385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25FC8" w:rsidRDefault="00816286" w:rsidP="00B25FC8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41275</wp:posOffset>
                </wp:positionV>
                <wp:extent cx="0" cy="371475"/>
                <wp:effectExtent l="9525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5pt;margin-top:3.2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D4BEC" w:rsidRDefault="001D4BEC" w:rsidP="00B25FC8">
      <w:pPr>
        <w:ind w:left="2240"/>
        <w:rPr>
          <w:sz w:val="24"/>
          <w:szCs w:val="24"/>
        </w:rPr>
      </w:pPr>
    </w:p>
    <w:p w:rsidR="00B25FC8" w:rsidRDefault="00B25FC8" w:rsidP="00B25FC8">
      <w:pPr>
        <w:sectPr w:rsidR="00B25FC8">
          <w:pgSz w:w="11900" w:h="16838"/>
          <w:pgMar w:top="832" w:right="566" w:bottom="729" w:left="1140" w:header="0" w:footer="0" w:gutter="0"/>
          <w:cols w:space="720" w:equalWidth="0">
            <w:col w:w="10200"/>
          </w:cols>
        </w:sectPr>
      </w:pPr>
    </w:p>
    <w:p w:rsidR="00B25FC8" w:rsidRDefault="0049332C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A16E7" wp14:editId="47DD6BDE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64770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75pt;margin-top:7.1pt;width:51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" filled="f" strokecolor="black [3213]" strokeweight="2pt"/>
            </w:pict>
          </mc:Fallback>
        </mc:AlternateConten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Pr="00413773" w:rsidRDefault="00871188" w:rsidP="00871188">
      <w:pPr>
        <w:spacing w:line="200" w:lineRule="exact"/>
        <w:ind w:right="-42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1377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учетного дела</w:t>
      </w:r>
    </w:p>
    <w:p w:rsidR="00B25FC8" w:rsidRDefault="00871188" w:rsidP="00B25FC8">
      <w:pPr>
        <w:spacing w:line="39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166370</wp:posOffset>
                </wp:positionV>
                <wp:extent cx="0" cy="371475"/>
                <wp:effectExtent l="9525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55pt;margin-top:13.1pt;width:0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871188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477000" cy="533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75pt;margin-top:2.75pt;width:510pt;height:4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" filled="f" strokecolor="black [3213]" strokeweight="2pt"/>
            </w:pict>
          </mc:Fallback>
        </mc:AlternateContent>
      </w:r>
    </w:p>
    <w:p w:rsidR="00876A78" w:rsidRDefault="00182221" w:rsidP="00871188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6492">
        <w:rPr>
          <w:sz w:val="28"/>
          <w:szCs w:val="28"/>
        </w:rPr>
        <w:t>Рассмотрение заявления и представленных документов</w:t>
      </w:r>
    </w:p>
    <w:p w:rsidR="00B25FC8" w:rsidRPr="00871188" w:rsidRDefault="00876A78" w:rsidP="00871188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F66F1C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60325</wp:posOffset>
                </wp:positionV>
                <wp:extent cx="0" cy="4381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0.25pt;margin-top:4.75pt;width:0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60325</wp:posOffset>
                </wp:positionV>
                <wp:extent cx="0" cy="4381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95.25pt;margin-top:4.75pt;width:0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25FC8" w:rsidRDefault="00B25FC8" w:rsidP="00B25FC8">
      <w:pPr>
        <w:spacing w:line="342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88460E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BCDD" wp14:editId="3ACD1718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2886075" cy="5524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15pt;width:227.2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" filled="f" strokecolor="black [3213]" strokeweight="2pt"/>
            </w:pict>
          </mc:Fallback>
        </mc:AlternateContent>
      </w:r>
      <w:r w:rsidR="00F66F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87698" wp14:editId="336A6775">
                <wp:simplePos x="0" y="0"/>
                <wp:positionH relativeFrom="column">
                  <wp:posOffset>3524250</wp:posOffset>
                </wp:positionH>
                <wp:positionV relativeFrom="paragraph">
                  <wp:posOffset>27305</wp:posOffset>
                </wp:positionV>
                <wp:extent cx="2962275" cy="933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7.5pt;margin-top:2.15pt;width:233.25pt;height:7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" filled="f" strokecolor="black [3213]" strokeweight="2pt"/>
            </w:pict>
          </mc:Fallback>
        </mc:AlternateContent>
      </w:r>
    </w:p>
    <w:p w:rsidR="00740A91" w:rsidRPr="00740A91" w:rsidRDefault="00182221" w:rsidP="00740A91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157480</wp:posOffset>
                </wp:positionV>
                <wp:extent cx="62865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8pt;margin-top:12.4pt;width:49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 w:rsidR="00740A91">
        <w:rPr>
          <w:sz w:val="20"/>
          <w:szCs w:val="20"/>
        </w:rPr>
        <w:t xml:space="preserve">        </w:t>
      </w:r>
      <w:r w:rsidR="00740A91">
        <w:rPr>
          <w:sz w:val="28"/>
          <w:szCs w:val="28"/>
        </w:rPr>
        <w:t xml:space="preserve">Формирование и направление </w:t>
      </w:r>
      <w:r w:rsidR="00876A78">
        <w:rPr>
          <w:sz w:val="20"/>
          <w:szCs w:val="20"/>
        </w:rPr>
        <w:t xml:space="preserve"> </w:t>
      </w:r>
      <w:r w:rsidR="00740A91">
        <w:rPr>
          <w:sz w:val="20"/>
          <w:szCs w:val="20"/>
        </w:rPr>
        <w:t xml:space="preserve">   </w:t>
      </w:r>
      <w:r w:rsidR="00144265">
        <w:rPr>
          <w:sz w:val="20"/>
          <w:szCs w:val="20"/>
        </w:rPr>
        <w:t xml:space="preserve">                              </w:t>
      </w:r>
      <w:r w:rsidR="00144265">
        <w:rPr>
          <w:sz w:val="28"/>
          <w:szCs w:val="28"/>
        </w:rPr>
        <w:t xml:space="preserve">Формирование и направление </w:t>
      </w:r>
    </w:p>
    <w:p w:rsidR="00B25FC8" w:rsidRDefault="00740A91" w:rsidP="00740A91">
      <w:pPr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>м</w:t>
      </w:r>
      <w:r w:rsidRPr="00740A91">
        <w:rPr>
          <w:sz w:val="28"/>
          <w:szCs w:val="28"/>
        </w:rPr>
        <w:t>ежведомственных запросов</w:t>
      </w:r>
      <w:r w:rsidR="00876A78" w:rsidRPr="00740A91">
        <w:rPr>
          <w:sz w:val="28"/>
          <w:szCs w:val="28"/>
        </w:rPr>
        <w:t xml:space="preserve">   </w:t>
      </w:r>
      <w:r w:rsidR="00144265">
        <w:rPr>
          <w:sz w:val="28"/>
          <w:szCs w:val="28"/>
        </w:rPr>
        <w:t xml:space="preserve">                              заявителю запроса </w:t>
      </w:r>
      <w:proofErr w:type="gramStart"/>
      <w:r w:rsidR="00144265">
        <w:rPr>
          <w:sz w:val="28"/>
          <w:szCs w:val="28"/>
        </w:rPr>
        <w:t>об</w:t>
      </w:r>
      <w:proofErr w:type="gramEnd"/>
      <w:r w:rsidR="00144265">
        <w:rPr>
          <w:sz w:val="28"/>
          <w:szCs w:val="28"/>
        </w:rPr>
        <w:t xml:space="preserve"> </w:t>
      </w:r>
      <w:r w:rsidR="00876A78" w:rsidRPr="00740A91">
        <w:rPr>
          <w:sz w:val="28"/>
          <w:szCs w:val="28"/>
        </w:rPr>
        <w:t xml:space="preserve"> </w:t>
      </w:r>
    </w:p>
    <w:p w:rsidR="00144265" w:rsidRDefault="00182221" w:rsidP="00740A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0" cy="7905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5.25pt;margin-top:3.45pt;width:0;height:6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144265">
        <w:rPr>
          <w:sz w:val="28"/>
          <w:szCs w:val="28"/>
        </w:rPr>
        <w:t xml:space="preserve">                                                                                 </w:t>
      </w:r>
      <w:r w:rsidR="0088460E">
        <w:rPr>
          <w:sz w:val="28"/>
          <w:szCs w:val="28"/>
        </w:rPr>
        <w:t xml:space="preserve">            </w:t>
      </w:r>
      <w:proofErr w:type="gramStart"/>
      <w:r w:rsidR="00144265">
        <w:rPr>
          <w:sz w:val="28"/>
          <w:szCs w:val="28"/>
        </w:rPr>
        <w:t>уточнении</w:t>
      </w:r>
      <w:proofErr w:type="gramEnd"/>
      <w:r w:rsidR="00144265">
        <w:rPr>
          <w:sz w:val="28"/>
          <w:szCs w:val="28"/>
        </w:rPr>
        <w:t xml:space="preserve"> сведений</w:t>
      </w:r>
      <w:r w:rsidR="0088460E">
        <w:rPr>
          <w:sz w:val="28"/>
          <w:szCs w:val="28"/>
        </w:rPr>
        <w:t xml:space="preserve">, </w:t>
      </w:r>
    </w:p>
    <w:p w:rsidR="0088460E" w:rsidRPr="00740A91" w:rsidRDefault="0088460E" w:rsidP="00740A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заявлении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300" w:lineRule="exact"/>
        <w:rPr>
          <w:sz w:val="20"/>
          <w:szCs w:val="20"/>
        </w:rPr>
      </w:pPr>
    </w:p>
    <w:p w:rsidR="00B25FC8" w:rsidRDefault="00182221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6610350" cy="11430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.75pt;margin-top:.75pt;width:520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" filled="f" strokecolor="black [3213]" strokeweight="2pt"/>
            </w:pict>
          </mc:Fallback>
        </mc:AlternateContent>
      </w:r>
    </w:p>
    <w:p w:rsidR="00B25FC8" w:rsidRDefault="00A53CE1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027E39">
        <w:rPr>
          <w:sz w:val="28"/>
          <w:szCs w:val="28"/>
        </w:rPr>
        <w:t>, путем издания постановления</w:t>
      </w:r>
      <w:r>
        <w:rPr>
          <w:sz w:val="28"/>
          <w:szCs w:val="28"/>
        </w:rPr>
        <w:t>:</w:t>
      </w:r>
    </w:p>
    <w:p w:rsidR="00A53CE1" w:rsidRDefault="00A53CE1" w:rsidP="00B25FC8">
      <w:pPr>
        <w:spacing w:line="200" w:lineRule="exact"/>
        <w:rPr>
          <w:sz w:val="28"/>
          <w:szCs w:val="28"/>
        </w:rPr>
      </w:pPr>
    </w:p>
    <w:p w:rsidR="00A53CE1" w:rsidRDefault="00A53CE1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- о включении детей-сирот, лиц из числа детей-сирот, лиц, к</w:t>
      </w:r>
      <w:r w:rsidR="00090348">
        <w:rPr>
          <w:sz w:val="28"/>
          <w:szCs w:val="28"/>
        </w:rPr>
        <w:t>оторые        д</w:t>
      </w:r>
      <w:r>
        <w:rPr>
          <w:sz w:val="28"/>
          <w:szCs w:val="28"/>
        </w:rPr>
        <w:t>остигли возраста 23 лет, в список;</w:t>
      </w:r>
    </w:p>
    <w:p w:rsidR="00090348" w:rsidRDefault="00090348" w:rsidP="00B25FC8">
      <w:pPr>
        <w:spacing w:line="200" w:lineRule="exact"/>
        <w:rPr>
          <w:sz w:val="28"/>
          <w:szCs w:val="28"/>
        </w:rPr>
      </w:pPr>
    </w:p>
    <w:p w:rsidR="00090348" w:rsidRPr="00182221" w:rsidRDefault="00090348" w:rsidP="00027E39">
      <w:pPr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- об отказе во включении детей-сирот, лиц из числа детей-сирот, лиц, которые        достигли возраста 23 лет, в список.</w:t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632A81" w:rsidP="00B25FC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0" cy="4286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3.75pt;margin-top:.75pt;width:0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444BB7" w:rsidRDefault="00444BB7" w:rsidP="00B25FC8">
      <w:pPr>
        <w:spacing w:line="322" w:lineRule="exact"/>
        <w:rPr>
          <w:sz w:val="20"/>
          <w:szCs w:val="20"/>
        </w:rPr>
      </w:pPr>
    </w:p>
    <w:p w:rsidR="00444BB7" w:rsidRDefault="00632A81" w:rsidP="00444BB7">
      <w:pPr>
        <w:spacing w:line="322" w:lineRule="exact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7F569" wp14:editId="7FEE7BB5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610350" cy="781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3.75pt;margin-top:8.25pt;width:520.5pt;height:6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B25FC8" w:rsidRDefault="00632A81" w:rsidP="00027E39">
      <w:pPr>
        <w:spacing w:line="322" w:lineRule="exact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Извещение </w:t>
      </w:r>
      <w:r w:rsidR="00444BB7">
        <w:rPr>
          <w:sz w:val="28"/>
          <w:szCs w:val="28"/>
        </w:rPr>
        <w:t>заявителей о принятом решении</w:t>
      </w:r>
      <w:r w:rsidR="00B25FC8">
        <w:rPr>
          <w:sz w:val="20"/>
          <w:szCs w:val="20"/>
        </w:rPr>
        <w:br w:type="column"/>
      </w: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97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00" w:lineRule="exact"/>
        <w:rPr>
          <w:sz w:val="20"/>
          <w:szCs w:val="20"/>
        </w:rPr>
      </w:pPr>
    </w:p>
    <w:p w:rsidR="00B25FC8" w:rsidRDefault="00B25FC8" w:rsidP="00B25FC8">
      <w:pPr>
        <w:spacing w:line="239" w:lineRule="exact"/>
        <w:rPr>
          <w:sz w:val="20"/>
          <w:szCs w:val="20"/>
        </w:rPr>
      </w:pPr>
    </w:p>
    <w:p w:rsidR="00B25FC8" w:rsidRDefault="00B25FC8" w:rsidP="00B25FC8">
      <w:pPr>
        <w:sectPr w:rsidR="00B25FC8" w:rsidSect="00413773">
          <w:type w:val="continuous"/>
          <w:pgSz w:w="11900" w:h="16838"/>
          <w:pgMar w:top="832" w:right="566" w:bottom="729" w:left="1140" w:header="0" w:footer="0" w:gutter="0"/>
          <w:cols w:num="2" w:space="720" w:equalWidth="0">
            <w:col w:w="9350" w:space="30"/>
            <w:col w:w="820"/>
          </w:cols>
        </w:sectPr>
      </w:pPr>
    </w:p>
    <w:p w:rsidR="00B25FC8" w:rsidRPr="004B2AC2" w:rsidRDefault="00B25FC8" w:rsidP="00B25FC8">
      <w:pPr>
        <w:ind w:left="5760"/>
        <w:rPr>
          <w:sz w:val="18"/>
          <w:szCs w:val="18"/>
        </w:rPr>
      </w:pPr>
      <w:r w:rsidRPr="004B2AC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6818F9" w:rsidP="006818F9">
      <w:pPr>
        <w:tabs>
          <w:tab w:val="left" w:pos="869"/>
        </w:tabs>
        <w:spacing w:line="23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25FC8">
        <w:rPr>
          <w:sz w:val="18"/>
          <w:szCs w:val="18"/>
        </w:rPr>
        <w:t xml:space="preserve">к </w:t>
      </w:r>
      <w:r w:rsidR="00B25FC8" w:rsidRPr="004B2AC2">
        <w:rPr>
          <w:sz w:val="18"/>
          <w:szCs w:val="18"/>
        </w:rPr>
        <w:t xml:space="preserve">административному регламенту </w:t>
      </w:r>
    </w:p>
    <w:p w:rsidR="00813079" w:rsidRPr="00B86F88" w:rsidRDefault="00B25FC8" w:rsidP="00813079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813079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813079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813079" w:rsidRPr="00B86F88">
        <w:rPr>
          <w:sz w:val="18"/>
          <w:szCs w:val="18"/>
        </w:rPr>
        <w:t xml:space="preserve"> подлежащих обеспечению жилыми помещениями </w:t>
      </w:r>
      <w:r w:rsidR="00813079">
        <w:rPr>
          <w:sz w:val="18"/>
          <w:szCs w:val="18"/>
        </w:rPr>
        <w:t>в Нижнегорском сельском поселении Нижнегорского</w:t>
      </w:r>
      <w:proofErr w:type="gramEnd"/>
      <w:r w:rsidR="00813079">
        <w:rPr>
          <w:sz w:val="18"/>
          <w:szCs w:val="18"/>
        </w:rPr>
        <w:t xml:space="preserve"> района республики Крым</w:t>
      </w:r>
      <w:r w:rsidR="00813079" w:rsidRPr="00B86F88">
        <w:rPr>
          <w:sz w:val="18"/>
          <w:szCs w:val="18"/>
        </w:rPr>
        <w:t xml:space="preserve">» </w:t>
      </w:r>
    </w:p>
    <w:p w:rsidR="00B25FC8" w:rsidRDefault="00B25FC8" w:rsidP="00813079">
      <w:pPr>
        <w:tabs>
          <w:tab w:val="left" w:pos="869"/>
        </w:tabs>
        <w:spacing w:line="234" w:lineRule="auto"/>
        <w:ind w:left="5760"/>
        <w:jc w:val="both"/>
      </w:pPr>
    </w:p>
    <w:p w:rsidR="00B25FC8" w:rsidRDefault="00B25FC8" w:rsidP="00B25FC8">
      <w:pPr>
        <w:tabs>
          <w:tab w:val="left" w:pos="3615"/>
          <w:tab w:val="left" w:pos="6585"/>
        </w:tabs>
        <w:jc w:val="center"/>
      </w:pPr>
      <w:r>
        <w:t>РАСПИСКА В ПОЛУЧЕНИИ ДОКУМЕНТОВ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</w:t>
      </w:r>
    </w:p>
    <w:p w:rsidR="00B25FC8" w:rsidRPr="00813CDE" w:rsidRDefault="00B25FC8" w:rsidP="00B25FC8">
      <w:pPr>
        <w:tabs>
          <w:tab w:val="left" w:pos="3615"/>
          <w:tab w:val="left" w:pos="6585"/>
        </w:tabs>
        <w:jc w:val="center"/>
        <w:rPr>
          <w:sz w:val="18"/>
          <w:szCs w:val="18"/>
        </w:rPr>
      </w:pPr>
      <w:r w:rsidRPr="00813CDE">
        <w:rPr>
          <w:sz w:val="18"/>
          <w:szCs w:val="18"/>
        </w:rPr>
        <w:t>(должность и ФИО специалиста принявшего документы)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Default="00B25FC8" w:rsidP="00B25FC8">
      <w:pPr>
        <w:tabs>
          <w:tab w:val="left" w:pos="3615"/>
          <w:tab w:val="left" w:pos="6585"/>
        </w:tabs>
        <w:rPr>
          <w:u w:val="single"/>
        </w:rPr>
      </w:pPr>
      <w:r>
        <w:t xml:space="preserve">Принял от гр. </w:t>
      </w:r>
      <w:r>
        <w:rPr>
          <w:u w:val="single"/>
        </w:rPr>
        <w:t>_____________________________________________________________________</w:t>
      </w:r>
    </w:p>
    <w:p w:rsidR="00B25FC8" w:rsidRPr="00813CDE" w:rsidRDefault="00B25FC8" w:rsidP="00B25FC8">
      <w:pPr>
        <w:tabs>
          <w:tab w:val="left" w:pos="3615"/>
          <w:tab w:val="left" w:pos="6585"/>
        </w:tabs>
        <w:jc w:val="center"/>
        <w:rPr>
          <w:sz w:val="20"/>
          <w:szCs w:val="20"/>
        </w:rPr>
      </w:pPr>
      <w:r w:rsidRPr="00813CDE">
        <w:rPr>
          <w:sz w:val="20"/>
          <w:szCs w:val="20"/>
        </w:rPr>
        <w:t>(ФИО, дата рождения)</w:t>
      </w: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Pr="00AB2EA7" w:rsidRDefault="00B25FC8" w:rsidP="00B25FC8">
      <w:pPr>
        <w:tabs>
          <w:tab w:val="left" w:pos="3615"/>
          <w:tab w:val="left" w:pos="6585"/>
        </w:tabs>
        <w:rPr>
          <w:u w:val="single"/>
        </w:rPr>
      </w:pPr>
      <w:r>
        <w:t xml:space="preserve">Паспорт серия </w:t>
      </w:r>
      <w:r>
        <w:rPr>
          <w:u w:val="single"/>
        </w:rPr>
        <w:t>________</w:t>
      </w:r>
      <w:r w:rsidRPr="00AB2EA7">
        <w:rPr>
          <w:u w:val="single"/>
        </w:rPr>
        <w:t xml:space="preserve"> № </w:t>
      </w:r>
      <w:r>
        <w:rPr>
          <w:u w:val="single"/>
        </w:rPr>
        <w:t>_________</w:t>
      </w:r>
      <w:r>
        <w:t xml:space="preserve">, зарегистрированный по адресу: </w:t>
      </w:r>
      <w:r>
        <w:rPr>
          <w:u w:val="single"/>
        </w:rPr>
        <w:t>__________________________________________________________________________________</w:t>
      </w:r>
    </w:p>
    <w:p w:rsidR="00B25FC8" w:rsidRDefault="00B25FC8" w:rsidP="00B25FC8">
      <w:pPr>
        <w:tabs>
          <w:tab w:val="left" w:pos="3615"/>
          <w:tab w:val="left" w:pos="6585"/>
        </w:tabs>
      </w:pPr>
      <w:r>
        <w:t xml:space="preserve"> Ниже перечисленные документы: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1)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2)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3)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4)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5)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6) 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7)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8) ____________________________________________________________________________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  <w:r>
        <w:t>9) __________________________________________________________________________</w:t>
      </w: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261"/>
          <w:tab w:val="left" w:pos="6585"/>
        </w:tabs>
        <w:jc w:val="both"/>
      </w:pPr>
    </w:p>
    <w:p w:rsidR="00B25FC8" w:rsidRDefault="00B25FC8" w:rsidP="00B25FC8">
      <w:pPr>
        <w:tabs>
          <w:tab w:val="left" w:pos="3615"/>
          <w:tab w:val="left" w:pos="6585"/>
        </w:tabs>
      </w:pPr>
    </w:p>
    <w:p w:rsidR="00B25FC8" w:rsidRPr="00AB2EA7" w:rsidRDefault="00B25FC8" w:rsidP="00B25FC8">
      <w:pPr>
        <w:jc w:val="both"/>
        <w:rPr>
          <w:u w:val="single"/>
        </w:rPr>
      </w:pPr>
      <w:r>
        <w:t xml:space="preserve">     </w:t>
      </w:r>
      <w:r>
        <w:rPr>
          <w:u w:val="single"/>
        </w:rPr>
        <w:t>______________</w:t>
      </w:r>
      <w:r>
        <w:t xml:space="preserve">                    _________________                            </w:t>
      </w:r>
      <w:r>
        <w:rPr>
          <w:u w:val="single"/>
        </w:rPr>
        <w:t>_____________________</w:t>
      </w: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дата</w:t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  <w:t>расшифровка подписи: Ф. И. О.</w:t>
      </w:r>
    </w:p>
    <w:p w:rsidR="00B25FC8" w:rsidRDefault="00B25FC8" w:rsidP="00B25FC8">
      <w:pPr>
        <w:tabs>
          <w:tab w:val="left" w:pos="3615"/>
          <w:tab w:val="left" w:pos="6585"/>
        </w:tabs>
        <w:jc w:val="both"/>
        <w:rPr>
          <w:sz w:val="16"/>
          <w:szCs w:val="16"/>
        </w:rPr>
      </w:pPr>
    </w:p>
    <w:p w:rsidR="00B25FC8" w:rsidRPr="00F00B98" w:rsidRDefault="00B25FC8" w:rsidP="00B25FC8">
      <w:pPr>
        <w:ind w:firstLine="360"/>
        <w:jc w:val="both"/>
      </w:pPr>
    </w:p>
    <w:p w:rsidR="00B25FC8" w:rsidRDefault="00B25FC8" w:rsidP="00B25FC8">
      <w:pPr>
        <w:ind w:right="-6"/>
        <w:jc w:val="center"/>
        <w:rPr>
          <w:sz w:val="24"/>
          <w:szCs w:val="24"/>
        </w:rPr>
      </w:pPr>
    </w:p>
    <w:p w:rsidR="00B25FC8" w:rsidRDefault="00B25FC8" w:rsidP="00B25FC8">
      <w:pPr>
        <w:ind w:right="-6"/>
        <w:jc w:val="center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tabs>
          <w:tab w:val="left" w:pos="927"/>
        </w:tabs>
        <w:ind w:left="708"/>
        <w:rPr>
          <w:sz w:val="24"/>
          <w:szCs w:val="24"/>
        </w:rPr>
      </w:pPr>
    </w:p>
    <w:p w:rsidR="00B25FC8" w:rsidRDefault="00B25FC8" w:rsidP="00B25FC8">
      <w:pPr>
        <w:jc w:val="center"/>
        <w:rPr>
          <w:b/>
          <w:bCs/>
          <w:sz w:val="26"/>
          <w:szCs w:val="26"/>
        </w:rPr>
      </w:pPr>
    </w:p>
    <w:p w:rsidR="00B25FC8" w:rsidRDefault="00B25FC8" w:rsidP="00B25FC8">
      <w:pPr>
        <w:rPr>
          <w:sz w:val="20"/>
          <w:szCs w:val="20"/>
        </w:rPr>
      </w:pPr>
      <w:r w:rsidRPr="001D3D8D">
        <w:rPr>
          <w:sz w:val="20"/>
          <w:szCs w:val="20"/>
        </w:rPr>
        <w:t xml:space="preserve"> </w:t>
      </w: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Default="00B25FC8" w:rsidP="00B25FC8">
      <w:pPr>
        <w:rPr>
          <w:sz w:val="20"/>
          <w:szCs w:val="20"/>
        </w:rPr>
      </w:pPr>
    </w:p>
    <w:p w:rsidR="00B25FC8" w:rsidRPr="004B2AC2" w:rsidRDefault="00B25FC8" w:rsidP="00B25FC8">
      <w:pPr>
        <w:ind w:left="5760"/>
        <w:rPr>
          <w:sz w:val="18"/>
          <w:szCs w:val="18"/>
        </w:rPr>
      </w:pPr>
      <w:r w:rsidRPr="004B2AC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B25FC8" w:rsidRPr="004B2AC2" w:rsidRDefault="00B25FC8" w:rsidP="00B25FC8">
      <w:pPr>
        <w:spacing w:line="12" w:lineRule="exact"/>
        <w:rPr>
          <w:sz w:val="18"/>
          <w:szCs w:val="18"/>
        </w:rPr>
      </w:pPr>
    </w:p>
    <w:p w:rsidR="00B25FC8" w:rsidRDefault="00B25FC8" w:rsidP="00B25FC8">
      <w:pPr>
        <w:tabs>
          <w:tab w:val="left" w:pos="869"/>
        </w:tabs>
        <w:spacing w:line="234" w:lineRule="auto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4B2AC2">
        <w:rPr>
          <w:sz w:val="18"/>
          <w:szCs w:val="18"/>
        </w:rPr>
        <w:t xml:space="preserve">административному регламенту </w:t>
      </w:r>
    </w:p>
    <w:p w:rsidR="006818F9" w:rsidRPr="00B86F88" w:rsidRDefault="00B25FC8" w:rsidP="006818F9">
      <w:pPr>
        <w:spacing w:line="100" w:lineRule="atLeast"/>
        <w:ind w:left="5664"/>
        <w:jc w:val="both"/>
        <w:rPr>
          <w:sz w:val="18"/>
          <w:szCs w:val="18"/>
        </w:rPr>
      </w:pPr>
      <w:proofErr w:type="gramStart"/>
      <w:r w:rsidRPr="004B2AC2">
        <w:rPr>
          <w:sz w:val="18"/>
          <w:szCs w:val="18"/>
        </w:rPr>
        <w:t xml:space="preserve">по предоставлению муниципальной услуги </w:t>
      </w:r>
      <w:r w:rsidR="006818F9" w:rsidRPr="00B86F88">
        <w:rPr>
          <w:sz w:val="18"/>
          <w:szCs w:val="18"/>
        </w:rPr>
        <w:t>«Включение в список детей-сирот и детей, оставшихся без попечен</w:t>
      </w:r>
      <w:r w:rsidR="006818F9">
        <w:rPr>
          <w:sz w:val="18"/>
          <w:szCs w:val="18"/>
        </w:rPr>
        <w:t>ия родителей,  лиц из 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6818F9" w:rsidRPr="00B86F88">
        <w:rPr>
          <w:sz w:val="18"/>
          <w:szCs w:val="18"/>
        </w:rPr>
        <w:t xml:space="preserve"> подлежащих обеспечению жилыми помещениями </w:t>
      </w:r>
      <w:r w:rsidR="006818F9">
        <w:rPr>
          <w:sz w:val="18"/>
          <w:szCs w:val="18"/>
        </w:rPr>
        <w:t>в Нижнегорском сельском поселении Нижнегорского</w:t>
      </w:r>
      <w:proofErr w:type="gramEnd"/>
      <w:r w:rsidR="006818F9">
        <w:rPr>
          <w:sz w:val="18"/>
          <w:szCs w:val="18"/>
        </w:rPr>
        <w:t xml:space="preserve"> района республики Крым</w:t>
      </w:r>
      <w:r w:rsidR="006818F9" w:rsidRPr="00B86F88">
        <w:rPr>
          <w:sz w:val="18"/>
          <w:szCs w:val="18"/>
        </w:rPr>
        <w:t xml:space="preserve">» </w:t>
      </w:r>
    </w:p>
    <w:p w:rsidR="00B25FC8" w:rsidRDefault="00B25FC8" w:rsidP="00B25FC8">
      <w:pPr>
        <w:tabs>
          <w:tab w:val="left" w:pos="869"/>
        </w:tabs>
        <w:spacing w:line="234" w:lineRule="auto"/>
        <w:ind w:left="5760"/>
        <w:jc w:val="both"/>
        <w:rPr>
          <w:sz w:val="24"/>
          <w:szCs w:val="24"/>
        </w:rPr>
      </w:pPr>
      <w:bookmarkStart w:id="0" w:name="_GoBack"/>
      <w:bookmarkEnd w:id="0"/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  <w:r w:rsidRPr="004572C9">
        <w:rPr>
          <w:b/>
          <w:sz w:val="28"/>
          <w:szCs w:val="28"/>
        </w:rPr>
        <w:t xml:space="preserve">Форма </w:t>
      </w:r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  <w:r w:rsidRPr="004572C9">
        <w:rPr>
          <w:b/>
          <w:sz w:val="28"/>
          <w:szCs w:val="28"/>
        </w:rPr>
        <w:t>Журнала регистрации  заявлений (сообщений) граждан о включении детей-сирот и детей, оставшихся без попечения родителей и лиц из их числа, подлежащих обеспечению жилыми помещениями</w:t>
      </w:r>
    </w:p>
    <w:p w:rsidR="00B25FC8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47"/>
        <w:gridCol w:w="1709"/>
        <w:gridCol w:w="1709"/>
        <w:gridCol w:w="1466"/>
        <w:gridCol w:w="1493"/>
        <w:gridCol w:w="1496"/>
      </w:tblGrid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 xml:space="preserve">№ </w:t>
            </w:r>
            <w:proofErr w:type="gramStart"/>
            <w:r w:rsidRPr="00A444C4">
              <w:rPr>
                <w:sz w:val="24"/>
                <w:szCs w:val="24"/>
              </w:rPr>
              <w:t>п</w:t>
            </w:r>
            <w:proofErr w:type="gramEnd"/>
            <w:r w:rsidRPr="00A444C4">
              <w:rPr>
                <w:sz w:val="24"/>
                <w:szCs w:val="24"/>
              </w:rPr>
              <w:t>/п</w:t>
            </w: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ФИО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заявителя,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законного представителя ребенка-сироты, ребенка лишенного родительского попечения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ФИО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ребенка-сироты, ребенка лишенного родительского попечения</w:t>
            </w:r>
          </w:p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18"/>
                <w:szCs w:val="18"/>
              </w:rPr>
            </w:pPr>
            <w:r w:rsidRPr="00A444C4">
              <w:rPr>
                <w:sz w:val="18"/>
                <w:szCs w:val="18"/>
              </w:rPr>
              <w:t>(в случае предоставления документов законным представителем)</w:t>
            </w: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4"/>
                <w:szCs w:val="24"/>
              </w:rPr>
            </w:pPr>
            <w:r w:rsidRPr="00A444C4">
              <w:rPr>
                <w:sz w:val="24"/>
                <w:szCs w:val="24"/>
              </w:rPr>
              <w:t>Примечание</w:t>
            </w:r>
          </w:p>
        </w:tc>
      </w:tr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sz w:val="20"/>
                <w:szCs w:val="20"/>
              </w:rPr>
            </w:pPr>
            <w:r w:rsidRPr="00A444C4">
              <w:rPr>
                <w:sz w:val="20"/>
                <w:szCs w:val="20"/>
              </w:rPr>
              <w:t>7</w:t>
            </w:r>
          </w:p>
        </w:tc>
      </w:tr>
      <w:tr w:rsidR="00B25FC8" w:rsidRPr="00A444C4" w:rsidTr="00B25FC8">
        <w:tc>
          <w:tcPr>
            <w:tcW w:w="622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:rsidR="00B25FC8" w:rsidRPr="00A444C4" w:rsidRDefault="00B25FC8" w:rsidP="00B25FC8">
            <w:pPr>
              <w:tabs>
                <w:tab w:val="left" w:pos="869"/>
              </w:tabs>
              <w:spacing w:line="234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FC8" w:rsidRPr="004572C9" w:rsidRDefault="00B25FC8" w:rsidP="00B25FC8">
      <w:pPr>
        <w:tabs>
          <w:tab w:val="left" w:pos="869"/>
        </w:tabs>
        <w:spacing w:line="234" w:lineRule="auto"/>
        <w:jc w:val="center"/>
        <w:rPr>
          <w:b/>
          <w:sz w:val="28"/>
          <w:szCs w:val="28"/>
        </w:rPr>
      </w:pPr>
    </w:p>
    <w:p w:rsidR="00B25FC8" w:rsidRPr="001D3D8D" w:rsidRDefault="00B25FC8" w:rsidP="00B25FC8">
      <w:pPr>
        <w:rPr>
          <w:sz w:val="20"/>
          <w:szCs w:val="20"/>
        </w:rPr>
      </w:pPr>
    </w:p>
    <w:p w:rsidR="00B25FC8" w:rsidRDefault="00B25FC8"/>
    <w:sectPr w:rsidR="00B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4D06"/>
    <w:multiLevelType w:val="hybridMultilevel"/>
    <w:tmpl w:val="FFFFFFFF"/>
    <w:lvl w:ilvl="0" w:tplc="E26CEE10">
      <w:start w:val="1"/>
      <w:numFmt w:val="bullet"/>
      <w:lvlText w:val="к"/>
      <w:lvlJc w:val="left"/>
    </w:lvl>
    <w:lvl w:ilvl="1" w:tplc="A54A9582">
      <w:numFmt w:val="decimal"/>
      <w:lvlText w:val=""/>
      <w:lvlJc w:val="left"/>
    </w:lvl>
    <w:lvl w:ilvl="2" w:tplc="1CA2D830">
      <w:numFmt w:val="decimal"/>
      <w:lvlText w:val=""/>
      <w:lvlJc w:val="left"/>
    </w:lvl>
    <w:lvl w:ilvl="3" w:tplc="3E302FF8">
      <w:numFmt w:val="decimal"/>
      <w:lvlText w:val=""/>
      <w:lvlJc w:val="left"/>
    </w:lvl>
    <w:lvl w:ilvl="4" w:tplc="C486D6A0">
      <w:numFmt w:val="decimal"/>
      <w:lvlText w:val=""/>
      <w:lvlJc w:val="left"/>
    </w:lvl>
    <w:lvl w:ilvl="5" w:tplc="467C7574">
      <w:numFmt w:val="decimal"/>
      <w:lvlText w:val=""/>
      <w:lvlJc w:val="left"/>
    </w:lvl>
    <w:lvl w:ilvl="6" w:tplc="445E34CA">
      <w:numFmt w:val="decimal"/>
      <w:lvlText w:val=""/>
      <w:lvlJc w:val="left"/>
    </w:lvl>
    <w:lvl w:ilvl="7" w:tplc="8A94D852">
      <w:numFmt w:val="decimal"/>
      <w:lvlText w:val=""/>
      <w:lvlJc w:val="left"/>
    </w:lvl>
    <w:lvl w:ilvl="8" w:tplc="6E3EDA08">
      <w:numFmt w:val="decimal"/>
      <w:lvlText w:val=""/>
      <w:lvlJc w:val="left"/>
    </w:lvl>
  </w:abstractNum>
  <w:abstractNum w:abstractNumId="2">
    <w:nsid w:val="00004DB7"/>
    <w:multiLevelType w:val="hybridMultilevel"/>
    <w:tmpl w:val="FFFFFFFF"/>
    <w:lvl w:ilvl="0" w:tplc="0658C4B0">
      <w:start w:val="1"/>
      <w:numFmt w:val="decimal"/>
      <w:lvlText w:val="%1."/>
      <w:lvlJc w:val="left"/>
    </w:lvl>
    <w:lvl w:ilvl="1" w:tplc="4C14E9D0">
      <w:numFmt w:val="decimal"/>
      <w:lvlText w:val=""/>
      <w:lvlJc w:val="left"/>
    </w:lvl>
    <w:lvl w:ilvl="2" w:tplc="59F46686">
      <w:numFmt w:val="decimal"/>
      <w:lvlText w:val=""/>
      <w:lvlJc w:val="left"/>
    </w:lvl>
    <w:lvl w:ilvl="3" w:tplc="ACC45DBE">
      <w:numFmt w:val="decimal"/>
      <w:lvlText w:val=""/>
      <w:lvlJc w:val="left"/>
    </w:lvl>
    <w:lvl w:ilvl="4" w:tplc="A3C06BDE">
      <w:numFmt w:val="decimal"/>
      <w:lvlText w:val=""/>
      <w:lvlJc w:val="left"/>
    </w:lvl>
    <w:lvl w:ilvl="5" w:tplc="B9708BBC">
      <w:numFmt w:val="decimal"/>
      <w:lvlText w:val=""/>
      <w:lvlJc w:val="left"/>
    </w:lvl>
    <w:lvl w:ilvl="6" w:tplc="42BC8DCC">
      <w:numFmt w:val="decimal"/>
      <w:lvlText w:val=""/>
      <w:lvlJc w:val="left"/>
    </w:lvl>
    <w:lvl w:ilvl="7" w:tplc="36FCB900">
      <w:numFmt w:val="decimal"/>
      <w:lvlText w:val=""/>
      <w:lvlJc w:val="left"/>
    </w:lvl>
    <w:lvl w:ilvl="8" w:tplc="B4E2BF78">
      <w:numFmt w:val="decimal"/>
      <w:lvlText w:val=""/>
      <w:lvlJc w:val="left"/>
    </w:lvl>
  </w:abstractNum>
  <w:abstractNum w:abstractNumId="3">
    <w:nsid w:val="00005D03"/>
    <w:multiLevelType w:val="hybridMultilevel"/>
    <w:tmpl w:val="FFFFFFFF"/>
    <w:lvl w:ilvl="0" w:tplc="525CEF0E">
      <w:start w:val="3"/>
      <w:numFmt w:val="decimal"/>
      <w:lvlText w:val="%1."/>
      <w:lvlJc w:val="left"/>
    </w:lvl>
    <w:lvl w:ilvl="1" w:tplc="AFCE077E">
      <w:numFmt w:val="decimal"/>
      <w:lvlText w:val=""/>
      <w:lvlJc w:val="left"/>
    </w:lvl>
    <w:lvl w:ilvl="2" w:tplc="C7103F24">
      <w:numFmt w:val="decimal"/>
      <w:lvlText w:val=""/>
      <w:lvlJc w:val="left"/>
    </w:lvl>
    <w:lvl w:ilvl="3" w:tplc="A0264F86">
      <w:numFmt w:val="decimal"/>
      <w:lvlText w:val=""/>
      <w:lvlJc w:val="left"/>
    </w:lvl>
    <w:lvl w:ilvl="4" w:tplc="3740F7FC">
      <w:numFmt w:val="decimal"/>
      <w:lvlText w:val=""/>
      <w:lvlJc w:val="left"/>
    </w:lvl>
    <w:lvl w:ilvl="5" w:tplc="1424F7D2">
      <w:numFmt w:val="decimal"/>
      <w:lvlText w:val=""/>
      <w:lvlJc w:val="left"/>
    </w:lvl>
    <w:lvl w:ilvl="6" w:tplc="BD388B64">
      <w:numFmt w:val="decimal"/>
      <w:lvlText w:val=""/>
      <w:lvlJc w:val="left"/>
    </w:lvl>
    <w:lvl w:ilvl="7" w:tplc="E6608568">
      <w:numFmt w:val="decimal"/>
      <w:lvlText w:val=""/>
      <w:lvlJc w:val="left"/>
    </w:lvl>
    <w:lvl w:ilvl="8" w:tplc="46907754">
      <w:numFmt w:val="decimal"/>
      <w:lvlText w:val=""/>
      <w:lvlJc w:val="left"/>
    </w:lvl>
  </w:abstractNum>
  <w:abstractNum w:abstractNumId="4">
    <w:nsid w:val="00006E5D"/>
    <w:multiLevelType w:val="hybridMultilevel"/>
    <w:tmpl w:val="FFFFFFFF"/>
    <w:lvl w:ilvl="0" w:tplc="ECDC4F0A">
      <w:start w:val="1"/>
      <w:numFmt w:val="bullet"/>
      <w:lvlText w:val="о"/>
      <w:lvlJc w:val="left"/>
    </w:lvl>
    <w:lvl w:ilvl="1" w:tplc="9A065BC6">
      <w:numFmt w:val="decimal"/>
      <w:lvlText w:val=""/>
      <w:lvlJc w:val="left"/>
    </w:lvl>
    <w:lvl w:ilvl="2" w:tplc="42BEE2D2">
      <w:numFmt w:val="decimal"/>
      <w:lvlText w:val=""/>
      <w:lvlJc w:val="left"/>
    </w:lvl>
    <w:lvl w:ilvl="3" w:tplc="324027C4">
      <w:numFmt w:val="decimal"/>
      <w:lvlText w:val=""/>
      <w:lvlJc w:val="left"/>
    </w:lvl>
    <w:lvl w:ilvl="4" w:tplc="D65AED5E">
      <w:numFmt w:val="decimal"/>
      <w:lvlText w:val=""/>
      <w:lvlJc w:val="left"/>
    </w:lvl>
    <w:lvl w:ilvl="5" w:tplc="BF86EDFE">
      <w:numFmt w:val="decimal"/>
      <w:lvlText w:val=""/>
      <w:lvlJc w:val="left"/>
    </w:lvl>
    <w:lvl w:ilvl="6" w:tplc="AF5E343C">
      <w:numFmt w:val="decimal"/>
      <w:lvlText w:val=""/>
      <w:lvlJc w:val="left"/>
    </w:lvl>
    <w:lvl w:ilvl="7" w:tplc="6D0C00C0">
      <w:numFmt w:val="decimal"/>
      <w:lvlText w:val=""/>
      <w:lvlJc w:val="left"/>
    </w:lvl>
    <w:lvl w:ilvl="8" w:tplc="15A8178C">
      <w:numFmt w:val="decimal"/>
      <w:lvlText w:val=""/>
      <w:lvlJc w:val="left"/>
    </w:lvl>
  </w:abstractNum>
  <w:abstractNum w:abstractNumId="5">
    <w:nsid w:val="0000701F"/>
    <w:multiLevelType w:val="hybridMultilevel"/>
    <w:tmpl w:val="FFFFFFFF"/>
    <w:lvl w:ilvl="0" w:tplc="B6CA0178">
      <w:start w:val="1"/>
      <w:numFmt w:val="decimal"/>
      <w:lvlText w:val="%1)"/>
      <w:lvlJc w:val="left"/>
    </w:lvl>
    <w:lvl w:ilvl="1" w:tplc="C616E2B6">
      <w:numFmt w:val="decimal"/>
      <w:lvlText w:val=""/>
      <w:lvlJc w:val="left"/>
    </w:lvl>
    <w:lvl w:ilvl="2" w:tplc="E1369260">
      <w:numFmt w:val="decimal"/>
      <w:lvlText w:val=""/>
      <w:lvlJc w:val="left"/>
    </w:lvl>
    <w:lvl w:ilvl="3" w:tplc="D18C880A">
      <w:numFmt w:val="decimal"/>
      <w:lvlText w:val=""/>
      <w:lvlJc w:val="left"/>
    </w:lvl>
    <w:lvl w:ilvl="4" w:tplc="6FB29BC4">
      <w:numFmt w:val="decimal"/>
      <w:lvlText w:val=""/>
      <w:lvlJc w:val="left"/>
    </w:lvl>
    <w:lvl w:ilvl="5" w:tplc="3CA28E74">
      <w:numFmt w:val="decimal"/>
      <w:lvlText w:val=""/>
      <w:lvlJc w:val="left"/>
    </w:lvl>
    <w:lvl w:ilvl="6" w:tplc="76D67E18">
      <w:numFmt w:val="decimal"/>
      <w:lvlText w:val=""/>
      <w:lvlJc w:val="left"/>
    </w:lvl>
    <w:lvl w:ilvl="7" w:tplc="0274864A">
      <w:numFmt w:val="decimal"/>
      <w:lvlText w:val=""/>
      <w:lvlJc w:val="left"/>
    </w:lvl>
    <w:lvl w:ilvl="8" w:tplc="4B84578E">
      <w:numFmt w:val="decimal"/>
      <w:lvlText w:val=""/>
      <w:lvlJc w:val="left"/>
    </w:lvl>
  </w:abstractNum>
  <w:abstractNum w:abstractNumId="6">
    <w:nsid w:val="0B736F34"/>
    <w:multiLevelType w:val="hybridMultilevel"/>
    <w:tmpl w:val="2EB0A60C"/>
    <w:lvl w:ilvl="0" w:tplc="024A3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32416"/>
    <w:multiLevelType w:val="hybridMultilevel"/>
    <w:tmpl w:val="2D907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F33BF"/>
    <w:multiLevelType w:val="hybridMultilevel"/>
    <w:tmpl w:val="3804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31CC3"/>
    <w:multiLevelType w:val="hybridMultilevel"/>
    <w:tmpl w:val="63B6A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A"/>
    <w:rsid w:val="00027E39"/>
    <w:rsid w:val="00034685"/>
    <w:rsid w:val="00050310"/>
    <w:rsid w:val="00067B43"/>
    <w:rsid w:val="00071699"/>
    <w:rsid w:val="00090348"/>
    <w:rsid w:val="000C4848"/>
    <w:rsid w:val="000E291F"/>
    <w:rsid w:val="000F39E5"/>
    <w:rsid w:val="0013292C"/>
    <w:rsid w:val="00136028"/>
    <w:rsid w:val="00144265"/>
    <w:rsid w:val="001660EB"/>
    <w:rsid w:val="001719F2"/>
    <w:rsid w:val="00182221"/>
    <w:rsid w:val="001B39F0"/>
    <w:rsid w:val="001D4BEC"/>
    <w:rsid w:val="001E3B0B"/>
    <w:rsid w:val="00201A2B"/>
    <w:rsid w:val="00202212"/>
    <w:rsid w:val="00206FC4"/>
    <w:rsid w:val="0022007A"/>
    <w:rsid w:val="00240C00"/>
    <w:rsid w:val="00254E5B"/>
    <w:rsid w:val="00265AFB"/>
    <w:rsid w:val="0028477D"/>
    <w:rsid w:val="00292688"/>
    <w:rsid w:val="002C088B"/>
    <w:rsid w:val="002D06BB"/>
    <w:rsid w:val="002F4819"/>
    <w:rsid w:val="00342631"/>
    <w:rsid w:val="00375558"/>
    <w:rsid w:val="003B3E8E"/>
    <w:rsid w:val="003C3CF2"/>
    <w:rsid w:val="003D77C0"/>
    <w:rsid w:val="003E5000"/>
    <w:rsid w:val="003F0CD6"/>
    <w:rsid w:val="003F6174"/>
    <w:rsid w:val="00413773"/>
    <w:rsid w:val="004142E4"/>
    <w:rsid w:val="004400B7"/>
    <w:rsid w:val="00444BB7"/>
    <w:rsid w:val="00474741"/>
    <w:rsid w:val="0049332C"/>
    <w:rsid w:val="004E4738"/>
    <w:rsid w:val="005250CA"/>
    <w:rsid w:val="005423E0"/>
    <w:rsid w:val="00544197"/>
    <w:rsid w:val="00551492"/>
    <w:rsid w:val="005573C3"/>
    <w:rsid w:val="005A23C9"/>
    <w:rsid w:val="005A3B49"/>
    <w:rsid w:val="005D155A"/>
    <w:rsid w:val="005D3BC4"/>
    <w:rsid w:val="005E6687"/>
    <w:rsid w:val="00632A81"/>
    <w:rsid w:val="00646F09"/>
    <w:rsid w:val="00651690"/>
    <w:rsid w:val="0066131D"/>
    <w:rsid w:val="006818F9"/>
    <w:rsid w:val="006A5EF0"/>
    <w:rsid w:val="006D6FEA"/>
    <w:rsid w:val="007051AF"/>
    <w:rsid w:val="00705CD8"/>
    <w:rsid w:val="00733B3D"/>
    <w:rsid w:val="00736D32"/>
    <w:rsid w:val="00740A91"/>
    <w:rsid w:val="00781DD7"/>
    <w:rsid w:val="007F14DB"/>
    <w:rsid w:val="00807257"/>
    <w:rsid w:val="00813079"/>
    <w:rsid w:val="00816286"/>
    <w:rsid w:val="0085738D"/>
    <w:rsid w:val="00865A5E"/>
    <w:rsid w:val="00871188"/>
    <w:rsid w:val="00876A78"/>
    <w:rsid w:val="0088460E"/>
    <w:rsid w:val="00886492"/>
    <w:rsid w:val="008A7434"/>
    <w:rsid w:val="008C20A9"/>
    <w:rsid w:val="00903388"/>
    <w:rsid w:val="00905720"/>
    <w:rsid w:val="00934126"/>
    <w:rsid w:val="00957CCA"/>
    <w:rsid w:val="009F2235"/>
    <w:rsid w:val="009F6E3D"/>
    <w:rsid w:val="00A22B72"/>
    <w:rsid w:val="00A349B7"/>
    <w:rsid w:val="00A431DF"/>
    <w:rsid w:val="00A473CC"/>
    <w:rsid w:val="00A53CE1"/>
    <w:rsid w:val="00A70088"/>
    <w:rsid w:val="00A72036"/>
    <w:rsid w:val="00A8197A"/>
    <w:rsid w:val="00AC14F8"/>
    <w:rsid w:val="00AE4C0E"/>
    <w:rsid w:val="00AF25F4"/>
    <w:rsid w:val="00B02F7D"/>
    <w:rsid w:val="00B25FC8"/>
    <w:rsid w:val="00B53CF6"/>
    <w:rsid w:val="00BB24FD"/>
    <w:rsid w:val="00BB43FD"/>
    <w:rsid w:val="00BE586F"/>
    <w:rsid w:val="00BF6827"/>
    <w:rsid w:val="00BF7230"/>
    <w:rsid w:val="00C27CE7"/>
    <w:rsid w:val="00C63293"/>
    <w:rsid w:val="00C67249"/>
    <w:rsid w:val="00C67EF9"/>
    <w:rsid w:val="00C71EF2"/>
    <w:rsid w:val="00C80816"/>
    <w:rsid w:val="00C93117"/>
    <w:rsid w:val="00C9588C"/>
    <w:rsid w:val="00CC7832"/>
    <w:rsid w:val="00D31E3D"/>
    <w:rsid w:val="00D353F8"/>
    <w:rsid w:val="00D37961"/>
    <w:rsid w:val="00D44346"/>
    <w:rsid w:val="00D503B3"/>
    <w:rsid w:val="00D53961"/>
    <w:rsid w:val="00D562FF"/>
    <w:rsid w:val="00D73FC4"/>
    <w:rsid w:val="00D7715E"/>
    <w:rsid w:val="00D9611A"/>
    <w:rsid w:val="00DA14E2"/>
    <w:rsid w:val="00DD29BE"/>
    <w:rsid w:val="00DD52E8"/>
    <w:rsid w:val="00DE6C77"/>
    <w:rsid w:val="00E147B6"/>
    <w:rsid w:val="00E55AF3"/>
    <w:rsid w:val="00E80306"/>
    <w:rsid w:val="00EC1EF0"/>
    <w:rsid w:val="00EE4CDD"/>
    <w:rsid w:val="00EE4FF1"/>
    <w:rsid w:val="00EF0AE1"/>
    <w:rsid w:val="00EF7157"/>
    <w:rsid w:val="00F32EE6"/>
    <w:rsid w:val="00F37A08"/>
    <w:rsid w:val="00F66F1C"/>
    <w:rsid w:val="00F7251D"/>
    <w:rsid w:val="00F87DB0"/>
    <w:rsid w:val="00FA6A6F"/>
    <w:rsid w:val="00FB2782"/>
    <w:rsid w:val="00FB27FB"/>
    <w:rsid w:val="00FE4161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55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155A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D155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5D155A"/>
    <w:rPr>
      <w:i/>
      <w:iCs/>
    </w:rPr>
  </w:style>
  <w:style w:type="paragraph" w:customStyle="1" w:styleId="s15">
    <w:name w:val="s_15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D155A"/>
  </w:style>
  <w:style w:type="paragraph" w:styleId="HTML">
    <w:name w:val="HTML Preformatted"/>
    <w:basedOn w:val="a"/>
    <w:link w:val="HTML0"/>
    <w:uiPriority w:val="99"/>
    <w:semiHidden/>
    <w:unhideWhenUsed/>
    <w:rsid w:val="00FA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55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D15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155A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D155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uiPriority w:val="20"/>
    <w:qFormat/>
    <w:rsid w:val="005D155A"/>
    <w:rPr>
      <w:i/>
      <w:iCs/>
    </w:rPr>
  </w:style>
  <w:style w:type="paragraph" w:customStyle="1" w:styleId="s15">
    <w:name w:val="s_15"/>
    <w:basedOn w:val="a"/>
    <w:rsid w:val="005D155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D155A"/>
  </w:style>
  <w:style w:type="paragraph" w:styleId="HTML">
    <w:name w:val="HTML Preformatted"/>
    <w:basedOn w:val="a"/>
    <w:link w:val="HTML0"/>
    <w:uiPriority w:val="99"/>
    <w:semiHidden/>
    <w:unhideWhenUsed/>
    <w:rsid w:val="00FA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A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mailto:nig_possove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rte\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FF76-3643-409D-9EE3-1EC9D3F0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25</Pages>
  <Words>9161</Words>
  <Characters>52219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2019-05-14T05:46:00Z</cp:lastPrinted>
  <dcterms:created xsi:type="dcterms:W3CDTF">2019-04-30T11:37:00Z</dcterms:created>
  <dcterms:modified xsi:type="dcterms:W3CDTF">2019-05-15T08:12:00Z</dcterms:modified>
</cp:coreProperties>
</file>