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482" w:rsidRPr="00204312" w:rsidRDefault="003F0482" w:rsidP="003F0482">
      <w:pPr>
        <w:spacing w:after="0"/>
        <w:ind w:left="2124" w:firstLine="708"/>
        <w:jc w:val="both"/>
        <w:rPr>
          <w:rFonts w:asciiTheme="minorHAnsi" w:eastAsiaTheme="minorHAnsi" w:hAnsiTheme="minorHAnsi" w:cstheme="minorBidi"/>
          <w:lang w:eastAsia="en-US"/>
        </w:rPr>
      </w:pPr>
      <w:r w:rsidRPr="00204312">
        <w:rPr>
          <w:rFonts w:asciiTheme="minorHAnsi" w:eastAsiaTheme="minorHAnsi" w:hAnsiTheme="minorHAnsi" w:cstheme="minorBidi"/>
          <w:lang w:eastAsia="en-US"/>
        </w:rPr>
        <w:t xml:space="preserve">                        </w:t>
      </w:r>
      <w:r w:rsidRPr="00204312">
        <w:rPr>
          <w:rFonts w:asciiTheme="minorHAnsi" w:eastAsiaTheme="minorHAnsi" w:hAnsiTheme="minorHAnsi" w:cstheme="minorBidi"/>
          <w:lang w:eastAsia="en-US"/>
        </w:rPr>
        <w:object w:dxaOrig="1172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5pt;height:66.75pt" o:ole="" filled="t">
            <v:fill color2="black"/>
            <v:imagedata r:id="rId6" o:title=""/>
          </v:shape>
          <o:OLEObject Type="Embed" ProgID="Word.Picture.8" ShapeID="_x0000_i1025" DrawAspect="Content" ObjectID="_1655635452" r:id="rId7"/>
        </w:object>
      </w:r>
    </w:p>
    <w:p w:rsidR="003F0482" w:rsidRPr="00204312" w:rsidRDefault="003F0482" w:rsidP="003F0482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204312">
        <w:rPr>
          <w:rFonts w:ascii="Times New Roman" w:hAnsi="Times New Roman"/>
          <w:b/>
          <w:bCs/>
          <w:sz w:val="24"/>
          <w:szCs w:val="24"/>
          <w:lang w:eastAsia="ar-SA"/>
        </w:rPr>
        <w:t>РЕСПУБЛИКА  КРЫМ</w:t>
      </w:r>
    </w:p>
    <w:p w:rsidR="003F0482" w:rsidRPr="00204312" w:rsidRDefault="003F0482" w:rsidP="003F0482">
      <w:pPr>
        <w:keepNext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hAnsi="Times New Roman"/>
          <w:b/>
          <w:bCs/>
          <w:lang w:eastAsia="ar-SA"/>
        </w:rPr>
      </w:pPr>
      <w:r w:rsidRPr="00204312">
        <w:rPr>
          <w:rFonts w:ascii="Times New Roman" w:hAnsi="Times New Roman"/>
          <w:b/>
          <w:bCs/>
          <w:lang w:eastAsia="ar-SA"/>
        </w:rPr>
        <w:t>АДМИНИСТРАЦИЯ НИЖНЕГОРСКОГО СЕЛЬСКОГО ПОСЕЛЕНИЯ</w:t>
      </w:r>
    </w:p>
    <w:p w:rsidR="003F0482" w:rsidRPr="00204312" w:rsidRDefault="003F0482" w:rsidP="003F0482">
      <w:pPr>
        <w:spacing w:after="0" w:line="240" w:lineRule="auto"/>
        <w:jc w:val="center"/>
        <w:rPr>
          <w:rFonts w:ascii="Times New Roman" w:eastAsiaTheme="minorHAnsi" w:hAnsi="Times New Roman"/>
          <w:b/>
          <w:lang w:eastAsia="ar-SA"/>
        </w:rPr>
      </w:pPr>
      <w:r w:rsidRPr="00204312">
        <w:rPr>
          <w:rFonts w:ascii="Times New Roman" w:eastAsiaTheme="minorHAnsi" w:hAnsi="Times New Roman"/>
          <w:b/>
          <w:lang w:eastAsia="ar-SA"/>
        </w:rPr>
        <w:t>НИЖНЕГОРСКОГО РАЙОНА РЕСПУБЛИКИ КРЫМ</w:t>
      </w:r>
    </w:p>
    <w:p w:rsidR="003F0482" w:rsidRPr="00204312" w:rsidRDefault="003F0482" w:rsidP="003F0482">
      <w:pPr>
        <w:keepNext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Times New Roman" w:hAnsi="Times New Roman"/>
          <w:b/>
          <w:bCs/>
          <w:lang w:eastAsia="ar-SA"/>
        </w:rPr>
      </w:pPr>
      <w:r w:rsidRPr="00204312">
        <w:rPr>
          <w:rFonts w:ascii="Times New Roman" w:hAnsi="Times New Roman"/>
          <w:b/>
          <w:bCs/>
          <w:lang w:eastAsia="ar-SA"/>
        </w:rPr>
        <w:t>ПОСТАНОВЛЕНИЕ</w:t>
      </w:r>
    </w:p>
    <w:p w:rsidR="003F0482" w:rsidRPr="00F83B3E" w:rsidRDefault="003F0482" w:rsidP="003F0482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83B3E">
        <w:rPr>
          <w:rFonts w:ascii="Times New Roman" w:eastAsiaTheme="minorHAnsi" w:hAnsi="Times New Roman"/>
          <w:sz w:val="28"/>
          <w:szCs w:val="28"/>
          <w:u w:val="single"/>
          <w:lang w:eastAsia="en-US"/>
        </w:rPr>
        <w:t xml:space="preserve">«30»  июня   2020 г. </w:t>
      </w:r>
      <w:r w:rsidR="00F83B3E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</w:t>
      </w:r>
      <w:r w:rsidR="00B24835" w:rsidRPr="00F83B3E">
        <w:rPr>
          <w:rFonts w:ascii="Times New Roman" w:eastAsiaTheme="minorHAnsi" w:hAnsi="Times New Roman"/>
          <w:sz w:val="28"/>
          <w:szCs w:val="28"/>
          <w:lang w:eastAsia="en-US"/>
        </w:rPr>
        <w:t xml:space="preserve">  </w:t>
      </w:r>
      <w:r w:rsidRPr="00F83B3E">
        <w:rPr>
          <w:rFonts w:ascii="Times New Roman" w:eastAsiaTheme="minorHAnsi" w:hAnsi="Times New Roman"/>
          <w:sz w:val="28"/>
          <w:szCs w:val="28"/>
          <w:lang w:eastAsia="en-US"/>
        </w:rPr>
        <w:t xml:space="preserve">№  </w:t>
      </w:r>
      <w:r w:rsidR="00B24835" w:rsidRPr="00F83B3E">
        <w:rPr>
          <w:rFonts w:ascii="Times New Roman" w:eastAsiaTheme="minorHAnsi" w:hAnsi="Times New Roman"/>
          <w:sz w:val="28"/>
          <w:szCs w:val="28"/>
          <w:lang w:eastAsia="en-US"/>
        </w:rPr>
        <w:t>293</w:t>
      </w:r>
      <w:r w:rsidR="00F83B3E">
        <w:rPr>
          <w:rFonts w:ascii="Times New Roman" w:eastAsiaTheme="minorHAnsi" w:hAnsi="Times New Roman"/>
          <w:sz w:val="28"/>
          <w:szCs w:val="28"/>
          <w:lang w:eastAsia="en-US"/>
        </w:rPr>
        <w:t xml:space="preserve">  </w:t>
      </w:r>
      <w:r w:rsidRPr="00F83B3E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                  </w:t>
      </w:r>
      <w:proofErr w:type="spellStart"/>
      <w:r w:rsidRPr="00F83B3E">
        <w:rPr>
          <w:rFonts w:ascii="Times New Roman" w:eastAsiaTheme="minorHAnsi" w:hAnsi="Times New Roman"/>
          <w:sz w:val="28"/>
          <w:szCs w:val="28"/>
          <w:lang w:eastAsia="en-US"/>
        </w:rPr>
        <w:t>пгт</w:t>
      </w:r>
      <w:proofErr w:type="spellEnd"/>
      <w:r w:rsidRPr="00F83B3E">
        <w:rPr>
          <w:rFonts w:ascii="Times New Roman" w:eastAsiaTheme="minorHAnsi" w:hAnsi="Times New Roman"/>
          <w:sz w:val="28"/>
          <w:szCs w:val="28"/>
          <w:lang w:eastAsia="en-US"/>
        </w:rPr>
        <w:t>. Нижнегорский</w:t>
      </w:r>
    </w:p>
    <w:p w:rsidR="003F0482" w:rsidRPr="00F83B3E" w:rsidRDefault="003F0482" w:rsidP="003F04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3B3E">
        <w:rPr>
          <w:rFonts w:ascii="Times New Roman" w:hAnsi="Times New Roman"/>
          <w:sz w:val="28"/>
          <w:szCs w:val="28"/>
        </w:rPr>
        <w:t>О рассмотрении протеста прокурора Нижнегорского района</w:t>
      </w:r>
    </w:p>
    <w:p w:rsidR="003F0482" w:rsidRPr="00F83B3E" w:rsidRDefault="003F0482" w:rsidP="003F04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0482" w:rsidRPr="00F83B3E" w:rsidRDefault="003F0482" w:rsidP="003F04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0482" w:rsidRPr="00F83B3E" w:rsidRDefault="003F0482" w:rsidP="003F04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3B3E">
        <w:rPr>
          <w:rFonts w:ascii="Times New Roman" w:hAnsi="Times New Roman"/>
          <w:sz w:val="28"/>
          <w:szCs w:val="28"/>
        </w:rPr>
        <w:tab/>
      </w:r>
      <w:proofErr w:type="gramStart"/>
      <w:r w:rsidRPr="00F83B3E">
        <w:rPr>
          <w:rFonts w:ascii="Times New Roman" w:hAnsi="Times New Roman"/>
          <w:sz w:val="28"/>
          <w:szCs w:val="28"/>
        </w:rPr>
        <w:t xml:space="preserve">Рассмотрев протест прокурора Нижнегорского района  от 26.06.20 № 20-2020/Прдп-147-20 на постановление администрации Нижнегорского сельского поселения от 22.05.2016 № 298 «Об утверждении Порядка разработки и утверждения административных регламентов осуществления муниципального контроля», руководствуясь Федеральным законом от 06.10.2003г. № 131-ФЗ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 w:rsidRPr="00F83B3E">
        <w:rPr>
          <w:rFonts w:ascii="Times New Roman" w:hAnsi="Times New Roman"/>
          <w:sz w:val="28"/>
          <w:szCs w:val="28"/>
        </w:rPr>
        <w:t>Нижнегорское</w:t>
      </w:r>
      <w:proofErr w:type="spellEnd"/>
      <w:r w:rsidRPr="00F83B3E">
        <w:rPr>
          <w:rFonts w:ascii="Times New Roman" w:hAnsi="Times New Roman"/>
          <w:sz w:val="28"/>
          <w:szCs w:val="28"/>
        </w:rPr>
        <w:t xml:space="preserve"> сельское поселение Нижнегорского района Республики Крым, администрация Нижнегорского сельского поселения</w:t>
      </w:r>
      <w:proofErr w:type="gramEnd"/>
    </w:p>
    <w:p w:rsidR="003F0482" w:rsidRPr="00F83B3E" w:rsidRDefault="003F0482" w:rsidP="003F04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0482" w:rsidRPr="00F83B3E" w:rsidRDefault="003F0482" w:rsidP="003F048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83B3E">
        <w:rPr>
          <w:rFonts w:ascii="Times New Roman" w:hAnsi="Times New Roman"/>
          <w:sz w:val="28"/>
          <w:szCs w:val="28"/>
        </w:rPr>
        <w:t>ПОСТАНОВИЛА:</w:t>
      </w:r>
    </w:p>
    <w:p w:rsidR="003F0482" w:rsidRPr="00F83B3E" w:rsidRDefault="003F0482" w:rsidP="003F048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F0482" w:rsidRPr="00F83B3E" w:rsidRDefault="003F0482" w:rsidP="003F0482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83B3E">
        <w:rPr>
          <w:rFonts w:ascii="Times New Roman" w:hAnsi="Times New Roman"/>
          <w:sz w:val="28"/>
          <w:szCs w:val="28"/>
        </w:rPr>
        <w:t>Протест прокурора удовлетворить.</w:t>
      </w:r>
    </w:p>
    <w:p w:rsidR="003F0482" w:rsidRPr="00F83B3E" w:rsidRDefault="003F0482" w:rsidP="003F0482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83B3E">
        <w:rPr>
          <w:rFonts w:ascii="Times New Roman" w:hAnsi="Times New Roman"/>
          <w:sz w:val="28"/>
          <w:szCs w:val="28"/>
        </w:rPr>
        <w:t>Правила разработки и утверждения административных регламентов  осуществления муниципального контроля  администрацией Нижнегорского сельского поселения Нижнегорского района Республики Крым, утвержденные постановлением администрации Нижнегорского сельского поселения от 22.05.2016 № 298, считать утратившими силу.</w:t>
      </w:r>
    </w:p>
    <w:p w:rsidR="003F0482" w:rsidRPr="00F83B3E" w:rsidRDefault="003F0482" w:rsidP="003F0482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83B3E">
        <w:rPr>
          <w:rFonts w:ascii="Times New Roman" w:hAnsi="Times New Roman"/>
          <w:sz w:val="28"/>
          <w:szCs w:val="28"/>
        </w:rPr>
        <w:t>Настоящее постановление вступает в силу со дня его обнародования.</w:t>
      </w:r>
    </w:p>
    <w:p w:rsidR="003F0482" w:rsidRPr="00F83B3E" w:rsidRDefault="003F0482" w:rsidP="003F04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0482" w:rsidRPr="00F83B3E" w:rsidRDefault="003F0482" w:rsidP="003F04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0482" w:rsidRPr="00F83B3E" w:rsidRDefault="003F0482" w:rsidP="003F04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0482" w:rsidRPr="00F83B3E" w:rsidRDefault="003F0482" w:rsidP="003F04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3B3E">
        <w:rPr>
          <w:rFonts w:ascii="Times New Roman" w:hAnsi="Times New Roman"/>
          <w:sz w:val="28"/>
          <w:szCs w:val="28"/>
        </w:rPr>
        <w:t>Председатель сельского совета-</w:t>
      </w:r>
    </w:p>
    <w:p w:rsidR="003F0482" w:rsidRPr="00F83B3E" w:rsidRDefault="003F0482" w:rsidP="003F04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3B3E">
        <w:rPr>
          <w:rFonts w:ascii="Times New Roman" w:hAnsi="Times New Roman"/>
          <w:sz w:val="28"/>
          <w:szCs w:val="28"/>
        </w:rPr>
        <w:t xml:space="preserve">Глава администрации поселения  </w:t>
      </w:r>
      <w:r w:rsidR="00F83B3E">
        <w:rPr>
          <w:rFonts w:ascii="Times New Roman" w:hAnsi="Times New Roman"/>
          <w:sz w:val="28"/>
          <w:szCs w:val="28"/>
        </w:rPr>
        <w:t xml:space="preserve">                                             </w:t>
      </w:r>
      <w:bookmarkStart w:id="0" w:name="_GoBack"/>
      <w:bookmarkEnd w:id="0"/>
      <w:r w:rsidR="00F83B3E">
        <w:rPr>
          <w:rFonts w:ascii="Times New Roman" w:hAnsi="Times New Roman"/>
          <w:sz w:val="28"/>
          <w:szCs w:val="28"/>
        </w:rPr>
        <w:t>С</w:t>
      </w:r>
      <w:r w:rsidRPr="00F83B3E">
        <w:rPr>
          <w:rFonts w:ascii="Times New Roman" w:hAnsi="Times New Roman"/>
          <w:sz w:val="28"/>
          <w:szCs w:val="28"/>
        </w:rPr>
        <w:t>.В. Юрченко</w:t>
      </w:r>
    </w:p>
    <w:p w:rsidR="003F0482" w:rsidRPr="00F83B3E" w:rsidRDefault="003F0482" w:rsidP="003F0482">
      <w:pPr>
        <w:jc w:val="both"/>
        <w:rPr>
          <w:rFonts w:ascii="Times New Roman" w:hAnsi="Times New Roman"/>
          <w:sz w:val="28"/>
          <w:szCs w:val="28"/>
        </w:rPr>
      </w:pPr>
    </w:p>
    <w:p w:rsidR="00150863" w:rsidRPr="00F83B3E" w:rsidRDefault="00150863" w:rsidP="003F0482">
      <w:pPr>
        <w:jc w:val="both"/>
        <w:rPr>
          <w:rFonts w:ascii="Times New Roman" w:hAnsi="Times New Roman"/>
          <w:sz w:val="28"/>
          <w:szCs w:val="28"/>
        </w:rPr>
      </w:pPr>
    </w:p>
    <w:sectPr w:rsidR="00150863" w:rsidRPr="00F83B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9452C"/>
    <w:multiLevelType w:val="multilevel"/>
    <w:tmpl w:val="F97478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347" w:hanging="7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54" w:hanging="7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61" w:hanging="7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1">
    <w:nsid w:val="6D953CE5"/>
    <w:multiLevelType w:val="multilevel"/>
    <w:tmpl w:val="F97478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347" w:hanging="7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54" w:hanging="7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61" w:hanging="7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482"/>
    <w:rsid w:val="00150863"/>
    <w:rsid w:val="003F0482"/>
    <w:rsid w:val="00B24835"/>
    <w:rsid w:val="00F83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48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04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48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04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217</Words>
  <Characters>1240</Characters>
  <Application>Microsoft Office Word</Application>
  <DocSecurity>0</DocSecurity>
  <Lines>10</Lines>
  <Paragraphs>2</Paragraphs>
  <ScaleCrop>false</ScaleCrop>
  <Company/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2020-07-04T10:48:00Z</dcterms:created>
  <dcterms:modified xsi:type="dcterms:W3CDTF">2020-07-07T10:58:00Z</dcterms:modified>
</cp:coreProperties>
</file>