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D2" w:rsidRPr="009759D2" w:rsidRDefault="009759D2" w:rsidP="009759D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59D2">
        <w:rPr>
          <w:rFonts w:ascii="Times New Roman" w:eastAsia="Times New Roman" w:hAnsi="Times New Roman" w:cs="Times New Roman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8979078" r:id="rId6"/>
        </w:object>
      </w:r>
    </w:p>
    <w:p w:rsidR="009759D2" w:rsidRPr="009759D2" w:rsidRDefault="009759D2" w:rsidP="00975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759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9759D2" w:rsidRPr="009759D2" w:rsidRDefault="009759D2" w:rsidP="009759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НИЖНЕГОРСКОГО СЕЛЬСКОГО ПОСЕЛЕНИЯ</w:t>
      </w:r>
    </w:p>
    <w:p w:rsidR="009759D2" w:rsidRPr="009759D2" w:rsidRDefault="009759D2" w:rsidP="0097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59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9759D2" w:rsidRPr="009759D2" w:rsidRDefault="009759D2" w:rsidP="009759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759D2" w:rsidRPr="009759D2" w:rsidRDefault="009759D2" w:rsidP="00975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9D2">
        <w:rPr>
          <w:rFonts w:ascii="Times New Roman" w:eastAsia="Times New Roman" w:hAnsi="Times New Roman" w:cs="Times New Roman"/>
          <w:u w:val="single"/>
          <w:lang w:eastAsia="ru-RU"/>
        </w:rPr>
        <w:t xml:space="preserve">«10» февраля 2017 г. </w:t>
      </w:r>
      <w:r w:rsidRPr="009759D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№ 67</w:t>
      </w:r>
    </w:p>
    <w:p w:rsidR="009759D2" w:rsidRPr="009759D2" w:rsidRDefault="009759D2" w:rsidP="00975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9D2">
        <w:rPr>
          <w:rFonts w:ascii="Times New Roman" w:eastAsia="Times New Roman" w:hAnsi="Times New Roman" w:cs="Times New Roman"/>
          <w:lang w:eastAsia="ru-RU"/>
        </w:rPr>
        <w:t>Об утверждении Порядка уведомления о возникновении</w:t>
      </w:r>
    </w:p>
    <w:p w:rsidR="009759D2" w:rsidRPr="009759D2" w:rsidRDefault="009759D2" w:rsidP="00975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9D2">
        <w:rPr>
          <w:rFonts w:ascii="Times New Roman" w:eastAsia="Times New Roman" w:hAnsi="Times New Roman" w:cs="Times New Roman"/>
          <w:lang w:eastAsia="ru-RU"/>
        </w:rPr>
        <w:t>личной заинтересованности, которая приводит или может привести</w:t>
      </w:r>
    </w:p>
    <w:p w:rsidR="009759D2" w:rsidRPr="009759D2" w:rsidRDefault="009759D2" w:rsidP="00975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9D2">
        <w:rPr>
          <w:rFonts w:ascii="Times New Roman" w:eastAsia="Times New Roman" w:hAnsi="Times New Roman" w:cs="Times New Roman"/>
          <w:lang w:eastAsia="ru-RU"/>
        </w:rPr>
        <w:t>к конфликту интересов муниципальными служащими администрации</w:t>
      </w:r>
    </w:p>
    <w:p w:rsidR="009759D2" w:rsidRPr="009759D2" w:rsidRDefault="009759D2" w:rsidP="00975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9D2">
        <w:rPr>
          <w:rFonts w:ascii="Times New Roman" w:eastAsia="Times New Roman" w:hAnsi="Times New Roman" w:cs="Times New Roman"/>
          <w:lang w:eastAsia="ru-RU"/>
        </w:rPr>
        <w:t>Нижнегорского сельского поселения Нижнегорского района Республики Крым</w:t>
      </w:r>
    </w:p>
    <w:p w:rsidR="009759D2" w:rsidRPr="009759D2" w:rsidRDefault="009759D2" w:rsidP="00975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9D2" w:rsidRPr="009759D2" w:rsidRDefault="009759D2" w:rsidP="00975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9D2" w:rsidRPr="009759D2" w:rsidRDefault="009759D2" w:rsidP="009759D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02.03.2007 N 25-ФЗ "О муниципальной службе в Российской Федерации", от 25.12.2008 N 273-ФЗ "О противодействии коррупции", с целью активизации работы по противодействию коррупции в администрации Нижнегорского сельского поселения Нижнегорского района Республики Крым, руководствуясь Уставом муниципального образования </w:t>
      </w:r>
      <w:proofErr w:type="spell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администрация Нижнегорского сельского поселения </w:t>
      </w:r>
      <w:proofErr w:type="gramEnd"/>
    </w:p>
    <w:p w:rsidR="009759D2" w:rsidRPr="009759D2" w:rsidRDefault="009759D2" w:rsidP="00975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Нижнегорского сельского поселения Нижнегорского района Республики Крым (Приложение).</w:t>
      </w: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структурных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администрации Нижнегорского сельского поселения Нижнегорского района Республики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обеспечить ознакомление муниципальных служащих под роспись с настоящим Постановлением;</w:t>
      </w: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данное постановление на доске объявлений Нижнегорского сельского совета  и разместить на официальном сайте администрации Нижнегорского сельского поселения.</w:t>
      </w: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             А.А. </w:t>
      </w:r>
      <w:proofErr w:type="spell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9D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подготовил: начальник отдела по правовым вопросам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9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вопросам коррупции                                                                 О.В. Терещенко</w:t>
      </w: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 Постановлению</w:t>
      </w: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Нижнегорского сельского поселения</w:t>
      </w: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10.02.2017 г. N 67</w:t>
      </w: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пунктом 2 статьи 11 Федерального закона от 28.12.2008 N 273-ФЗ "О противодействии коррупции", подпунктом 11 пункта 1 статьи 12 Федерального закона от 02.03.2007 N 25-ФЗ "О муниципальной службе в Российской Федерации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должностных обязанностей,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Нижнегорского сельского поселения Нижнегорского района Республики Крым (далее - уведомление), муниципальными служащими, замещающими должности муниципальной службы администрации Нижнегорского сельского поселения Нижнегорского района Республики Крым, установленные в целях непосредственного обеспечения исполнения полномочий председателя Нижнегорского сельского совета-главы администрации Нижнегорского сельского поселения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исполнения полномочий Администрации </w:t>
      </w:r>
      <w:proofErr w:type="spell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spell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 Крым (далее - муниципальные служащие);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сведений, содержащихся в таких уведомлениях;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организаций, общества или государства.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службу (лицо, ответственное за профилактику коррупционных и иных правонарушений), а по прибытии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прохождения муниципальной службы - оформить уведомление.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N 1 к настоящему Порядку.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должно содержать сведения: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муниципальном служащем, составившем уведомление (фамилия, имя, отчество, замещаемая должность);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предложения по урегулированию конфликта интересов.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подписывается муниципальным служащим с указанием даты составления уведомления.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правонарушений) администрации Нижнегорского сельского поселения Нижнегорского района Республики Крым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 к настоящему Порядку.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Кадровая служба (лицо, ответственное за профилактику коррупционных и иных правонарушений) администрации Нижнегорского сельского поселения Нижнегорского района Республики Крым передает работодателю поступившие уведомления в день их регистрации.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администрации Нижнегорского сельского поселения Нижнегорского района Республики Крым.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направивший уведомление, в ходе проведения проверки имеет право: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устные и письменные объяснения, представлять заявления и иные документы;</w:t>
      </w: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направляет уведомление (и результаты проверки, в случае ее проведения) в комиссию администрации Нижнегорского сельского поселения Нижнегорского района Республики Крым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</w:t>
      </w: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конфликту интересов, и определяет необходимые меры по предотвращению или урегулированию</w:t>
      </w:r>
      <w:proofErr w:type="gramEnd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9759D2" w:rsidRPr="009759D2" w:rsidRDefault="009759D2" w:rsidP="0097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9759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Руководителю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(инициалы, фамилия в дательном падеже)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фамилия, инициалы муниципального служащего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 родительном падеже)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</w:t>
      </w:r>
      <w:proofErr w:type="gramEnd"/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с указанием подразделения органа)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ВОЗНИКНОВЕНИИ ЛИЧНОЙ ЗАИНТЕРЕСОВАННОСТИ,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 ИНТЕРЕСОВ,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СЛУЖАЩЕГО АДМИНИСТРАЦИИ НИЖНЕГОРСКОГО СЕЛЬСКОГО ПОСЕЛЕНИЯ НИЖНЕГОРСКОГО РАЙОНА РЕСПУБЛИКИ КРЫМ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Сообщаю, что: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личной заинтересованности, которая приводит или может</w:t>
      </w:r>
      <w:proofErr w:type="gramEnd"/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привести к возникновению конфликта интересов)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должностных обязанностей, на исполнение которых может</w:t>
      </w:r>
      <w:proofErr w:type="gramEnd"/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негативно повлиять либо негативно влияет личная заинтересованность)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(Предложения по урегулированию конфликта интересов)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                            __________________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9D2" w:rsidRPr="009759D2" w:rsidRDefault="009759D2" w:rsidP="009759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59D2" w:rsidRPr="009759D2" w:rsidSect="00AA63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59D2" w:rsidRPr="009759D2" w:rsidRDefault="009759D2" w:rsidP="009759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 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АДМИНИСТРАЦИИ НИЖНЕГОСРКОГО СЕЛЬСКОГО ПОСЕЛЕНИЯ НИЖНЕГОСРКОГО РАЙОНА РЕСПУБЛИКИ КРЫМ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-----------------+--------------+-------------+---------+---------+--------------+------------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   Уведомление   ¦   Ф.И.О.,    ¦Наименование ¦Ф.И.О.   ¦Подпись  ¦</w:t>
      </w:r>
      <w:proofErr w:type="gram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лица, ¦  Отметка  ¦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+-----+-----------+  должность   ¦структурного ¦</w:t>
      </w:r>
      <w:proofErr w:type="spell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регистр</w:t>
      </w:r>
      <w:proofErr w:type="gram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регистри</w:t>
      </w:r>
      <w:proofErr w:type="spell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представившего¦о</w:t>
      </w:r>
      <w:proofErr w:type="spell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получении¦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¦номер¦   дата    ¦</w:t>
      </w:r>
      <w:proofErr w:type="spell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муниципального¦подразделения¦рующего</w:t>
      </w:r>
      <w:proofErr w:type="spell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рующего</w:t>
      </w:r>
      <w:proofErr w:type="spellEnd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уведомление  ¦   копии   ¦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     ¦регистрации¦  служащего,  ¦   органа    ¦         ¦         ¦              ¦уведомления¦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¦  подавшего   ¦             ¦         ¦         ¦              ¦  ("копию  ¦</w:t>
      </w:r>
      <w:proofErr w:type="gramEnd"/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¦ уведомление  ¦             ¦         ¦         ¦              ¦ получил", ¦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¦              ¦             ¦         ¦         ¦              ¦ подпись)  ¦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+-----+-----------+--------------+-------------+---------+---------+--------------+-----------+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¦  1  ¦     2     ¦      3       ¦      4      ¦    5    ¦    6    ¦      7       ¦     8     ¦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+-----+-----------+--------------+-------------+---------+---------+--------------+-----------+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+-----+-----------+--------------+-------------+---------+---------+--------------+-----------+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+-----+-----------+--------------+-------------+---------+---------+--------------+-----------+</w:t>
      </w:r>
    </w:p>
    <w:p w:rsidR="009759D2" w:rsidRPr="009759D2" w:rsidRDefault="009759D2" w:rsidP="00975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9D2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------+-----------+--------------+-------------+---------+---------+--------------+-----</w:t>
      </w:r>
    </w:p>
    <w:p w:rsidR="009759D2" w:rsidRPr="009759D2" w:rsidRDefault="009759D2" w:rsidP="009759D2">
      <w:pPr>
        <w:rPr>
          <w:rFonts w:ascii="Calibri" w:eastAsia="Times New Roman" w:hAnsi="Calibri" w:cs="Times New Roman"/>
          <w:lang w:eastAsia="ru-RU"/>
        </w:rPr>
      </w:pPr>
    </w:p>
    <w:p w:rsidR="00644C89" w:rsidRDefault="00644C89" w:rsidP="009759D2">
      <w:pPr>
        <w:jc w:val="both"/>
      </w:pPr>
      <w:bookmarkStart w:id="0" w:name="_GoBack"/>
      <w:bookmarkEnd w:id="0"/>
    </w:p>
    <w:sectPr w:rsidR="00644C89" w:rsidSect="00AA63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2"/>
    <w:rsid w:val="00644C89"/>
    <w:rsid w:val="009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2018-02-01T05:31:00Z</dcterms:created>
  <dcterms:modified xsi:type="dcterms:W3CDTF">2018-02-01T05:32:00Z</dcterms:modified>
</cp:coreProperties>
</file>