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DC" w:rsidRPr="00004878" w:rsidRDefault="00D85CDC" w:rsidP="00D85CDC">
      <w:pPr>
        <w:ind w:left="2124" w:firstLine="708"/>
        <w:jc w:val="both"/>
        <w:rPr>
          <w:rFonts w:ascii="Calibri" w:eastAsia="Calibri" w:hAnsi="Calibri" w:cs="Times New Roman"/>
        </w:rPr>
      </w:pPr>
      <w:r w:rsidRPr="00004878">
        <w:rPr>
          <w:rFonts w:ascii="Calibri" w:eastAsia="Calibri" w:hAnsi="Calibri" w:cs="Times New Roman"/>
        </w:rPr>
        <w:t xml:space="preserve">             </w:t>
      </w:r>
      <w:r w:rsidR="00B94524">
        <w:rPr>
          <w:rFonts w:ascii="Calibri" w:eastAsia="Calibri" w:hAnsi="Calibri" w:cs="Times New Roman"/>
        </w:rPr>
        <w:t xml:space="preserve">       </w:t>
      </w:r>
      <w:r w:rsidRPr="00004878">
        <w:rPr>
          <w:rFonts w:ascii="Calibri" w:eastAsia="Calibri" w:hAnsi="Calibri" w:cs="Times New Roman"/>
        </w:rPr>
        <w:t xml:space="preserve">       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4720986" r:id="rId7"/>
        </w:object>
      </w:r>
    </w:p>
    <w:p w:rsidR="00D85CDC" w:rsidRPr="00004878" w:rsidRDefault="00D85CDC" w:rsidP="00D8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85CDC" w:rsidRPr="00004878" w:rsidRDefault="00D85CDC" w:rsidP="00D85C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D85CDC" w:rsidRPr="00004878" w:rsidRDefault="00D85CDC" w:rsidP="00D85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D85CDC" w:rsidRPr="00004878" w:rsidRDefault="00D85CDC" w:rsidP="00D85C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D85CDC" w:rsidRDefault="00D85CDC" w:rsidP="00D85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B94524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945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января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2022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524">
        <w:rPr>
          <w:rFonts w:ascii="Times New Roman" w:eastAsia="Calibri" w:hAnsi="Times New Roman" w:cs="Times New Roman"/>
          <w:sz w:val="24"/>
          <w:szCs w:val="24"/>
        </w:rPr>
        <w:t>48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D85CDC" w:rsidRDefault="00D85CDC" w:rsidP="00D8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реконструкции», утвержденный постановлением администрации Нижнегорского сельского поселения Нижнегорского района Республики Крым от 18.09.2020 № 390</w:t>
      </w:r>
    </w:p>
    <w:p w:rsidR="00D85CDC" w:rsidRDefault="00D85CDC" w:rsidP="00D8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DC" w:rsidRDefault="00D85CDC" w:rsidP="00D8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экспертное закл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ючение Министерства юстиции Республики Крым от 27 декабря 2021 года,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23099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323099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323099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323099" w:rsidRDefault="00323099" w:rsidP="00323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F93316" w:rsidRDefault="00323099" w:rsidP="00F933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реконструкции», утвержденный постановлением администрации Нижнегорского сельского поселения Нижнегорского района Республики Крым от 18.09.2020 № 390 (далее -  Административный регламент)  следующие изменения:</w:t>
      </w:r>
    </w:p>
    <w:p w:rsidR="00F93316" w:rsidRDefault="00323099" w:rsidP="00F9331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316">
        <w:rPr>
          <w:rFonts w:ascii="Times New Roman" w:hAnsi="Times New Roman" w:cs="Times New Roman"/>
          <w:sz w:val="24"/>
          <w:szCs w:val="24"/>
        </w:rPr>
        <w:t>Пункт 11.1 Административного регламента дополнить абзацем следующего содержания:</w:t>
      </w:r>
    </w:p>
    <w:p w:rsidR="00323099" w:rsidRPr="00F93316" w:rsidRDefault="00323099" w:rsidP="00F9331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316">
        <w:rPr>
          <w:rFonts w:ascii="Times New Roman" w:hAnsi="Times New Roman" w:cs="Times New Roman"/>
          <w:sz w:val="24"/>
          <w:szCs w:val="24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</w:t>
      </w:r>
      <w:r w:rsidR="00F93316" w:rsidRPr="00F93316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услуги, и иных случаев, установленных федеральными законами».</w:t>
      </w:r>
    </w:p>
    <w:p w:rsidR="00F93316" w:rsidRDefault="00F93316" w:rsidP="00F933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F93316" w:rsidRDefault="00F93316" w:rsidP="00F933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F93316" w:rsidRDefault="00F93316" w:rsidP="00F93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16" w:rsidRDefault="00F93316" w:rsidP="00F9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F93316" w:rsidRPr="00F93316" w:rsidRDefault="00F93316" w:rsidP="00F9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      </w:t>
      </w:r>
      <w:r w:rsidR="00B945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С.В. Юрченко</w:t>
      </w:r>
    </w:p>
    <w:p w:rsidR="00F93316" w:rsidRDefault="00F93316" w:rsidP="00F9331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316" w:rsidRPr="00323099" w:rsidRDefault="00F93316" w:rsidP="0032309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3099" w:rsidRDefault="00323099" w:rsidP="00D8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Default="00DD7376"/>
    <w:sectPr w:rsidR="00DD7376" w:rsidSect="0032309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C"/>
    <w:rsid w:val="00323099"/>
    <w:rsid w:val="00A51D7A"/>
    <w:rsid w:val="00B94524"/>
    <w:rsid w:val="00D85CDC"/>
    <w:rsid w:val="00DD7376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2022-01-26T13:50:00Z</cp:lastPrinted>
  <dcterms:created xsi:type="dcterms:W3CDTF">2022-01-26T12:14:00Z</dcterms:created>
  <dcterms:modified xsi:type="dcterms:W3CDTF">2022-01-26T13:50:00Z</dcterms:modified>
</cp:coreProperties>
</file>