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66" w:rsidRPr="00004878" w:rsidRDefault="00374666" w:rsidP="00374666">
      <w:pPr>
        <w:ind w:left="21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</w:t>
      </w:r>
      <w:r w:rsidRPr="00004878">
        <w:rPr>
          <w:rFonts w:ascii="Calibri" w:eastAsia="Calibri" w:hAnsi="Calibri" w:cs="Times New Roman"/>
        </w:rPr>
        <w:t xml:space="preserve">  </w:t>
      </w:r>
      <w:r w:rsidR="004F7620">
        <w:rPr>
          <w:rFonts w:ascii="Calibri" w:eastAsia="Calibri" w:hAnsi="Calibri" w:cs="Times New Roman"/>
        </w:rPr>
        <w:t xml:space="preserve">     </w:t>
      </w:r>
      <w:r w:rsidRPr="00004878">
        <w:rPr>
          <w:rFonts w:ascii="Calibri" w:eastAsia="Calibri" w:hAnsi="Calibri" w:cs="Times New Roman"/>
        </w:rPr>
        <w:t xml:space="preserve">  </w:t>
      </w:r>
      <w:r w:rsidRPr="00004878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3938761" r:id="rId7"/>
        </w:object>
      </w:r>
    </w:p>
    <w:p w:rsidR="00374666" w:rsidRPr="00004878" w:rsidRDefault="00374666" w:rsidP="00374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74666" w:rsidRPr="00004878" w:rsidRDefault="00374666" w:rsidP="003746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374666" w:rsidRPr="00004878" w:rsidRDefault="00374666" w:rsidP="0037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4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374666" w:rsidRPr="00004878" w:rsidRDefault="00374666" w:rsidP="003746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374666" w:rsidRDefault="00374666" w:rsidP="003746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  2021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F76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532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F76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Pr="0000487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04878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374666" w:rsidRPr="004F7620" w:rsidRDefault="004F7620" w:rsidP="003746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О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признании безнадежной к взысканию задолженности по платежам в бюджет </w:t>
      </w:r>
      <w:r w:rsidRP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Нижнегорск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ого сельского поселения Нижнегорского района Республики Крым</w:t>
      </w:r>
    </w:p>
    <w:p w:rsidR="00374666" w:rsidRDefault="00374666" w:rsidP="003746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Рассмотрев протест прокурора Нижнегорского района на постановление администрации Нижнегорского сельского поселения от 04.07.2016 № 453, руководствуясь Федеральным законом от 06.10.2003г. № 131-ФЗ «Об общих принципах организации местного самоуправления в Российской Федерации», администрация Нижнегорского сельского поселения </w:t>
      </w:r>
    </w:p>
    <w:p w:rsidR="00374666" w:rsidRDefault="00374666" w:rsidP="00374666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ПОСТАНОВИЛА:</w:t>
      </w:r>
    </w:p>
    <w:p w:rsidR="00374666" w:rsidRDefault="00374666" w:rsidP="003746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Протест прокурора Нижнегорского района на постановление администрации Нижнегорского сельского поселения  от </w:t>
      </w:r>
      <w:r w:rsidR="003517B5">
        <w:rPr>
          <w:rFonts w:ascii="Times New Roman" w:eastAsia="Arial Unicode MS" w:hAnsi="Times New Roman" w:cs="Times New Roman"/>
          <w:sz w:val="24"/>
          <w:szCs w:val="24"/>
        </w:rPr>
        <w:t>04.07.2016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 xml:space="preserve"> № 453 удовлетворить.</w:t>
      </w:r>
    </w:p>
    <w:p w:rsidR="006D7D0D" w:rsidRPr="006D7D0D" w:rsidRDefault="004F7620" w:rsidP="003746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Признать утратившим силу п</w:t>
      </w:r>
      <w:r w:rsidR="006D7D0D" w:rsidRPr="006D7D0D">
        <w:rPr>
          <w:rFonts w:ascii="Times New Roman" w:eastAsia="Times New Roman CYR" w:hAnsi="Times New Roman" w:cs="Times New Roman"/>
          <w:sz w:val="24"/>
          <w:szCs w:val="24"/>
        </w:rPr>
        <w:t xml:space="preserve">остановление </w:t>
      </w:r>
      <w:r w:rsidR="006D7D0D">
        <w:rPr>
          <w:rFonts w:ascii="Times New Roman" w:eastAsia="Times New Roman CYR" w:hAnsi="Times New Roman" w:cs="Times New Roman"/>
          <w:sz w:val="24"/>
          <w:szCs w:val="24"/>
        </w:rPr>
        <w:t>администрации Нижнегорского</w:t>
      </w:r>
      <w:r w:rsidR="006D7D0D" w:rsidRPr="006D7D0D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Нижнегорского района Республики Крым от «</w:t>
      </w:r>
      <w:r w:rsidR="006D7D0D">
        <w:rPr>
          <w:rFonts w:ascii="Times New Roman" w:eastAsia="Times New Roman CYR" w:hAnsi="Times New Roman" w:cs="Times New Roman"/>
          <w:sz w:val="24"/>
          <w:szCs w:val="24"/>
        </w:rPr>
        <w:t>04</w:t>
      </w:r>
      <w:r w:rsidR="006D7D0D" w:rsidRPr="006D7D0D">
        <w:rPr>
          <w:rFonts w:ascii="Times New Roman" w:eastAsia="Times New Roman CYR" w:hAnsi="Times New Roman" w:cs="Times New Roman"/>
          <w:sz w:val="24"/>
          <w:szCs w:val="24"/>
        </w:rPr>
        <w:t xml:space="preserve">» июля 2016 года № </w:t>
      </w:r>
      <w:r w:rsidR="006D7D0D">
        <w:rPr>
          <w:rFonts w:ascii="Times New Roman" w:eastAsia="Times New Roman CYR" w:hAnsi="Times New Roman" w:cs="Times New Roman"/>
          <w:sz w:val="24"/>
          <w:szCs w:val="24"/>
        </w:rPr>
        <w:t xml:space="preserve">453 </w:t>
      </w:r>
      <w:r w:rsidR="006D7D0D" w:rsidRPr="006D7D0D">
        <w:rPr>
          <w:rFonts w:ascii="Times New Roman" w:eastAsia="Times New Roman CYR" w:hAnsi="Times New Roman" w:cs="Times New Roman"/>
          <w:sz w:val="24"/>
          <w:szCs w:val="24"/>
        </w:rPr>
        <w:t xml:space="preserve">«Об утверждении Порядка принятия решений о признании безнадёжной к взысканию задолженности по платежам в бюджет муниципального образования </w:t>
      </w:r>
      <w:proofErr w:type="spellStart"/>
      <w:r w:rsidR="006D7D0D">
        <w:rPr>
          <w:rFonts w:ascii="Times New Roman" w:eastAsia="Times New Roman CYR" w:hAnsi="Times New Roman" w:cs="Times New Roman"/>
          <w:sz w:val="24"/>
          <w:szCs w:val="24"/>
        </w:rPr>
        <w:t>Нижнегорское</w:t>
      </w:r>
      <w:proofErr w:type="spellEnd"/>
      <w:r w:rsidR="006D7D0D" w:rsidRPr="006D7D0D">
        <w:rPr>
          <w:rFonts w:ascii="Times New Roman" w:eastAsia="Times New Roman CYR" w:hAnsi="Times New Roman" w:cs="Times New Roman"/>
          <w:sz w:val="24"/>
          <w:szCs w:val="24"/>
        </w:rPr>
        <w:t xml:space="preserve"> сельское поселение».</w:t>
      </w:r>
    </w:p>
    <w:p w:rsidR="006D7D0D" w:rsidRPr="006D7D0D" w:rsidRDefault="006D7D0D" w:rsidP="006D7D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7D0D">
        <w:rPr>
          <w:rFonts w:ascii="Times New Roman" w:eastAsia="Times New Roman CYR" w:hAnsi="Times New Roman" w:cs="Times New Roman"/>
          <w:sz w:val="24"/>
          <w:szCs w:val="24"/>
        </w:rPr>
        <w:t xml:space="preserve">Утвердить </w:t>
      </w:r>
      <w:bookmarkStart w:id="1" w:name="sub_1011"/>
      <w:r w:rsidRPr="006D7D0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D7D0D">
        <w:rPr>
          <w:rFonts w:ascii="Times New Roman" w:hAnsi="Times New Roman" w:cs="Times New Roman"/>
          <w:b/>
          <w:sz w:val="24"/>
          <w:szCs w:val="24"/>
        </w:rPr>
        <w:instrText>HYPERLINK \l "sub_1000"</w:instrText>
      </w:r>
      <w:r w:rsidRPr="006D7D0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7D0D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Порядок</w:t>
      </w:r>
      <w:r w:rsidRPr="006D7D0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D7D0D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Нижнегорского</w:t>
      </w:r>
      <w:r w:rsidRPr="006D7D0D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(Приложение № 1).</w:t>
      </w:r>
    </w:p>
    <w:p w:rsidR="006D7D0D" w:rsidRPr="006D7D0D" w:rsidRDefault="006D7D0D" w:rsidP="006D7D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2" w:name="sub_1012"/>
      <w:bookmarkEnd w:id="1"/>
      <w:r w:rsidRPr="006D7D0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sub_2000" w:history="1">
        <w:r w:rsidRPr="006D7D0D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Положение</w:t>
        </w:r>
      </w:hyperlink>
      <w:r w:rsidRPr="006D7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D0D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D7D0D">
        <w:rPr>
          <w:rFonts w:ascii="Times New Roman" w:hAnsi="Times New Roman" w:cs="Times New Roman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sz w:val="24"/>
          <w:szCs w:val="24"/>
        </w:rPr>
        <w:t>Нижнегорского</w:t>
      </w:r>
      <w:r w:rsidRPr="006D7D0D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(Приложение № 2).</w:t>
      </w:r>
    </w:p>
    <w:bookmarkEnd w:id="2"/>
    <w:p w:rsidR="00374666" w:rsidRPr="0009251B" w:rsidRDefault="00374666" w:rsidP="00374666">
      <w:pPr>
        <w:pStyle w:val="a3"/>
        <w:numPr>
          <w:ilvl w:val="0"/>
          <w:numId w:val="1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374666" w:rsidRDefault="00374666" w:rsidP="00374666">
      <w:pPr>
        <w:pStyle w:val="a3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374666" w:rsidRDefault="00374666" w:rsidP="00374666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666" w:rsidRDefault="00374666" w:rsidP="00374666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4666" w:rsidRDefault="00374666" w:rsidP="00374666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374666" w:rsidRPr="0009251B" w:rsidRDefault="00374666" w:rsidP="00374666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 поселения                                                                                     С.В. Юрченко</w:t>
      </w:r>
    </w:p>
    <w:p w:rsidR="00374666" w:rsidRPr="00E45011" w:rsidRDefault="00374666" w:rsidP="0037466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74666" w:rsidRPr="008416BB" w:rsidRDefault="00374666" w:rsidP="0037466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7376" w:rsidRDefault="00DD7376" w:rsidP="00374666">
      <w:pPr>
        <w:jc w:val="both"/>
      </w:pPr>
    </w:p>
    <w:p w:rsidR="00CC4706" w:rsidRDefault="00CC4706" w:rsidP="00374666">
      <w:pPr>
        <w:jc w:val="both"/>
      </w:pPr>
    </w:p>
    <w:p w:rsidR="00CC4706" w:rsidRDefault="00CC4706" w:rsidP="00374666">
      <w:pPr>
        <w:jc w:val="both"/>
      </w:pPr>
    </w:p>
    <w:p w:rsidR="004F7620" w:rsidRDefault="004F7620" w:rsidP="00374666">
      <w:pPr>
        <w:jc w:val="both"/>
      </w:pPr>
    </w:p>
    <w:p w:rsidR="00CC4706" w:rsidRDefault="00CC4706" w:rsidP="00374666">
      <w:pPr>
        <w:jc w:val="both"/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lastRenderedPageBreak/>
        <w:t>Приложение№ 1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к постановлению администрации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Нижнегорск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ого сельского поселения 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Нижнегорского района Республики Крым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от «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29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» 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декабря 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202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1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532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Порядок</w:t>
      </w:r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br/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Нижнегорск</w:t>
      </w:r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ого сельского поселения Нижнегорского района Республики Крым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1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 Крым (далее - бюджет).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2"/>
      <w:bookmarkEnd w:id="3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3"/>
      <w:bookmarkEnd w:id="4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 Задолженность признается безнадежной к взысканию в соответствии с настоящим Порядком в случаях: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31"/>
      <w:bookmarkEnd w:id="5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32"/>
      <w:bookmarkEnd w:id="6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3.2 признания банкротом индивидуального предпринимателя - плательщика платежей в бюджет в соответствии с Федеральным законом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3.2.1.</w:t>
      </w:r>
      <w:r w:rsidRPr="00CC470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133"/>
      <w:bookmarkEnd w:id="7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sub_134"/>
      <w:bookmarkEnd w:id="8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Pr="00CC470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sub_135"/>
      <w:bookmarkEnd w:id="9"/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основанию, предусмотренному пунктом 3 или 4 части 1 статьи 46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10"/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возмещения судебных расходов на проведение процедур, применяемых в деле о банкротстве</w:t>
      </w:r>
      <w:r w:rsidRPr="00CC470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 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</w:t>
      </w:r>
      <w:proofErr w:type="gram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sub_104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Обязательному включению в перечень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подтверждающих факт признания безнадежной к взысканию задолженности являются</w:t>
      </w:r>
      <w:proofErr w:type="gram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2" w:name="sub_141"/>
      <w:bookmarkEnd w:id="11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основанию, указанному в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пункте 3.1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bookmarkEnd w:id="12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sub_142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основанию, указанному в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пункте 3.2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bookmarkEnd w:id="13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основанию, указанному в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пункте 3.2.1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sub_143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основанию, указанному в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пункте 3.3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bookmarkEnd w:id="14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sub_144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основанию, указанному в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пункте 3.4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bookmarkEnd w:id="15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sub_145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по основанию, указанному в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пункте 3.5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Порядка:</w:t>
      </w:r>
    </w:p>
    <w:bookmarkEnd w:id="16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</w:t>
      </w:r>
      <w:hyperlink r:id="rId8" w:anchor="/document/12156199/entry/46013" w:history="1">
        <w:r w:rsidRPr="00CC47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</w:t>
        </w:r>
      </w:hyperlink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 или </w:t>
      </w:r>
      <w:hyperlink r:id="rId9" w:anchor="/document/12156199/entry/46014" w:history="1">
        <w:r w:rsidRPr="00CC47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 Федерального закона "Об исполнительном производстве";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случае указанном в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подпункте 3.6 пункта 3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постановления</w:t>
      </w:r>
      <w:r w:rsidRPr="00CC47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sub_105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sub_106"/>
      <w:bookmarkEnd w:id="17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дневный</w:t>
      </w:r>
      <w:proofErr w:type="spell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с момента подписания протокола Комиссии.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sub_107"/>
      <w:bookmarkEnd w:id="18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sub_108"/>
      <w:bookmarkEnd w:id="19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Решение о признании безнадежной к взысканию задолженности по платежам в местный бюджет передаётся в отдел бухгалтерского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учета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</w:t>
      </w:r>
      <w:proofErr w:type="gram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Крым.</w:t>
      </w:r>
    </w:p>
    <w:bookmarkEnd w:id="20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Решение комиссии о признании безнадежной к взысканию задолженности по платежам в бюджет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 Крым и является основанием для списания задолженности.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  <w:bookmarkStart w:id="21" w:name="sub_1100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  <w:bookmarkStart w:id="22" w:name="sub_2000"/>
      <w:bookmarkEnd w:id="21"/>
    </w:p>
    <w:p w:rsid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4F7620" w:rsidRDefault="004F7620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4F7620" w:rsidRDefault="004F7620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4F7620" w:rsidRDefault="004F7620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4F7620" w:rsidRPr="00CC4706" w:rsidRDefault="004F7620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</w:t>
      </w:r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br/>
      </w:r>
      <w:proofErr w:type="gramStart"/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r:id="rId10" w:anchor="sub_1000" w:history="1">
        <w:r w:rsidRPr="004F762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 xml:space="preserve"> принятия решений о признании безнадежной</w:t>
      </w:r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br/>
        <w:t>к взысканию задолженности по платежам в бюджет</w:t>
      </w:r>
      <w:proofErr w:type="gramEnd"/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 xml:space="preserve">ого сельского поселения 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 xml:space="preserve">Нижнегорского района Республики Крым 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_____________________________________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(руководитель администратора доходов)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РЕШЕНИЕ N  __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от «___» _________ 20__ г.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color w:val="26282F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о признании безнадежной к взысканию задолженности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по платежам в бюджет 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ого сельского поселения Нижнегорского района Республики Крым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______________________________________________________.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ru-RU"/>
        </w:rPr>
        <w:t>(наименование налогоплательщика)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бюджет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 Крым, утвержденным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сельского поселения Нижнегорского района Республики Крым № ___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____________,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</w:t>
      </w:r>
      <w:proofErr w:type="gram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принятию решений о признании безнадежной к взысканию задолженности по платежам в  бюджет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 Крым, решила: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- Признать безнадежной к взысканию  задолженность   по  платежам  в бюджет ________________________________________________________________________________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47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(полное наименование организации, ФИО физического лица, ИНН налогоплательщика (при наличии), основной государственный регистрационный номер, код причины постановки на учет налогоплательщика организации (ИНН физического лиц</w:t>
      </w:r>
      <w:proofErr w:type="gramStart"/>
      <w:r w:rsidRPr="00CC4706">
        <w:rPr>
          <w:rFonts w:ascii="Times New Roman" w:eastAsia="Calibri" w:hAnsi="Times New Roman" w:cs="Times New Roman"/>
          <w:sz w:val="20"/>
          <w:szCs w:val="20"/>
          <w:lang w:eastAsia="ru-RU"/>
        </w:rPr>
        <w:t>а(</w:t>
      </w:r>
      <w:proofErr w:type="gramEnd"/>
      <w:r w:rsidRPr="00CC4706">
        <w:rPr>
          <w:rFonts w:ascii="Times New Roman" w:eastAsia="Calibri" w:hAnsi="Times New Roman" w:cs="Times New Roman"/>
          <w:sz w:val="20"/>
          <w:szCs w:val="20"/>
          <w:lang w:eastAsia="ru-RU"/>
        </w:rPr>
        <w:t>при наличии))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в сумме __________ рублей, в том числе: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901"/>
        <w:gridCol w:w="3006"/>
        <w:gridCol w:w="1309"/>
        <w:gridCol w:w="1052"/>
        <w:gridCol w:w="972"/>
      </w:tblGrid>
      <w:tr w:rsidR="00CC4706" w:rsidRPr="00CC4706" w:rsidTr="00AC0AC0"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C47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C47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C47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C47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C4706" w:rsidRPr="00CC4706" w:rsidTr="00AC0AC0"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06" w:rsidRPr="00CC4706" w:rsidRDefault="00CC4706" w:rsidP="00CC4706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06" w:rsidRPr="00CC4706" w:rsidRDefault="00CC4706" w:rsidP="00CC4706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06" w:rsidRPr="00CC4706" w:rsidRDefault="00CC4706" w:rsidP="00CC4706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C47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Неналоговый доход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C47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C4706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штрафы</w:t>
            </w:r>
          </w:p>
        </w:tc>
      </w:tr>
      <w:tr w:rsidR="00CC4706" w:rsidRPr="00CC4706" w:rsidTr="00AC0A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4706" w:rsidRPr="00CC4706" w:rsidTr="00AC0A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6" w:rsidRPr="00CC4706" w:rsidRDefault="00CC4706" w:rsidP="00CC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Подписи членов комиссии:</w:t>
      </w: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4F7620" w:rsidRPr="00CC4706" w:rsidRDefault="004F7620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CC4706" w:rsidRPr="00CC4706" w:rsidRDefault="00CC4706" w:rsidP="00CC4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lastRenderedPageBreak/>
        <w:t xml:space="preserve">Приложение 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x-none"/>
        </w:rPr>
        <w:t>N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2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к постановлению администрации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  <w:r w:rsidRP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Нижнегорск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ого сельского поселения 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Нижнегорского района Республики Крым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от «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29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» 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декабря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202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1</w:t>
      </w:r>
      <w:r w:rsidRPr="00CC470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</w:t>
      </w:r>
      <w:r w:rsidR="004F76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532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Положение</w:t>
      </w:r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br/>
        <w:t xml:space="preserve">о комиссии по рассмотрению вопросов о признании безнадежной к взысканию задолженности по платежам в бюджет </w:t>
      </w:r>
      <w:r w:rsidRPr="004F762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Нижнегорск</w:t>
      </w:r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ого сельского поселения Нижнегорского района Республики Крым</w:t>
      </w:r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bookmarkEnd w:id="22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23" w:name="sub_100"/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1. Общие положения</w:t>
      </w:r>
    </w:p>
    <w:bookmarkEnd w:id="23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sub_11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 Крым (далее - комиссия).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5" w:name="sub_12"/>
      <w:bookmarkEnd w:id="24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Pr="004F7620">
        <w:rPr>
          <w:rFonts w:ascii="Times New Roman" w:eastAsia="Calibri" w:hAnsi="Times New Roman" w:cs="Times New Roman"/>
          <w:sz w:val="24"/>
          <w:szCs w:val="24"/>
          <w:lang w:eastAsia="ru-RU"/>
        </w:rPr>
        <w:t>Нижнегорск</w:t>
      </w: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ого сельского поселения Нижнегорского района Республики Крым.</w:t>
      </w:r>
      <w:bookmarkEnd w:id="25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26" w:name="sub_200"/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2. Основные задачи комиссии</w:t>
      </w:r>
      <w:bookmarkEnd w:id="26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7" w:name="sub_21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8" w:name="sub_22"/>
      <w:bookmarkEnd w:id="27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2.2. Оценка обоснованности признания безнадежной к взысканию задолженности;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9" w:name="sub_23"/>
      <w:bookmarkEnd w:id="28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9"/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а) признать задолженность по платежам в бюджет безнадежной к взысканию;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30" w:name="sub_300"/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3. Права комиссии</w:t>
      </w:r>
      <w:bookmarkEnd w:id="30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имеет право: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1" w:name="sub_31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2" w:name="sub_32"/>
      <w:bookmarkEnd w:id="31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  <w:bookmarkEnd w:id="32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33" w:name="sub_400"/>
      <w:r w:rsidRPr="00CC47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4. Организация работы комиссии</w:t>
      </w:r>
      <w:bookmarkEnd w:id="33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4" w:name="sub_41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5" w:name="sub_42"/>
      <w:bookmarkEnd w:id="34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6" w:name="sub_43"/>
      <w:bookmarkEnd w:id="35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4F7620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7" w:name="sub_44"/>
      <w:bookmarkEnd w:id="36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  <w:bookmarkStart w:id="38" w:name="sub_45"/>
      <w:bookmarkEnd w:id="37"/>
    </w:p>
    <w:p w:rsidR="00CC4706" w:rsidRPr="00CC4706" w:rsidRDefault="00CC4706" w:rsidP="004F7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Решение комиссии подписывается </w:t>
      </w:r>
      <w:proofErr w:type="gramStart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>всеми членами комиссии, присутствовавшими на ее заседании и утверждается</w:t>
      </w:r>
      <w:proofErr w:type="gramEnd"/>
      <w:r w:rsidRPr="00CC47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администратора доходов.</w:t>
      </w:r>
      <w:bookmarkEnd w:id="38"/>
    </w:p>
    <w:p w:rsidR="00CC4706" w:rsidRPr="004F7620" w:rsidRDefault="00CC4706" w:rsidP="004F7620">
      <w:pPr>
        <w:spacing w:after="0" w:line="240" w:lineRule="auto"/>
        <w:jc w:val="both"/>
        <w:rPr>
          <w:sz w:val="24"/>
          <w:szCs w:val="24"/>
        </w:rPr>
      </w:pPr>
    </w:p>
    <w:sectPr w:rsidR="00CC4706" w:rsidRPr="004F7620" w:rsidSect="004F76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8CC"/>
    <w:multiLevelType w:val="multilevel"/>
    <w:tmpl w:val="0D90C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470D0AC1"/>
    <w:multiLevelType w:val="multilevel"/>
    <w:tmpl w:val="673E49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66"/>
    <w:rsid w:val="00054E9E"/>
    <w:rsid w:val="003517B5"/>
    <w:rsid w:val="00374666"/>
    <w:rsid w:val="004F7620"/>
    <w:rsid w:val="006D7D0D"/>
    <w:rsid w:val="00CC4706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66"/>
    <w:pPr>
      <w:ind w:left="720"/>
      <w:contextualSpacing/>
    </w:pPr>
  </w:style>
  <w:style w:type="character" w:customStyle="1" w:styleId="highlightsearch">
    <w:name w:val="highlightsearch"/>
    <w:basedOn w:val="a0"/>
    <w:rsid w:val="00374666"/>
  </w:style>
  <w:style w:type="character" w:customStyle="1" w:styleId="a4">
    <w:name w:val="Гипертекстовая ссылка"/>
    <w:uiPriority w:val="99"/>
    <w:rsid w:val="006D7D0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66"/>
    <w:pPr>
      <w:ind w:left="720"/>
      <w:contextualSpacing/>
    </w:pPr>
  </w:style>
  <w:style w:type="character" w:customStyle="1" w:styleId="highlightsearch">
    <w:name w:val="highlightsearch"/>
    <w:basedOn w:val="a0"/>
    <w:rsid w:val="00374666"/>
  </w:style>
  <w:style w:type="character" w:customStyle="1" w:styleId="a4">
    <w:name w:val="Гипертекстовая ссылка"/>
    <w:uiPriority w:val="99"/>
    <w:rsid w:val="006D7D0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lla\Downloads\&#1055;&#1088;&#1086;&#1077;&#1082;&#1090;_&#1055;&#1086;&#1088;&#1103;&#1076;&#1086;&#1082;&#1055;&#1088;&#1080;&#1079;&#1085;&#1047;&#1072;&#1076;&#1086;&#1083;&#1078;&#1041;&#1077;&#1079;&#1085;&#1072;&#1076;&#1077;&#1078;_&#1053;&#1086;&#1074;&#1086;&#1075;&#1088;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2022-01-14T11:45:00Z</dcterms:created>
  <dcterms:modified xsi:type="dcterms:W3CDTF">2022-01-17T12:33:00Z</dcterms:modified>
</cp:coreProperties>
</file>