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BF81C" w14:textId="77777777" w:rsidR="002D12A9" w:rsidRPr="002D12A9" w:rsidRDefault="002D12A9" w:rsidP="002D12A9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  <w:lang w:eastAsia="en-US"/>
        </w:rPr>
      </w:pPr>
      <w:r w:rsidRPr="002D12A9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        </w:t>
      </w:r>
      <w:r w:rsidRPr="002D12A9">
        <w:rPr>
          <w:rFonts w:ascii="Calibri" w:eastAsia="Calibri" w:hAnsi="Calibri" w:cs="Times New Roman"/>
          <w:sz w:val="24"/>
          <w:szCs w:val="24"/>
          <w:lang w:eastAsia="en-US"/>
        </w:rPr>
        <w:object w:dxaOrig="1172" w:dyaOrig="1340" w14:anchorId="3B861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07658815" r:id="rId7"/>
        </w:object>
      </w:r>
    </w:p>
    <w:p w14:paraId="5D59FDDF" w14:textId="77777777" w:rsidR="002D12A9" w:rsidRPr="002D12A9" w:rsidRDefault="002D12A9" w:rsidP="002D1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D12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14:paraId="606D3A96" w14:textId="77777777" w:rsidR="002D12A9" w:rsidRPr="002D12A9" w:rsidRDefault="002D12A9" w:rsidP="002D12A9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D12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НИЖНЕГОРСКОГО СЕЛЬСКОГО ПОСЕЛЕНИЯ</w:t>
      </w:r>
    </w:p>
    <w:p w14:paraId="596D7FE1" w14:textId="77777777" w:rsidR="002D12A9" w:rsidRPr="002D12A9" w:rsidRDefault="002D12A9" w:rsidP="002D12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D12A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14:paraId="58CFD073" w14:textId="77777777" w:rsidR="002D12A9" w:rsidRPr="002D12A9" w:rsidRDefault="002D12A9" w:rsidP="002D12A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D12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14:paraId="377CB354" w14:textId="583316A8" w:rsidR="002D12A9" w:rsidRPr="002D12A9" w:rsidRDefault="002D12A9" w:rsidP="002D1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«28</w:t>
      </w:r>
      <w:r w:rsidRPr="002D12A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февраля 2022</w:t>
      </w:r>
      <w:r w:rsidRPr="002D12A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г. </w:t>
      </w:r>
      <w:r w:rsidRPr="002D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2D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116</w:t>
      </w:r>
      <w:r w:rsidRPr="002D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</w:t>
      </w:r>
      <w:proofErr w:type="spellStart"/>
      <w:r w:rsidRPr="002D12A9">
        <w:rPr>
          <w:rFonts w:ascii="Times New Roman" w:eastAsia="Calibri" w:hAnsi="Times New Roman" w:cs="Times New Roman"/>
          <w:sz w:val="24"/>
          <w:szCs w:val="24"/>
          <w:lang w:eastAsia="en-US"/>
        </w:rPr>
        <w:t>пгт</w:t>
      </w:r>
      <w:proofErr w:type="spellEnd"/>
      <w:r w:rsidRPr="002D12A9">
        <w:rPr>
          <w:rFonts w:ascii="Times New Roman" w:eastAsia="Calibri" w:hAnsi="Times New Roman" w:cs="Times New Roman"/>
          <w:sz w:val="24"/>
          <w:szCs w:val="24"/>
          <w:lang w:eastAsia="en-US"/>
        </w:rPr>
        <w:t>. Нижнегорский</w:t>
      </w:r>
    </w:p>
    <w:p w14:paraId="6C9847FC" w14:textId="6EA8DAB8" w:rsidR="00004296" w:rsidRDefault="00004296" w:rsidP="002D12A9">
      <w:pPr>
        <w:pStyle w:val="s1"/>
        <w:shd w:val="clear" w:color="auto" w:fill="FFFFFF"/>
        <w:spacing w:before="0" w:beforeAutospacing="0" w:after="0" w:afterAutospacing="0"/>
      </w:pPr>
      <w:r w:rsidRPr="00656788">
        <w:t xml:space="preserve">Об утверждении Порядка предоставления субсидий муниципальным унитарным предприятиям </w:t>
      </w:r>
      <w:r w:rsidR="001D6576">
        <w:t>Нижнегорского сельского</w:t>
      </w:r>
      <w:r w:rsidRPr="00656788">
        <w:t xml:space="preserve"> поселения </w:t>
      </w:r>
      <w:r w:rsidR="001D6576">
        <w:t xml:space="preserve">Нижнегорского района Республики Крым </w:t>
      </w:r>
      <w:r w:rsidRPr="00656788">
        <w:t>на финансовое обеспечение затрат, необходимых для погашения просроченной кредиторской задолженности</w:t>
      </w:r>
    </w:p>
    <w:p w14:paraId="703998CF" w14:textId="77777777" w:rsidR="00CD62A7" w:rsidRPr="00656788" w:rsidRDefault="00CD62A7" w:rsidP="002D12A9">
      <w:pPr>
        <w:pStyle w:val="s1"/>
        <w:shd w:val="clear" w:color="auto" w:fill="FFFFFF"/>
        <w:spacing w:before="0" w:beforeAutospacing="0" w:after="0" w:afterAutospacing="0"/>
      </w:pPr>
    </w:p>
    <w:p w14:paraId="04039460" w14:textId="3E1EF578" w:rsidR="002D12A9" w:rsidRDefault="00812C39" w:rsidP="002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788">
        <w:rPr>
          <w:rFonts w:ascii="Times New Roman" w:eastAsia="Times New Roman" w:hAnsi="Times New Roman" w:cs="Times New Roman"/>
          <w:sz w:val="24"/>
          <w:szCs w:val="24"/>
        </w:rPr>
        <w:t>В соответствии с Бюджетным кодексом Рос</w:t>
      </w:r>
      <w:r w:rsidR="00CB67EE" w:rsidRPr="00656788">
        <w:rPr>
          <w:rFonts w:ascii="Times New Roman" w:eastAsia="Times New Roman" w:hAnsi="Times New Roman" w:cs="Times New Roman"/>
          <w:sz w:val="24"/>
          <w:szCs w:val="24"/>
        </w:rPr>
        <w:t xml:space="preserve">сийской Федерации, </w:t>
      </w:r>
      <w:hyperlink r:id="rId8" w:anchor="/document/186367/entry/0" w:history="1">
        <w:r w:rsidR="00561282" w:rsidRPr="006567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561282" w:rsidRPr="00656788">
        <w:rPr>
          <w:rFonts w:ascii="Times New Roman" w:hAnsi="Times New Roman" w:cs="Times New Roman"/>
          <w:sz w:val="24"/>
          <w:szCs w:val="24"/>
        </w:rPr>
        <w:t xml:space="preserve"> от 6 октября 2003 г. </w:t>
      </w:r>
      <w:r w:rsidR="00145DAC">
        <w:rPr>
          <w:rFonts w:ascii="Times New Roman" w:hAnsi="Times New Roman" w:cs="Times New Roman"/>
          <w:sz w:val="24"/>
          <w:szCs w:val="24"/>
        </w:rPr>
        <w:t>№</w:t>
      </w:r>
      <w:r w:rsidR="00561282" w:rsidRPr="00656788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45DAC">
        <w:rPr>
          <w:rFonts w:ascii="Times New Roman" w:hAnsi="Times New Roman" w:cs="Times New Roman"/>
          <w:sz w:val="24"/>
          <w:szCs w:val="24"/>
        </w:rPr>
        <w:t>«</w:t>
      </w:r>
      <w:r w:rsidR="00561282" w:rsidRPr="0065678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45DAC">
        <w:rPr>
          <w:rFonts w:ascii="Times New Roman" w:hAnsi="Times New Roman" w:cs="Times New Roman"/>
          <w:sz w:val="24"/>
          <w:szCs w:val="24"/>
        </w:rPr>
        <w:t>»</w:t>
      </w:r>
      <w:r w:rsidR="00561282" w:rsidRPr="00656788">
        <w:rPr>
          <w:rFonts w:ascii="Times New Roman" w:hAnsi="Times New Roman" w:cs="Times New Roman"/>
          <w:sz w:val="24"/>
          <w:szCs w:val="24"/>
        </w:rPr>
        <w:t>, 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18 сентября 2020 года </w:t>
      </w:r>
      <w:r w:rsidR="00145DA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> 1492</w:t>
      </w:r>
      <w:r w:rsidR="00145DA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B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 физическим лицам - производителям товаров, работ, услуг, и о признании </w:t>
      </w:r>
      <w:proofErr w:type="gramStart"/>
      <w:r w:rsidRPr="00656788">
        <w:rPr>
          <w:rFonts w:ascii="Times New Roman" w:eastAsia="Times New Roman" w:hAnsi="Times New Roman" w:cs="Times New Roman"/>
          <w:sz w:val="24"/>
          <w:szCs w:val="24"/>
        </w:rPr>
        <w:t>утратившими</w:t>
      </w:r>
      <w:proofErr w:type="gramEnd"/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45DA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Уставом муниципального образования </w:t>
      </w:r>
      <w:proofErr w:type="spellStart"/>
      <w:r w:rsidR="006B104B">
        <w:rPr>
          <w:rFonts w:ascii="Times New Roman" w:hAnsi="Times New Roman" w:cs="Times New Roman"/>
        </w:rPr>
        <w:t>Нижнегорское</w:t>
      </w:r>
      <w:proofErr w:type="spellEnd"/>
      <w:r w:rsidR="006B104B">
        <w:rPr>
          <w:rFonts w:ascii="Times New Roman" w:hAnsi="Times New Roman" w:cs="Times New Roman"/>
        </w:rPr>
        <w:t xml:space="preserve"> сельское поселени</w:t>
      </w:r>
      <w:r w:rsidR="001D6576" w:rsidRPr="001D6576">
        <w:rPr>
          <w:rFonts w:ascii="Times New Roman" w:hAnsi="Times New Roman" w:cs="Times New Roman"/>
        </w:rPr>
        <w:t>е Нижнегорского района Республики Крым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624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1D6576" w:rsidRPr="001D6576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="001B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BBDA7B" w14:textId="77777777" w:rsidR="002D12A9" w:rsidRDefault="002D12A9" w:rsidP="002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E9259" w14:textId="64B17714" w:rsidR="00812C39" w:rsidRDefault="002D12A9" w:rsidP="002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B6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ПОСТАНОВИЛА</w:t>
      </w:r>
      <w:r w:rsidR="00812C39" w:rsidRPr="0065678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B96B02" w14:textId="77777777" w:rsidR="002D12A9" w:rsidRPr="00656788" w:rsidRDefault="002D12A9" w:rsidP="002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1274A" w14:textId="42B439F8" w:rsidR="00812C39" w:rsidRPr="00656788" w:rsidRDefault="00812C39" w:rsidP="002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A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04296" w:rsidRPr="002D12A9">
        <w:rPr>
          <w:rFonts w:ascii="Times New Roman" w:hAnsi="Times New Roman" w:cs="Times New Roman"/>
          <w:sz w:val="24"/>
          <w:szCs w:val="24"/>
        </w:rPr>
        <w:t>Утвердить </w:t>
      </w:r>
      <w:hyperlink r:id="rId9" w:anchor="/document/73014986/entry/52" w:history="1">
        <w:r w:rsidR="00004296" w:rsidRPr="002D12A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004296" w:rsidRPr="002D12A9">
        <w:rPr>
          <w:rFonts w:ascii="Times New Roman" w:hAnsi="Times New Roman" w:cs="Times New Roman"/>
          <w:sz w:val="24"/>
          <w:szCs w:val="24"/>
        </w:rPr>
        <w:t> предоставления субсидий муниципальным</w:t>
      </w:r>
      <w:r w:rsidR="00004296" w:rsidRPr="00656788">
        <w:rPr>
          <w:rFonts w:ascii="Times New Roman" w:hAnsi="Times New Roman" w:cs="Times New Roman"/>
          <w:sz w:val="24"/>
          <w:szCs w:val="24"/>
        </w:rPr>
        <w:t xml:space="preserve"> унитарным предприятиям </w:t>
      </w:r>
      <w:r w:rsidR="001D6576" w:rsidRPr="001D6576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="001D6576" w:rsidRPr="00656788">
        <w:rPr>
          <w:rFonts w:ascii="Times New Roman" w:hAnsi="Times New Roman" w:cs="Times New Roman"/>
          <w:sz w:val="24"/>
          <w:szCs w:val="24"/>
        </w:rPr>
        <w:t xml:space="preserve"> </w:t>
      </w:r>
      <w:r w:rsidR="00004296" w:rsidRPr="00656788">
        <w:rPr>
          <w:rFonts w:ascii="Times New Roman" w:hAnsi="Times New Roman" w:cs="Times New Roman"/>
          <w:sz w:val="24"/>
          <w:szCs w:val="24"/>
        </w:rPr>
        <w:t xml:space="preserve">на финансовое обеспечение затрат, необходимых для погашения просроченной кредиторской задолженности 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14:paraId="401D1C3F" w14:textId="39C6DB21" w:rsidR="00812C39" w:rsidRPr="00656788" w:rsidRDefault="00CB67EE" w:rsidP="002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2C39" w:rsidRPr="006567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12C39" w:rsidRPr="006567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12C39" w:rsidRPr="0065678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</w:t>
      </w:r>
      <w:r w:rsidR="001D6576">
        <w:rPr>
          <w:rFonts w:ascii="Times New Roman" w:eastAsia="Times New Roman" w:hAnsi="Times New Roman" w:cs="Times New Roman"/>
          <w:sz w:val="24"/>
          <w:szCs w:val="24"/>
        </w:rPr>
        <w:t>ящего постановления оставляю за собой.</w:t>
      </w:r>
    </w:p>
    <w:p w14:paraId="08454365" w14:textId="77777777" w:rsidR="00812C39" w:rsidRDefault="00812C39" w:rsidP="00812C39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3"/>
          <w:szCs w:val="23"/>
        </w:rPr>
      </w:pPr>
      <w:r w:rsidRPr="00656788">
        <w:rPr>
          <w:rFonts w:ascii="PT Serif" w:eastAsia="Times New Roman" w:hAnsi="PT Serif" w:cs="Times New Roman"/>
          <w:sz w:val="23"/>
          <w:szCs w:val="23"/>
        </w:rPr>
        <w:t> </w:t>
      </w:r>
    </w:p>
    <w:p w14:paraId="301CC76F" w14:textId="4F2DFC0C" w:rsidR="002D12A9" w:rsidRDefault="002D12A9" w:rsidP="002D12A9">
      <w:pPr>
        <w:spacing w:after="0" w:line="240" w:lineRule="auto"/>
        <w:jc w:val="both"/>
        <w:rPr>
          <w:rFonts w:ascii="PT Serif" w:eastAsia="Times New Roman" w:hAnsi="PT Serif" w:cs="Times New Roman"/>
          <w:sz w:val="23"/>
          <w:szCs w:val="23"/>
        </w:rPr>
      </w:pPr>
      <w:r>
        <w:rPr>
          <w:rFonts w:ascii="PT Serif" w:eastAsia="Times New Roman" w:hAnsi="PT Serif" w:cs="Times New Roman"/>
          <w:sz w:val="23"/>
          <w:szCs w:val="23"/>
        </w:rPr>
        <w:t>Председатель сельского совета-</w:t>
      </w:r>
    </w:p>
    <w:p w14:paraId="5B1BA8F7" w14:textId="7C192B69" w:rsidR="002D12A9" w:rsidRPr="00656788" w:rsidRDefault="002D12A9" w:rsidP="002D12A9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>
        <w:rPr>
          <w:rFonts w:ascii="PT Serif" w:eastAsia="Times New Roman" w:hAnsi="PT Serif" w:cs="Times New Roman"/>
          <w:sz w:val="23"/>
          <w:szCs w:val="23"/>
        </w:rPr>
        <w:t>Глава администрации поселения                                                                                                 С.В. Юрченко</w:t>
      </w:r>
    </w:p>
    <w:p w14:paraId="64372F90" w14:textId="77777777" w:rsidR="005E2A4B" w:rsidRPr="00656788" w:rsidRDefault="005E2A4B" w:rsidP="00812C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3"/>
          <w:szCs w:val="23"/>
        </w:rPr>
      </w:pPr>
    </w:p>
    <w:p w14:paraId="34289828" w14:textId="77777777" w:rsidR="005E2A4B" w:rsidRPr="00656788" w:rsidRDefault="005E2A4B" w:rsidP="00812C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3"/>
          <w:szCs w:val="23"/>
        </w:rPr>
      </w:pPr>
    </w:p>
    <w:p w14:paraId="1461FF24" w14:textId="77777777" w:rsidR="005E2A4B" w:rsidRPr="00656788" w:rsidRDefault="005E2A4B" w:rsidP="00812C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3"/>
          <w:szCs w:val="23"/>
        </w:rPr>
      </w:pPr>
    </w:p>
    <w:p w14:paraId="0E85BBEF" w14:textId="77777777" w:rsidR="005E2A4B" w:rsidRPr="00656788" w:rsidRDefault="005E2A4B" w:rsidP="00812C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3"/>
          <w:szCs w:val="23"/>
        </w:rPr>
      </w:pPr>
    </w:p>
    <w:p w14:paraId="3B87679D" w14:textId="77777777" w:rsidR="005E2A4B" w:rsidRPr="00656788" w:rsidRDefault="005E2A4B" w:rsidP="00812C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3"/>
          <w:szCs w:val="23"/>
        </w:rPr>
      </w:pPr>
    </w:p>
    <w:p w14:paraId="4C1AA29D" w14:textId="77777777" w:rsidR="007C7C22" w:rsidRDefault="007C7C22" w:rsidP="002D12A9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</w:rPr>
      </w:pPr>
    </w:p>
    <w:p w14:paraId="6CA83AC7" w14:textId="77777777" w:rsidR="00CD62A7" w:rsidRPr="00656788" w:rsidRDefault="00CD62A7" w:rsidP="002D12A9">
      <w:pPr>
        <w:spacing w:before="100" w:beforeAutospacing="1" w:after="100" w:afterAutospacing="1" w:line="240" w:lineRule="auto"/>
        <w:rPr>
          <w:rFonts w:eastAsia="Times New Roman" w:cs="Times New Roman"/>
          <w:sz w:val="23"/>
          <w:szCs w:val="23"/>
        </w:rPr>
      </w:pPr>
    </w:p>
    <w:p w14:paraId="268F84ED" w14:textId="77777777" w:rsidR="001D6576" w:rsidRDefault="00812C39" w:rsidP="001D6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14:paraId="5BC82E81" w14:textId="77777777" w:rsidR="001D6576" w:rsidRDefault="001D6576" w:rsidP="001D6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71DDB171" w14:textId="77777777" w:rsidR="001D6576" w:rsidRDefault="001D6576" w:rsidP="001D6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Нижнегорского сельского поселения </w:t>
      </w:r>
    </w:p>
    <w:p w14:paraId="05B21805" w14:textId="77777777" w:rsidR="001D6576" w:rsidRDefault="001D6576" w:rsidP="001D6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</w:p>
    <w:p w14:paraId="34DD4F7B" w14:textId="32B7705C" w:rsidR="00812C39" w:rsidRPr="00656788" w:rsidRDefault="002D12A9" w:rsidP="001D6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D657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28.02.2022</w:t>
      </w:r>
      <w:r w:rsidR="001D657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116</w:t>
      </w:r>
      <w:r w:rsidR="00812C39" w:rsidRPr="0065678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3EF17C" w14:textId="37CE6A83" w:rsidR="00004296" w:rsidRPr="00656788" w:rsidRDefault="00004296" w:rsidP="00004296">
      <w:pPr>
        <w:pStyle w:val="s3"/>
        <w:shd w:val="clear" w:color="auto" w:fill="FFFFFF"/>
        <w:spacing w:before="0" w:beforeAutospacing="0" w:after="0" w:afterAutospacing="0"/>
        <w:jc w:val="center"/>
      </w:pPr>
      <w:r w:rsidRPr="00656788">
        <w:t>Порядок</w:t>
      </w:r>
      <w:r w:rsidRPr="00656788">
        <w:br/>
        <w:t xml:space="preserve">предоставления субсидий муниципальным унитарным предприятиям </w:t>
      </w:r>
      <w:r w:rsidR="001D6576" w:rsidRPr="001D6576">
        <w:t>Нижнегорского сельского поселения Нижнегорского района Республики Крым</w:t>
      </w:r>
      <w:r w:rsidRPr="00656788">
        <w:t xml:space="preserve"> на финансовое обеспечение затрат, необходимых для погашения просроченной кредиторской задолженности</w:t>
      </w:r>
    </w:p>
    <w:p w14:paraId="6EC2E6AE" w14:textId="77777777" w:rsidR="00812C39" w:rsidRPr="00656788" w:rsidRDefault="00812C39" w:rsidP="0081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1. Общие положения о предоставлении субсидий</w:t>
      </w:r>
    </w:p>
    <w:p w14:paraId="461889BC" w14:textId="23F15CE6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656788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 соответствии с</w:t>
      </w:r>
      <w:r w:rsidR="004C68E1" w:rsidRPr="006567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 w:rsidR="004C68E1" w:rsidRPr="00656788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 78 Бюджетного кодекса Российской Федерации, постановлением Правительства Российской Федерации от 18 сентября 2020 г. </w:t>
      </w:r>
      <w:r w:rsidR="00145DA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> 1492 </w:t>
      </w:r>
      <w:r w:rsidR="001D657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proofErr w:type="gramStart"/>
      <w:r w:rsidR="00145DA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61282" w:rsidRPr="006567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61282" w:rsidRPr="00656788">
        <w:rPr>
          <w:rFonts w:ascii="Times New Roman" w:hAnsi="Times New Roman" w:cs="Times New Roman"/>
          <w:sz w:val="24"/>
          <w:szCs w:val="24"/>
        </w:rPr>
        <w:t xml:space="preserve"> регламентирует механизм предоставления субсидий из бюджета </w:t>
      </w:r>
      <w:r w:rsidR="001D6576" w:rsidRPr="001D6576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="001D6576" w:rsidRPr="00656788">
        <w:rPr>
          <w:rFonts w:ascii="Times New Roman" w:hAnsi="Times New Roman" w:cs="Times New Roman"/>
          <w:sz w:val="24"/>
          <w:szCs w:val="24"/>
        </w:rPr>
        <w:t xml:space="preserve"> </w:t>
      </w:r>
      <w:r w:rsidR="00561282" w:rsidRPr="00656788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предприятиям </w:t>
      </w:r>
      <w:r w:rsidR="001D6576" w:rsidRPr="001D6576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="001D6576" w:rsidRPr="00656788">
        <w:rPr>
          <w:rFonts w:ascii="Times New Roman" w:hAnsi="Times New Roman" w:cs="Times New Roman"/>
          <w:sz w:val="24"/>
          <w:szCs w:val="24"/>
        </w:rPr>
        <w:t xml:space="preserve"> </w:t>
      </w:r>
      <w:r w:rsidR="00561282" w:rsidRPr="0065678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456A2" w:rsidRPr="00656788">
        <w:rPr>
          <w:rFonts w:ascii="Times New Roman" w:hAnsi="Times New Roman" w:cs="Times New Roman"/>
          <w:sz w:val="24"/>
          <w:szCs w:val="24"/>
        </w:rPr>
        <w:t>–</w:t>
      </w:r>
      <w:r w:rsidR="00561282" w:rsidRPr="00656788">
        <w:rPr>
          <w:rFonts w:ascii="Times New Roman" w:hAnsi="Times New Roman" w:cs="Times New Roman"/>
          <w:sz w:val="24"/>
          <w:szCs w:val="24"/>
        </w:rPr>
        <w:t xml:space="preserve"> Предприятие</w:t>
      </w:r>
      <w:r w:rsidR="00A456A2" w:rsidRPr="00656788">
        <w:rPr>
          <w:rFonts w:ascii="Times New Roman" w:hAnsi="Times New Roman" w:cs="Times New Roman"/>
          <w:sz w:val="24"/>
          <w:szCs w:val="24"/>
        </w:rPr>
        <w:t>, Получатель</w:t>
      </w:r>
      <w:r w:rsidR="00561282" w:rsidRPr="00656788">
        <w:rPr>
          <w:rFonts w:ascii="Times New Roman" w:hAnsi="Times New Roman" w:cs="Times New Roman"/>
          <w:sz w:val="24"/>
          <w:szCs w:val="24"/>
        </w:rPr>
        <w:t>) на финансовое обеспечение затрат, необходимых для погашения просроченной кредиторской задолженности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68DA1F" w14:textId="77777777" w:rsidR="007B7C8C" w:rsidRPr="00656788" w:rsidRDefault="007B7C8C" w:rsidP="00894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7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 формировании проекта решения о местном бюджете на очередной финансовый год и на плановый период (проекта решения о внесении изменений в решение о местном бюджете на очередной финансовый год и на плановый период) 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145D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6567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Интернет</w:t>
      </w:r>
      <w:r w:rsidR="00145D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B037D5" w:rsidRPr="006567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6F84B585" w14:textId="1E0B6041" w:rsidR="00561282" w:rsidRPr="00656788" w:rsidRDefault="00561282" w:rsidP="00894DF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 xml:space="preserve">1.2. </w:t>
      </w:r>
      <w:r w:rsidR="00A456A2" w:rsidRPr="00656788">
        <w:rPr>
          <w:shd w:val="clear" w:color="auto" w:fill="FFFFFF"/>
        </w:rPr>
        <w:t xml:space="preserve">Субсидия предоставляется в целях предупреждения банкротства, восстановления </w:t>
      </w:r>
      <w:proofErr w:type="gramStart"/>
      <w:r w:rsidR="00A456A2" w:rsidRPr="00656788">
        <w:rPr>
          <w:shd w:val="clear" w:color="auto" w:fill="FFFFFF"/>
        </w:rPr>
        <w:t xml:space="preserve">платежеспособности муниципальных унитарных предприятий </w:t>
      </w:r>
      <w:r w:rsidR="001D6576" w:rsidRPr="001D6576">
        <w:t>Нижнегорского сельского поселения Нижнегорского района Республики</w:t>
      </w:r>
      <w:proofErr w:type="gramEnd"/>
      <w:r w:rsidR="001D6576" w:rsidRPr="001D6576">
        <w:t xml:space="preserve"> Крым</w:t>
      </w:r>
      <w:r w:rsidR="001D6576" w:rsidRPr="00656788">
        <w:rPr>
          <w:shd w:val="clear" w:color="auto" w:fill="FFFFFF"/>
        </w:rPr>
        <w:t xml:space="preserve"> </w:t>
      </w:r>
      <w:r w:rsidR="00A456A2" w:rsidRPr="00656788">
        <w:rPr>
          <w:shd w:val="clear" w:color="auto" w:fill="FFFFFF"/>
        </w:rPr>
        <w:t>и направляется на погашение финансовых обязательств (кредиторской задолженности) Предприятий, включая выполнение решений судебных инстанций, Федеральной службы судебных приставов, а также на исполнение требований контролирующих органов по уплате пеней, штрафов</w:t>
      </w:r>
      <w:r w:rsidRPr="00656788">
        <w:t>.</w:t>
      </w:r>
    </w:p>
    <w:p w14:paraId="51349C7C" w14:textId="0094A2D4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Субсидия предоставляется главным распорядителем средств местного бюджета - администрацией муниципального образования </w:t>
      </w:r>
      <w:proofErr w:type="spellStart"/>
      <w:r w:rsidR="001D6576" w:rsidRPr="001D6576">
        <w:rPr>
          <w:rFonts w:ascii="Times New Roman" w:hAnsi="Times New Roman" w:cs="Times New Roman"/>
          <w:sz w:val="24"/>
          <w:szCs w:val="24"/>
        </w:rPr>
        <w:t>Нижнегорско</w:t>
      </w:r>
      <w:r w:rsidR="001D657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D6576" w:rsidRPr="001D657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D6576">
        <w:rPr>
          <w:rFonts w:ascii="Times New Roman" w:hAnsi="Times New Roman" w:cs="Times New Roman"/>
          <w:sz w:val="24"/>
          <w:szCs w:val="24"/>
        </w:rPr>
        <w:t>е поселение</w:t>
      </w:r>
      <w:r w:rsidR="001D6576" w:rsidRPr="001D6576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 (далее - главный распорядитель</w:t>
      </w:r>
      <w:r w:rsidR="00126422" w:rsidRPr="00656788">
        <w:rPr>
          <w:rFonts w:ascii="Times New Roman" w:eastAsia="Times New Roman" w:hAnsi="Times New Roman" w:cs="Times New Roman"/>
          <w:sz w:val="24"/>
          <w:szCs w:val="24"/>
        </w:rPr>
        <w:t>, уполномоченный орган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>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на соответствующий финансовый год (и плановый период), по резу</w:t>
      </w:r>
      <w:r w:rsidR="001B0163" w:rsidRPr="00656788">
        <w:rPr>
          <w:rFonts w:ascii="Times New Roman" w:eastAsia="Times New Roman" w:hAnsi="Times New Roman" w:cs="Times New Roman"/>
          <w:sz w:val="24"/>
          <w:szCs w:val="24"/>
        </w:rPr>
        <w:t xml:space="preserve">льтатам 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 отбора получателей субсидий (далее - отбор)</w:t>
      </w:r>
      <w:r w:rsidR="0067358B" w:rsidRPr="006567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6A6433E9" w14:textId="77777777" w:rsidR="0067358B" w:rsidRPr="00656788" w:rsidRDefault="00812C39" w:rsidP="00894D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788">
        <w:rPr>
          <w:rFonts w:ascii="Times New Roman" w:hAnsi="Times New Roman" w:cs="Times New Roman"/>
          <w:sz w:val="24"/>
          <w:szCs w:val="24"/>
        </w:rPr>
        <w:t xml:space="preserve">1.4. </w:t>
      </w:r>
      <w:r w:rsidR="0067358B" w:rsidRPr="00656788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участникам отбора, </w:t>
      </w:r>
      <w:r w:rsidR="0067358B" w:rsidRPr="00656788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="0067358B" w:rsidRPr="00656788">
        <w:rPr>
          <w:rFonts w:ascii="Times New Roman" w:hAnsi="Times New Roman" w:cs="Times New Roman"/>
          <w:sz w:val="24"/>
          <w:szCs w:val="24"/>
        </w:rPr>
        <w:t>:</w:t>
      </w:r>
    </w:p>
    <w:p w14:paraId="21285CF2" w14:textId="77777777" w:rsidR="0067358B" w:rsidRPr="00656788" w:rsidRDefault="0067358B" w:rsidP="00894DF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 xml:space="preserve">участники отбора - юридические лица не должны находиться в процессе реорганизации </w:t>
      </w:r>
      <w:r w:rsidRPr="00656788">
        <w:rPr>
          <w:shd w:val="clear" w:color="auto" w:fill="FFFFFF"/>
        </w:rPr>
        <w:t> 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656788"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</w:t>
      </w:r>
      <w:r w:rsidR="006E1376" w:rsidRPr="00656788">
        <w:t>ательством Российской Федерации</w:t>
      </w:r>
      <w:r w:rsidRPr="00656788">
        <w:t xml:space="preserve">; </w:t>
      </w:r>
    </w:p>
    <w:p w14:paraId="24826796" w14:textId="77777777" w:rsidR="0067358B" w:rsidRPr="00656788" w:rsidRDefault="0067358B" w:rsidP="00894DF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</w:t>
      </w:r>
      <w:r w:rsidR="006E1376" w:rsidRPr="00656788">
        <w:t>егося юридическим лицом</w:t>
      </w:r>
      <w:r w:rsidRPr="00656788">
        <w:t xml:space="preserve">; </w:t>
      </w:r>
    </w:p>
    <w:p w14:paraId="39CCBDC2" w14:textId="77777777" w:rsidR="0067358B" w:rsidRPr="00656788" w:rsidRDefault="0067358B" w:rsidP="00894DF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E989443" w14:textId="77777777" w:rsidR="0067358B" w:rsidRPr="00656788" w:rsidRDefault="0067358B" w:rsidP="00894DF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участники отбора не должны получать средства из местного бюджета</w:t>
      </w:r>
      <w:r w:rsidR="002F65AB">
        <w:t xml:space="preserve"> на цели, предусмотренные настоящим правовым актом</w:t>
      </w:r>
      <w:r w:rsidRPr="00656788">
        <w:t xml:space="preserve"> на основании иных муниципальных правовых актов.</w:t>
      </w:r>
    </w:p>
    <w:p w14:paraId="3E7CD7E9" w14:textId="77777777" w:rsidR="00812C39" w:rsidRPr="00656788" w:rsidRDefault="00812C39" w:rsidP="00894DF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1.5. 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14:paraId="5673CC00" w14:textId="77777777" w:rsidR="00CD23AD" w:rsidRPr="00656788" w:rsidRDefault="00CD23AD" w:rsidP="00894DF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</w:p>
    <w:p w14:paraId="33660B58" w14:textId="77777777" w:rsidR="00812C39" w:rsidRPr="00656788" w:rsidRDefault="00812C39" w:rsidP="00CD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2. Порядок проведения отбора получателей субсидий для предоставления субсидий</w:t>
      </w:r>
    </w:p>
    <w:p w14:paraId="6CCE05A9" w14:textId="77777777" w:rsidR="00CD23AD" w:rsidRPr="00656788" w:rsidRDefault="00CD23AD" w:rsidP="00CD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BC044E" w14:textId="77777777" w:rsidR="00812C39" w:rsidRPr="00656788" w:rsidRDefault="00812C39" w:rsidP="001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2.1. Для получения субсидии участник отбора представляет в уполномоченный орган </w:t>
      </w:r>
      <w:r w:rsidR="005131A1" w:rsidRPr="00656788">
        <w:rPr>
          <w:rFonts w:ascii="Times New Roman" w:eastAsia="Times New Roman" w:hAnsi="Times New Roman" w:cs="Times New Roman"/>
          <w:sz w:val="24"/>
          <w:szCs w:val="24"/>
        </w:rPr>
        <w:t xml:space="preserve">только одно 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>предложение (заявку), содержащее следующие документы:</w:t>
      </w:r>
    </w:p>
    <w:p w14:paraId="65FDEAFE" w14:textId="216F6EDF" w:rsidR="00CD23AD" w:rsidRPr="00656788" w:rsidRDefault="00CD23AD" w:rsidP="001D6576">
      <w:pPr>
        <w:tabs>
          <w:tab w:val="left" w:pos="669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56788">
        <w:rPr>
          <w:rFonts w:ascii="Times New Roman" w:hAnsi="Times New Roman" w:cs="Times New Roman"/>
          <w:sz w:val="24"/>
          <w:szCs w:val="24"/>
        </w:rPr>
        <w:t>1)</w:t>
      </w:r>
      <w:r w:rsidR="009C55A7" w:rsidRPr="00656788">
        <w:rPr>
          <w:rFonts w:ascii="Times New Roman" w:hAnsi="Times New Roman" w:cs="Times New Roman"/>
          <w:sz w:val="24"/>
          <w:szCs w:val="24"/>
        </w:rPr>
        <w:t>заявку для участ</w:t>
      </w:r>
      <w:r w:rsidR="001D6576">
        <w:rPr>
          <w:rFonts w:ascii="Times New Roman" w:hAnsi="Times New Roman" w:cs="Times New Roman"/>
          <w:sz w:val="24"/>
          <w:szCs w:val="24"/>
        </w:rPr>
        <w:t>ия в отборе, согласно приложению</w:t>
      </w:r>
      <w:r w:rsidR="009C55A7" w:rsidRPr="00656788">
        <w:rPr>
          <w:rFonts w:ascii="Times New Roman" w:hAnsi="Times New Roman" w:cs="Times New Roman"/>
          <w:sz w:val="24"/>
          <w:szCs w:val="24"/>
        </w:rPr>
        <w:t xml:space="preserve"> №1 к настоящему порядку;</w:t>
      </w:r>
    </w:p>
    <w:p w14:paraId="592CF720" w14:textId="77777777" w:rsidR="00812C39" w:rsidRPr="00656788" w:rsidRDefault="00A970E1" w:rsidP="001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2C39" w:rsidRPr="00656788">
        <w:rPr>
          <w:rFonts w:ascii="Times New Roman" w:eastAsia="Times New Roman" w:hAnsi="Times New Roman" w:cs="Times New Roman"/>
          <w:sz w:val="24"/>
          <w:szCs w:val="24"/>
        </w:rPr>
        <w:t xml:space="preserve">) согласие на публикацию (размещение) в информационно-телекоммуникационной сети </w:t>
      </w:r>
      <w:r w:rsidR="00145DA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12C39" w:rsidRPr="00656788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145DA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12C39" w:rsidRPr="00656788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14:paraId="2D117333" w14:textId="77777777" w:rsidR="00A970E1" w:rsidRPr="00656788" w:rsidRDefault="00A970E1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3) справку-расчет потребности в финансовых средствах на цели, указанные в </w:t>
      </w:r>
      <w:hyperlink r:id="rId10" w:anchor="/document/73783457/entry/15" w:history="1">
        <w:r w:rsidRPr="00656788">
          <w:rPr>
            <w:rStyle w:val="a4"/>
            <w:color w:val="auto"/>
            <w:u w:val="none"/>
          </w:rPr>
          <w:t>пункте 1.</w:t>
        </w:r>
      </w:hyperlink>
      <w:r w:rsidRPr="00656788">
        <w:t>2 настоящего Порядка, а также расшифровку и подтверждающие документы;</w:t>
      </w:r>
    </w:p>
    <w:p w14:paraId="117D2693" w14:textId="77777777" w:rsidR="00A970E1" w:rsidRPr="00656788" w:rsidRDefault="00A970E1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4) выписку из Единого государственного реестра юридических лиц;</w:t>
      </w:r>
    </w:p>
    <w:p w14:paraId="093D8DFA" w14:textId="77777777" w:rsidR="00A970E1" w:rsidRPr="00656788" w:rsidRDefault="00A970E1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 xml:space="preserve">5) согласие Получателя Субсидии на осуществление </w:t>
      </w:r>
      <w:r w:rsidR="00AD4C79" w:rsidRPr="00656788">
        <w:t>в отношении него</w:t>
      </w:r>
      <w:r w:rsidRPr="00656788">
        <w:t xml:space="preserve"> обязательной проверки соблюдения условий, целей и порядка предоставления Субсидии;</w:t>
      </w:r>
    </w:p>
    <w:p w14:paraId="197C689E" w14:textId="4AFD12B0" w:rsidR="00A970E1" w:rsidRPr="00656788" w:rsidRDefault="00A970E1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6)</w:t>
      </w:r>
      <w:r w:rsidR="001D6576">
        <w:t xml:space="preserve"> </w:t>
      </w:r>
      <w:r w:rsidRPr="00656788">
        <w:t>справку о состоянии расчетов по налогам, сборам, пеням, штрафам, процентам по установленной форме, выданную не ранее 30 календарных дней до дня предоставления заявления;</w:t>
      </w:r>
    </w:p>
    <w:p w14:paraId="54C64319" w14:textId="69C2D42F" w:rsidR="00A970E1" w:rsidRPr="00656788" w:rsidRDefault="00A970E1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7)</w:t>
      </w:r>
      <w:r w:rsidR="001D6576">
        <w:t xml:space="preserve"> </w:t>
      </w:r>
      <w:r w:rsidRPr="00656788">
        <w:t>копии документов, подтверждающих возникновение денежных обязательств не исполненных в течени</w:t>
      </w:r>
      <w:proofErr w:type="gramStart"/>
      <w:r w:rsidRPr="00656788">
        <w:t>и</w:t>
      </w:r>
      <w:proofErr w:type="gramEnd"/>
      <w:r w:rsidRPr="00656788">
        <w:t xml:space="preserve"> трех месяцев с даты, когда они должны быть погашены (договоры, акты сверки по расчетам с кредиторами, судебные акты, исполнительные документы);</w:t>
      </w:r>
    </w:p>
    <w:p w14:paraId="5508FDC8" w14:textId="77777777" w:rsidR="00A970E1" w:rsidRPr="00656788" w:rsidRDefault="00A970E1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8)  свидетельство о государственной регистрации;</w:t>
      </w:r>
    </w:p>
    <w:p w14:paraId="54FCCA7B" w14:textId="77777777" w:rsidR="00A970E1" w:rsidRPr="00656788" w:rsidRDefault="00A970E1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9) свидетельство о постановке на учет в налоговом органе;</w:t>
      </w:r>
    </w:p>
    <w:p w14:paraId="00F0AEF3" w14:textId="77777777" w:rsidR="00A970E1" w:rsidRPr="00656788" w:rsidRDefault="00A970E1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10)  копию бухгалтерского баланса и копию отчета о финансовых результатах на 1-е число квартала, в котором подается заявление;</w:t>
      </w:r>
    </w:p>
    <w:p w14:paraId="2C7440B9" w14:textId="77777777" w:rsidR="00A970E1" w:rsidRPr="00656788" w:rsidRDefault="00A970E1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11) реестр задолженности, планируемой к погашению за счет средств субсидии, сформированный в отношении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по выплате выходных пособий и (или) по оплате труда лиц, работающих или работавших по трудовому договору, утвержденный руководителем.</w:t>
      </w:r>
    </w:p>
    <w:p w14:paraId="02E3C5A4" w14:textId="77777777" w:rsidR="00812C39" w:rsidRPr="00656788" w:rsidRDefault="00812C39" w:rsidP="001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Документы представляются участником отбора на бумажном носителе.</w:t>
      </w:r>
    </w:p>
    <w:p w14:paraId="7721C7AE" w14:textId="77777777" w:rsidR="00812C39" w:rsidRPr="00656788" w:rsidRDefault="00812C39" w:rsidP="001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</w:t>
      </w:r>
    </w:p>
    <w:p w14:paraId="65F64F04" w14:textId="77777777" w:rsidR="00812C39" w:rsidRPr="00656788" w:rsidRDefault="00812C39" w:rsidP="001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14:paraId="35423BDF" w14:textId="77777777" w:rsidR="00812C39" w:rsidRPr="00656788" w:rsidRDefault="00812C39" w:rsidP="001D6576">
      <w:pPr>
        <w:pStyle w:val="a7"/>
        <w:tabs>
          <w:tab w:val="left" w:pos="625"/>
        </w:tabs>
        <w:ind w:left="0" w:firstLine="567"/>
        <w:rPr>
          <w:sz w:val="24"/>
          <w:szCs w:val="24"/>
        </w:rPr>
      </w:pPr>
      <w:r w:rsidRPr="00656788">
        <w:rPr>
          <w:sz w:val="24"/>
          <w:szCs w:val="24"/>
        </w:rPr>
        <w:lastRenderedPageBreak/>
        <w:t xml:space="preserve">2.2. Уполномоченный орган в трехдневный срок со дня принятия решения о проведении отбора размещает объявление о проведении отбора на едином портале бюджетной системы Российской Федерации в информационно-телекоммуникационной сети </w:t>
      </w:r>
      <w:r w:rsidR="00145DAC">
        <w:rPr>
          <w:sz w:val="24"/>
          <w:szCs w:val="24"/>
        </w:rPr>
        <w:t>«</w:t>
      </w:r>
      <w:r w:rsidRPr="00656788">
        <w:rPr>
          <w:sz w:val="24"/>
          <w:szCs w:val="24"/>
        </w:rPr>
        <w:t>Интернет</w:t>
      </w:r>
      <w:r w:rsidR="00145DAC">
        <w:rPr>
          <w:sz w:val="24"/>
          <w:szCs w:val="24"/>
        </w:rPr>
        <w:t>»</w:t>
      </w:r>
      <w:r w:rsidRPr="00656788">
        <w:rPr>
          <w:sz w:val="24"/>
          <w:szCs w:val="24"/>
        </w:rPr>
        <w:t xml:space="preserve"> (http://budget.gov.ru) и на официальном сайте администрации. 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14:paraId="48FFB7AC" w14:textId="77777777" w:rsidR="00812C39" w:rsidRPr="00656788" w:rsidRDefault="00812C39" w:rsidP="001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Объявление о проведении отбора содержит:</w:t>
      </w:r>
    </w:p>
    <w:p w14:paraId="15361D46" w14:textId="77777777" w:rsidR="009C6B38" w:rsidRPr="00656788" w:rsidRDefault="009C6B38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сроки проведения отбора (дату и время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14:paraId="580DCD76" w14:textId="77777777" w:rsidR="009C6B38" w:rsidRPr="00656788" w:rsidRDefault="009C6B38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наименование, место нахождения, почтовый адрес, адрес электронной почты главного распорядителя как получателя бюджетных средств или иной организации, проводящей в соответствии с правовым актом отбор;</w:t>
      </w:r>
    </w:p>
    <w:p w14:paraId="24900933" w14:textId="77777777" w:rsidR="009C6B38" w:rsidRPr="00656788" w:rsidRDefault="009C6B38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цели предоставления субсидии в соответствии с </w:t>
      </w:r>
      <w:hyperlink r:id="rId11" w:anchor="/document/74681710/entry/1032" w:history="1">
        <w:r w:rsidRPr="00656788">
          <w:rPr>
            <w:rStyle w:val="a4"/>
            <w:color w:val="auto"/>
          </w:rPr>
          <w:t>пунктом</w:t>
        </w:r>
      </w:hyperlink>
      <w:r w:rsidRPr="00656788">
        <w:t xml:space="preserve"> 1.2 настоящего Порядка, а также результаты предоставления субсидии;</w:t>
      </w:r>
    </w:p>
    <w:p w14:paraId="44BDC17E" w14:textId="77777777" w:rsidR="009C6B38" w:rsidRPr="00656788" w:rsidRDefault="009C6B38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 xml:space="preserve">доменное имя, и (или) сетевой адрес, и (или) указатели страниц сайта в информационно-телекоммуникационной сети </w:t>
      </w:r>
      <w:r w:rsidR="00145DAC">
        <w:t>«</w:t>
      </w:r>
      <w:r w:rsidRPr="00656788">
        <w:t>Интернет</w:t>
      </w:r>
      <w:r w:rsidR="00145DAC">
        <w:t>»</w:t>
      </w:r>
      <w:r w:rsidRPr="00656788">
        <w:t>, на котором обеспечивается проведение отбора;</w:t>
      </w:r>
    </w:p>
    <w:p w14:paraId="3EB4E20E" w14:textId="77777777" w:rsidR="009C6B38" w:rsidRPr="00656788" w:rsidRDefault="009C6B38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требования к участникам отбора и переч</w:t>
      </w:r>
      <w:r w:rsidR="0076343F" w:rsidRPr="00656788">
        <w:t>е</w:t>
      </w:r>
      <w:r w:rsidRPr="00656788">
        <w:t>н</w:t>
      </w:r>
      <w:r w:rsidR="0076343F" w:rsidRPr="00656788">
        <w:t>ь</w:t>
      </w:r>
      <w:r w:rsidRPr="00656788">
        <w:t xml:space="preserve"> документов, представляемых участниками отбора для подтверждения их соответствия указанным требованиям;</w:t>
      </w:r>
    </w:p>
    <w:p w14:paraId="3C51006A" w14:textId="77777777" w:rsidR="009C6B38" w:rsidRPr="00656788" w:rsidRDefault="009C6B38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поряд</w:t>
      </w:r>
      <w:r w:rsidR="0076343F" w:rsidRPr="00656788">
        <w:t>о</w:t>
      </w:r>
      <w:r w:rsidRPr="00656788">
        <w:t>к подачи заявок участниками отбора и требовани</w:t>
      </w:r>
      <w:r w:rsidR="0076343F" w:rsidRPr="00656788">
        <w:t>я</w:t>
      </w:r>
      <w:r w:rsidRPr="00656788">
        <w:t>, предъявляемых к форме и содержанию заявок, подаваемых участниками отбора;</w:t>
      </w:r>
    </w:p>
    <w:p w14:paraId="0A89A75F" w14:textId="77777777" w:rsidR="009C6B38" w:rsidRPr="00656788" w:rsidRDefault="009C6B38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поряд</w:t>
      </w:r>
      <w:r w:rsidR="0076343F" w:rsidRPr="00656788">
        <w:t>о</w:t>
      </w:r>
      <w:r w:rsidRPr="00656788">
        <w:t>к отзыва заявок участников отбора, поряд</w:t>
      </w:r>
      <w:r w:rsidR="0076343F" w:rsidRPr="00656788">
        <w:t>о</w:t>
      </w:r>
      <w:r w:rsidRPr="00656788">
        <w:t>к возврата заявок участников отбора;</w:t>
      </w:r>
    </w:p>
    <w:p w14:paraId="5DE69837" w14:textId="77777777" w:rsidR="009C6B38" w:rsidRPr="00656788" w:rsidRDefault="009C6B38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правил</w:t>
      </w:r>
      <w:r w:rsidR="0076343F" w:rsidRPr="00656788">
        <w:t>а</w:t>
      </w:r>
      <w:r w:rsidRPr="00656788">
        <w:t xml:space="preserve"> рассмотрения и оценки заявок участников отбора;</w:t>
      </w:r>
    </w:p>
    <w:p w14:paraId="726A525D" w14:textId="77777777" w:rsidR="009C6B38" w:rsidRPr="00656788" w:rsidRDefault="009C6B38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поряд</w:t>
      </w:r>
      <w:r w:rsidR="0076343F" w:rsidRPr="00656788">
        <w:t>о</w:t>
      </w:r>
      <w:r w:rsidRPr="00656788">
        <w:t>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3E6B890" w14:textId="77777777" w:rsidR="009C6B38" w:rsidRPr="00656788" w:rsidRDefault="009C6B38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14:paraId="75435309" w14:textId="77777777" w:rsidR="009C6B38" w:rsidRPr="00656788" w:rsidRDefault="009C6B38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услови</w:t>
      </w:r>
      <w:r w:rsidR="0076343F" w:rsidRPr="00656788">
        <w:t>я</w:t>
      </w:r>
      <w:r w:rsidRPr="00656788">
        <w:t xml:space="preserve"> признания победителя отбора уклонившимся от заключения соглашения;</w:t>
      </w:r>
    </w:p>
    <w:p w14:paraId="32D581AC" w14:textId="77777777" w:rsidR="009C6B38" w:rsidRPr="00656788" w:rsidRDefault="009C6B38" w:rsidP="001D6576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дат</w:t>
      </w:r>
      <w:r w:rsidR="0076343F" w:rsidRPr="00656788">
        <w:t>а</w:t>
      </w:r>
      <w:r w:rsidRPr="00656788">
        <w:t xml:space="preserve"> размещения результатов отбора на  официальном сайте главного распорядителя как получателя бюджетных средств в информационно-телекоммуникационной сети </w:t>
      </w:r>
      <w:r w:rsidR="00145DAC">
        <w:t>«</w:t>
      </w:r>
      <w:r w:rsidRPr="00656788">
        <w:t>Интернет</w:t>
      </w:r>
      <w:r w:rsidR="00145DAC">
        <w:t>»</w:t>
      </w:r>
      <w:r w:rsidRPr="00656788">
        <w:t>, которая не может быть позднее 14-го календарного дня, следующего за днем определения победителя отбора</w:t>
      </w:r>
      <w:r w:rsidR="00A970E1" w:rsidRPr="00656788">
        <w:t>.</w:t>
      </w:r>
    </w:p>
    <w:p w14:paraId="43DC71A2" w14:textId="77777777" w:rsidR="00812C39" w:rsidRPr="00656788" w:rsidRDefault="00812C39" w:rsidP="001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2.3. Уполномоченный орган:</w:t>
      </w:r>
    </w:p>
    <w:p w14:paraId="7B003EFF" w14:textId="77777777" w:rsidR="00812C39" w:rsidRPr="00656788" w:rsidRDefault="00812C39" w:rsidP="001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регистрирует предложения (заявки) в день их поступления. Номер при регистрации предложения (заявки) должен содержать указание на дату и время его поступления;</w:t>
      </w:r>
    </w:p>
    <w:p w14:paraId="537DB319" w14:textId="77777777" w:rsidR="00812C39" w:rsidRPr="00656788" w:rsidRDefault="00812C39" w:rsidP="001D6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Заявки предоставляются:</w:t>
      </w:r>
    </w:p>
    <w:p w14:paraId="184CA6AB" w14:textId="68B91413" w:rsidR="00812C39" w:rsidRPr="00656788" w:rsidRDefault="00812C39" w:rsidP="00CD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- в администрацию по адресу: </w:t>
      </w:r>
      <w:r w:rsidR="00894DFF">
        <w:rPr>
          <w:rFonts w:ascii="Times New Roman" w:eastAsia="Times New Roman" w:hAnsi="Times New Roman" w:cs="Times New Roman"/>
          <w:sz w:val="24"/>
          <w:szCs w:val="24"/>
        </w:rPr>
        <w:t xml:space="preserve">Республика Крым, Нижнегорский район, </w:t>
      </w:r>
      <w:proofErr w:type="spellStart"/>
      <w:r w:rsidR="00894DF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894DFF">
        <w:rPr>
          <w:rFonts w:ascii="Times New Roman" w:eastAsia="Times New Roman" w:hAnsi="Times New Roman" w:cs="Times New Roman"/>
          <w:sz w:val="24"/>
          <w:szCs w:val="24"/>
        </w:rPr>
        <w:t xml:space="preserve">. Нижнегорский, ул. </w:t>
      </w:r>
      <w:proofErr w:type="gramStart"/>
      <w:r w:rsidR="00894DFF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="00894DFF">
        <w:rPr>
          <w:rFonts w:ascii="Times New Roman" w:eastAsia="Times New Roman" w:hAnsi="Times New Roman" w:cs="Times New Roman"/>
          <w:sz w:val="24"/>
          <w:szCs w:val="24"/>
        </w:rPr>
        <w:t>, д. 8а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A2A6C4" w14:textId="77777777" w:rsidR="00812C39" w:rsidRPr="00656788" w:rsidRDefault="00812C39" w:rsidP="00CD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14:paraId="2DE49355" w14:textId="77777777" w:rsidR="00F91A56" w:rsidRPr="00656788" w:rsidRDefault="00F91A56" w:rsidP="00CD2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788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установления факта подачи одним участником отбора двух и более заявок на участие в отборе, при условии, что поданные ранее заявки таким участником не отозваны, все заявки на участие в отборе такого участника не рассматриваются и возвращаются участнику.</w:t>
      </w:r>
    </w:p>
    <w:p w14:paraId="34F4ED76" w14:textId="77777777" w:rsidR="00F91A56" w:rsidRPr="00656788" w:rsidRDefault="00F91A56" w:rsidP="00CD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Документы, представленные на конкурсный отбор после установленного срока, не принимаются.</w:t>
      </w:r>
    </w:p>
    <w:p w14:paraId="33468995" w14:textId="77777777" w:rsidR="00F91A56" w:rsidRPr="00656788" w:rsidRDefault="00F91A56" w:rsidP="00CD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В течение срока приема заявок на участие в отборе Администрация организует </w:t>
      </w:r>
      <w:r w:rsidRPr="00656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предоставление участникам отбора разъяснений положений объявления о проведении отбора.</w:t>
      </w:r>
    </w:p>
    <w:p w14:paraId="3418D812" w14:textId="5244D98F" w:rsidR="00B037D5" w:rsidRPr="00656788" w:rsidRDefault="00B037D5" w:rsidP="00CD23AD">
      <w:pPr>
        <w:pStyle w:val="a7"/>
        <w:numPr>
          <w:ilvl w:val="1"/>
          <w:numId w:val="2"/>
        </w:numPr>
        <w:tabs>
          <w:tab w:val="left" w:pos="854"/>
        </w:tabs>
        <w:spacing w:line="322" w:lineRule="exact"/>
        <w:ind w:left="0" w:hanging="493"/>
        <w:rPr>
          <w:sz w:val="24"/>
          <w:szCs w:val="24"/>
        </w:rPr>
      </w:pPr>
      <w:r w:rsidRPr="00656788">
        <w:rPr>
          <w:sz w:val="24"/>
          <w:szCs w:val="24"/>
        </w:rPr>
        <w:t>Для проведения отбора получателей субсидии на</w:t>
      </w:r>
      <w:r w:rsidR="009017B2">
        <w:rPr>
          <w:sz w:val="24"/>
          <w:szCs w:val="24"/>
        </w:rPr>
        <w:t xml:space="preserve"> </w:t>
      </w:r>
      <w:r w:rsidRPr="00656788">
        <w:rPr>
          <w:sz w:val="24"/>
          <w:szCs w:val="24"/>
        </w:rPr>
        <w:t>основании</w:t>
      </w:r>
      <w:r w:rsidR="009017B2">
        <w:rPr>
          <w:sz w:val="24"/>
          <w:szCs w:val="24"/>
        </w:rPr>
        <w:t xml:space="preserve"> </w:t>
      </w:r>
      <w:proofErr w:type="gramStart"/>
      <w:r w:rsidRPr="00656788">
        <w:rPr>
          <w:sz w:val="24"/>
          <w:szCs w:val="24"/>
        </w:rPr>
        <w:t xml:space="preserve">постановления администрации </w:t>
      </w:r>
      <w:r w:rsidR="00894DFF" w:rsidRPr="001D6576">
        <w:rPr>
          <w:sz w:val="24"/>
          <w:szCs w:val="24"/>
        </w:rPr>
        <w:t>Нижнегорского сельского поселения Нижнегорского района Республики</w:t>
      </w:r>
      <w:proofErr w:type="gramEnd"/>
      <w:r w:rsidR="00894DFF" w:rsidRPr="001D6576">
        <w:rPr>
          <w:sz w:val="24"/>
          <w:szCs w:val="24"/>
        </w:rPr>
        <w:t xml:space="preserve"> Крым</w:t>
      </w:r>
      <w:r w:rsidR="00894DFF" w:rsidRPr="00656788">
        <w:rPr>
          <w:sz w:val="24"/>
          <w:szCs w:val="24"/>
        </w:rPr>
        <w:t xml:space="preserve"> </w:t>
      </w:r>
      <w:r w:rsidRPr="00656788">
        <w:rPr>
          <w:sz w:val="24"/>
          <w:szCs w:val="24"/>
        </w:rPr>
        <w:t>образуется комиссия по определению получателей субсидии</w:t>
      </w:r>
      <w:r w:rsidR="00F91A56" w:rsidRPr="00656788">
        <w:rPr>
          <w:sz w:val="24"/>
          <w:szCs w:val="24"/>
        </w:rPr>
        <w:t xml:space="preserve"> (далее – комиссия)</w:t>
      </w:r>
      <w:r w:rsidRPr="00656788">
        <w:rPr>
          <w:sz w:val="24"/>
          <w:szCs w:val="24"/>
        </w:rPr>
        <w:t>.</w:t>
      </w:r>
    </w:p>
    <w:p w14:paraId="3825F432" w14:textId="77777777" w:rsidR="00B037D5" w:rsidRPr="00656788" w:rsidRDefault="00B037D5" w:rsidP="00894DFF">
      <w:pPr>
        <w:pStyle w:val="a5"/>
        <w:ind w:left="0" w:firstLine="567"/>
        <w:rPr>
          <w:sz w:val="24"/>
          <w:szCs w:val="24"/>
        </w:rPr>
      </w:pPr>
      <w:r w:rsidRPr="00656788">
        <w:rPr>
          <w:sz w:val="24"/>
          <w:szCs w:val="24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14:paraId="2315EAD9" w14:textId="77777777" w:rsidR="001B0163" w:rsidRPr="00656788" w:rsidRDefault="00812C39" w:rsidP="00894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течение двух рабочих дней после дня окончания приема предложений (заявок) </w:t>
      </w:r>
      <w:r w:rsidR="00F91A56" w:rsidRPr="00656788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уполномоченным органом среди участников отбора в соответствии с критериями отбора и </w:t>
      </w:r>
      <w:r w:rsidR="001B0163" w:rsidRPr="00656788">
        <w:rPr>
          <w:rFonts w:ascii="Times New Roman" w:hAnsi="Times New Roman" w:cs="Times New Roman"/>
          <w:sz w:val="24"/>
          <w:szCs w:val="24"/>
          <w:shd w:val="clear" w:color="auto" w:fill="FFFFFF"/>
        </w:rPr>
        <w:t>очередностью поступления предложений (заявок) на участие в отборе.</w:t>
      </w:r>
    </w:p>
    <w:p w14:paraId="1ADF41A7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14:paraId="01E66DB4" w14:textId="77777777" w:rsidR="00A970E1" w:rsidRPr="00656788" w:rsidRDefault="00812C39" w:rsidP="00894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2.4. При рассмотрении предложений (заявок) </w:t>
      </w:r>
      <w:r w:rsidR="00B037D5" w:rsidRPr="00656788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 проверяет их соответствие требованиям, установленным в пунктах 1.4 и 2.1 настоящего Порядка</w:t>
      </w:r>
      <w:r w:rsidR="00A970E1" w:rsidRPr="006567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70E1" w:rsidRPr="00656788">
        <w:rPr>
          <w:rFonts w:ascii="Times New Roman" w:hAnsi="Times New Roman" w:cs="Times New Roman"/>
          <w:sz w:val="24"/>
          <w:szCs w:val="24"/>
        </w:rPr>
        <w:t>Право на получение Субсидий имеют Получатели, отвечающие следующим критериям:</w:t>
      </w:r>
    </w:p>
    <w:p w14:paraId="000B3131" w14:textId="77777777" w:rsidR="00A970E1" w:rsidRPr="00656788" w:rsidRDefault="00A970E1" w:rsidP="00894DF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- не способные удовлетворить требования кредиторов по денежным обязательствам, выплате выходных пособий и (или) по оплате труда лиц, работающих или работавших по трудовому договору, и (или) исполнить обязанности по уплате обязательных платежей, если соответствующие обязательства и (или) обязанности не исполнены ими в течении трех месяцев с даты, когда они должны были быть исполнены;</w:t>
      </w:r>
    </w:p>
    <w:p w14:paraId="486ACB04" w14:textId="77777777" w:rsidR="00A970E1" w:rsidRPr="00656788" w:rsidRDefault="00A970E1" w:rsidP="00894DF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- в отношении которых в установленном действующим законодательством Российской Федерации порядке не применена ни одна из процедур, предусмотренных </w:t>
      </w:r>
      <w:hyperlink r:id="rId12" w:anchor="/document/185181/entry/27" w:history="1">
        <w:r w:rsidRPr="00656788">
          <w:rPr>
            <w:rStyle w:val="a4"/>
            <w:color w:val="auto"/>
            <w:u w:val="none"/>
          </w:rPr>
          <w:t>статьей 27</w:t>
        </w:r>
      </w:hyperlink>
      <w:r w:rsidRPr="00656788">
        <w:t xml:space="preserve"> Федерального закона от 26.10.2002 </w:t>
      </w:r>
      <w:r w:rsidR="00145DAC">
        <w:t>№</w:t>
      </w:r>
      <w:r w:rsidRPr="00656788">
        <w:t xml:space="preserve"> 127-ФЗ </w:t>
      </w:r>
      <w:r w:rsidR="00145DAC">
        <w:t>«</w:t>
      </w:r>
      <w:r w:rsidRPr="00656788">
        <w:t>О несостоятельности (банкротстве).</w:t>
      </w:r>
    </w:p>
    <w:p w14:paraId="43FB3B5A" w14:textId="77777777" w:rsidR="00F91A56" w:rsidRPr="00656788" w:rsidRDefault="00812C39" w:rsidP="00894D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2.5. Участник отбора имеет право отозвать предложение (заявку) в любое время до истечения срока завершения отбора</w:t>
      </w:r>
      <w:r w:rsidR="00F91A56" w:rsidRPr="00656788">
        <w:rPr>
          <w:rFonts w:ascii="Times New Roman" w:eastAsia="Times New Roman" w:hAnsi="Times New Roman" w:cs="Times New Roman"/>
          <w:sz w:val="24"/>
          <w:szCs w:val="24"/>
        </w:rPr>
        <w:t xml:space="preserve"> путем направления в Администрацию соответствующего письменного обращения заявителя. Отозванные заявки не учитываются при определении количества заявок, представленных на участие в отборе.</w:t>
      </w:r>
    </w:p>
    <w:p w14:paraId="1820D1FA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2.6. Основаниями для отклонения предложений (заявок) участника отбора на стадии рассмотрения и оценки </w:t>
      </w:r>
      <w:r w:rsidR="009C55A7" w:rsidRPr="00656788">
        <w:rPr>
          <w:rFonts w:ascii="Times New Roman" w:eastAsia="Times New Roman" w:hAnsi="Times New Roman" w:cs="Times New Roman"/>
          <w:sz w:val="24"/>
          <w:szCs w:val="24"/>
        </w:rPr>
        <w:t xml:space="preserve">предложений (заявок) 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14:paraId="3E2414F9" w14:textId="77777777" w:rsidR="009C55A7" w:rsidRPr="00656788" w:rsidRDefault="009C55A7" w:rsidP="00894DF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несоответствие участника отбора требованиям, установленным в </w:t>
      </w:r>
      <w:r w:rsidR="009C6B38" w:rsidRPr="00656788">
        <w:t>пункте 1.4 настоящего Порядка</w:t>
      </w:r>
      <w:r w:rsidRPr="00656788">
        <w:t>;</w:t>
      </w:r>
    </w:p>
    <w:p w14:paraId="0945744B" w14:textId="77777777" w:rsidR="009C55A7" w:rsidRPr="00656788" w:rsidRDefault="009C55A7" w:rsidP="00894DF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14:paraId="488B20EF" w14:textId="77777777" w:rsidR="009C55A7" w:rsidRPr="00656788" w:rsidRDefault="009C55A7" w:rsidP="00894DF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C7B59CD" w14:textId="77777777" w:rsidR="009C55A7" w:rsidRPr="00656788" w:rsidRDefault="009C55A7" w:rsidP="00894DF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 xml:space="preserve">подача участником отбора предложения (заявки) после даты и (или) времени, определенных </w:t>
      </w:r>
      <w:r w:rsidR="009C6B38" w:rsidRPr="00656788">
        <w:t>для подачи предложений (заявок).</w:t>
      </w:r>
    </w:p>
    <w:p w14:paraId="4330D34E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2.7. Участник отбора имеет право устранить недостатки и подать </w:t>
      </w:r>
      <w:r w:rsidR="009C6B38" w:rsidRPr="00656788">
        <w:rPr>
          <w:rFonts w:ascii="Times New Roman" w:eastAsia="Times New Roman" w:hAnsi="Times New Roman" w:cs="Times New Roman"/>
          <w:sz w:val="24"/>
          <w:szCs w:val="24"/>
        </w:rPr>
        <w:t>предложение (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>заявку</w:t>
      </w:r>
      <w:r w:rsidR="009C6B38" w:rsidRPr="006567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14:paraId="43273C44" w14:textId="5FF9483A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2.8. Рассмотрение предложений (заявок) осуществляется по адресу: </w:t>
      </w:r>
      <w:r w:rsidR="00894DFF">
        <w:rPr>
          <w:rFonts w:ascii="Times New Roman" w:eastAsia="Times New Roman" w:hAnsi="Times New Roman" w:cs="Times New Roman"/>
          <w:sz w:val="24"/>
          <w:szCs w:val="24"/>
        </w:rPr>
        <w:t xml:space="preserve">Республика Крым Нижнегорский район, </w:t>
      </w:r>
      <w:proofErr w:type="spellStart"/>
      <w:r w:rsidR="00894DF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894DFF">
        <w:rPr>
          <w:rFonts w:ascii="Times New Roman" w:eastAsia="Times New Roman" w:hAnsi="Times New Roman" w:cs="Times New Roman"/>
          <w:sz w:val="24"/>
          <w:szCs w:val="24"/>
        </w:rPr>
        <w:t xml:space="preserve">. Нижнегорский, ул. </w:t>
      </w:r>
      <w:proofErr w:type="gramStart"/>
      <w:r w:rsidR="00894DFF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="00894DFF">
        <w:rPr>
          <w:rFonts w:ascii="Times New Roman" w:eastAsia="Times New Roman" w:hAnsi="Times New Roman" w:cs="Times New Roman"/>
          <w:sz w:val="24"/>
          <w:szCs w:val="24"/>
        </w:rPr>
        <w:t>, 8а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3FC9E1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2.9.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p w14:paraId="51309A06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дата, время и место проведения рассмотрения предложений (заявок);</w:t>
      </w:r>
    </w:p>
    <w:p w14:paraId="5091B77D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информация об участниках отбора, предложения (заявки) которых были рассмотрены;</w:t>
      </w:r>
    </w:p>
    <w:p w14:paraId="0139120D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057635D2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14:paraId="22FB7C81" w14:textId="77777777" w:rsidR="008F55A3" w:rsidRPr="00656788" w:rsidRDefault="008F55A3" w:rsidP="00894DF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56788">
        <w:t xml:space="preserve">Информация о результатах рассмотрения предложений (заявок) размещается на едином портале и на официальном сайте главного распорядителя как получателя бюджетных средств в </w:t>
      </w:r>
      <w:r w:rsidRPr="00656788">
        <w:lastRenderedPageBreak/>
        <w:t xml:space="preserve">информационно-телекоммуникационной сети </w:t>
      </w:r>
      <w:r w:rsidR="00145DAC">
        <w:t>«</w:t>
      </w:r>
      <w:r w:rsidRPr="00656788">
        <w:t>Интернет</w:t>
      </w:r>
      <w:r w:rsidR="00145DAC">
        <w:t>»</w:t>
      </w:r>
      <w:r w:rsidRPr="00656788">
        <w:t xml:space="preserve">  не позднее  14-го календарного дня, следующего за днем определения победителя отбора. </w:t>
      </w:r>
    </w:p>
    <w:p w14:paraId="24E41D37" w14:textId="77777777" w:rsidR="00812C39" w:rsidRPr="00656788" w:rsidRDefault="00812C39" w:rsidP="00CD2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3. Условия и порядок предоставления субсидий</w:t>
      </w:r>
    </w:p>
    <w:p w14:paraId="5E4191F2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3.1. Предоставление субсидии осуществляется на основании соглашения. Соглашение заключается между уполномоченным органом и получателем субсидии в соответствии с типовой формой, установленной администрацией, подписывается в течение трех рабочих дней со дня объявления получателя субсидии.</w:t>
      </w:r>
    </w:p>
    <w:p w14:paraId="1488D3A3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3.2. 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14:paraId="602BC06C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3.3. В соглашении предусматриваются:</w:t>
      </w:r>
    </w:p>
    <w:p w14:paraId="0981CF85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размер субсидии, ее целевое назначение;</w:t>
      </w:r>
    </w:p>
    <w:p w14:paraId="5402E474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порядок и сроки ее перечисления;</w:t>
      </w:r>
    </w:p>
    <w:p w14:paraId="0E030664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значение результата предоставления субсидии;</w:t>
      </w:r>
    </w:p>
    <w:p w14:paraId="2518F269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виды расходов, связанных с организацией и проведением мероприятия;</w:t>
      </w:r>
    </w:p>
    <w:p w14:paraId="491875F1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порядок и сроки возврата субсидии (остатков субсидии);</w:t>
      </w:r>
    </w:p>
    <w:p w14:paraId="4A71898C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указанных в пункте 1.3. настоящего Порядка, приводящего к невозможности предоставления субсидии в размере, определенном в соглашении;</w:t>
      </w:r>
    </w:p>
    <w:p w14:paraId="00B6A863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14:paraId="7A66A059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2110B6" w:rsidRPr="00656788">
        <w:rPr>
          <w:rFonts w:ascii="Times New Roman" w:eastAsia="Times New Roman" w:hAnsi="Times New Roman" w:cs="Times New Roman"/>
          <w:sz w:val="24"/>
          <w:szCs w:val="24"/>
        </w:rPr>
        <w:t>, сырья и комплектующих изделий.</w:t>
      </w:r>
    </w:p>
    <w:p w14:paraId="4E2273FD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3.4. 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14:paraId="1AC88774" w14:textId="0242CF51" w:rsidR="00AD4C79" w:rsidRPr="00656788" w:rsidRDefault="007C7C22" w:rsidP="00894DF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656788">
        <w:rPr>
          <w:shd w:val="clear" w:color="auto" w:fill="FFFFFF"/>
        </w:rPr>
        <w:t>3.5.  Размер субсидии определяется решением о бюджете на соответствующий год и плановый период</w:t>
      </w:r>
      <w:r w:rsidR="00894DFF">
        <w:rPr>
          <w:shd w:val="clear" w:color="auto" w:fill="FFFFFF"/>
        </w:rPr>
        <w:t>.</w:t>
      </w:r>
    </w:p>
    <w:p w14:paraId="1A013F1D" w14:textId="11B42A47" w:rsidR="007C7C22" w:rsidRPr="00656788" w:rsidRDefault="00AD4C79" w:rsidP="00894DF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656788">
        <w:rPr>
          <w:shd w:val="clear" w:color="auto" w:fill="FFFFFF"/>
        </w:rPr>
        <w:t xml:space="preserve">Субсидия предоставляется в размере до </w:t>
      </w:r>
      <w:r w:rsidR="00A059EA">
        <w:rPr>
          <w:shd w:val="clear" w:color="auto" w:fill="FFFFFF"/>
        </w:rPr>
        <w:t xml:space="preserve">100 </w:t>
      </w:r>
      <w:r w:rsidRPr="00656788">
        <w:rPr>
          <w:shd w:val="clear" w:color="auto" w:fill="FFFFFF"/>
        </w:rPr>
        <w:t xml:space="preserve">процентов  </w:t>
      </w:r>
      <w:r w:rsidRPr="00656788">
        <w:t>задолженности.</w:t>
      </w:r>
    </w:p>
    <w:p w14:paraId="3CDF0A6F" w14:textId="77777777" w:rsidR="007C7C22" w:rsidRPr="00656788" w:rsidRDefault="007C7C22" w:rsidP="00894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788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Результатом предоставления субсидий является возмещение заявителям части произведенных затрат на цели, указанные в </w:t>
      </w:r>
      <w:hyperlink r:id="rId13" w:anchor="/document/74774042/entry/1013" w:history="1">
        <w:r w:rsidRPr="0065678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56788">
        <w:rPr>
          <w:rFonts w:ascii="Times New Roman" w:hAnsi="Times New Roman" w:cs="Times New Roman"/>
          <w:sz w:val="24"/>
          <w:szCs w:val="24"/>
        </w:rPr>
        <w:t xml:space="preserve">1.2 </w:t>
      </w:r>
      <w:r w:rsidRPr="00656788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 Порядка.</w:t>
      </w:r>
    </w:p>
    <w:p w14:paraId="53A0286D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D4C79" w:rsidRPr="0065678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. Уполномоченный орган перечисляет субсидию на расчетный счет получателя субсидии, открытый в российской кредитной организации, единовременно, не </w:t>
      </w:r>
      <w:r w:rsidRPr="00A059EA">
        <w:rPr>
          <w:rFonts w:ascii="Times New Roman" w:eastAsia="Times New Roman" w:hAnsi="Times New Roman" w:cs="Times New Roman"/>
          <w:sz w:val="24"/>
          <w:szCs w:val="24"/>
        </w:rPr>
        <w:t>позднее 10 рабочих дней со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 дня заключения соглашения.</w:t>
      </w:r>
    </w:p>
    <w:p w14:paraId="423BD136" w14:textId="77777777" w:rsidR="003E72A1" w:rsidRPr="00656788" w:rsidRDefault="003E72A1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недостаточности средств для выплаты субсидий всем получателям субсидий, представившим заявочную документацию в администрацию, преимущественное право на получение субсидий имеют получатели субсидий, заявочная документация которых ранее зарегистрирована в установленном порядке в администрации.</w:t>
      </w:r>
    </w:p>
    <w:p w14:paraId="0BD5E8E0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D4C79" w:rsidRPr="0065678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>. Основаниями для отказа в предоставлении субсидии получателю субсидии являются:</w:t>
      </w:r>
    </w:p>
    <w:p w14:paraId="28538E34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в пункт</w:t>
      </w:r>
      <w:r w:rsidR="00A238FD" w:rsidRPr="00656788">
        <w:rPr>
          <w:rFonts w:ascii="Times New Roman" w:eastAsia="Times New Roman" w:hAnsi="Times New Roman" w:cs="Times New Roman"/>
          <w:sz w:val="24"/>
          <w:szCs w:val="24"/>
        </w:rPr>
        <w:t>е2.2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2883168B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установление факта недостоверности представленной получателем субсидии информации.</w:t>
      </w:r>
    </w:p>
    <w:p w14:paraId="48048812" w14:textId="77777777" w:rsidR="00812C39" w:rsidRPr="00656788" w:rsidRDefault="00812C39" w:rsidP="00894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4. Требования к отчетности</w:t>
      </w:r>
    </w:p>
    <w:p w14:paraId="70E4EF81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lastRenderedPageBreak/>
        <w:t>4.1. Получатель субсидии представляет в уполномоченный орган:</w:t>
      </w:r>
    </w:p>
    <w:p w14:paraId="19C52752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отчет о достижении результата предоставления субсидии до 15 января года, следующего за годом предоставления субсидии;</w:t>
      </w:r>
    </w:p>
    <w:p w14:paraId="3B822737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отчет о расходах, источником финансового обеспечения которых является субсидия, не позднее пятого рабочего дня, следующего за отчетным кварталом.</w:t>
      </w:r>
    </w:p>
    <w:p w14:paraId="0B274C30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4.2. Соглашением могут быть предусмотрены иные дополнительные формы, порядки и сроки предоставления отчетности получателем субсидии.</w:t>
      </w:r>
    </w:p>
    <w:p w14:paraId="7DA293CB" w14:textId="77777777" w:rsidR="00812C39" w:rsidRPr="00656788" w:rsidRDefault="00812C39" w:rsidP="00894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5.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610CC216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5.1. Уполномоченный орган и органы финансового контроля осуществляют проверки соблюдения целей, условий и порядка предоставления субсидии, установленных настоящим Порядком.</w:t>
      </w:r>
    </w:p>
    <w:p w14:paraId="417EC333" w14:textId="37469D5E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5.2. Субсидия подлежит возврату получателем субсидии в бюджет муниципального образования </w:t>
      </w:r>
      <w:proofErr w:type="spellStart"/>
      <w:r w:rsidR="00894DFF" w:rsidRPr="001D6576">
        <w:rPr>
          <w:rFonts w:ascii="Times New Roman" w:hAnsi="Times New Roman" w:cs="Times New Roman"/>
          <w:sz w:val="24"/>
          <w:szCs w:val="24"/>
        </w:rPr>
        <w:t>Нижнегорско</w:t>
      </w:r>
      <w:r w:rsidR="00894DF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94DFF" w:rsidRPr="001D657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94DFF">
        <w:rPr>
          <w:rFonts w:ascii="Times New Roman" w:hAnsi="Times New Roman" w:cs="Times New Roman"/>
          <w:sz w:val="24"/>
          <w:szCs w:val="24"/>
        </w:rPr>
        <w:t>е</w:t>
      </w:r>
      <w:r w:rsidR="00894DFF" w:rsidRPr="001D657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94DFF">
        <w:rPr>
          <w:rFonts w:ascii="Times New Roman" w:hAnsi="Times New Roman" w:cs="Times New Roman"/>
          <w:sz w:val="24"/>
          <w:szCs w:val="24"/>
        </w:rPr>
        <w:t>е</w:t>
      </w:r>
      <w:r w:rsidR="00894DFF" w:rsidRPr="001D6576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 в течение 30 рабочих дней со дня принятия решения о ее возврате в случаях:</w:t>
      </w:r>
    </w:p>
    <w:p w14:paraId="37134303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14:paraId="78FE8881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представления недостоверных (неполных) сведений и документов для получения субсидии;</w:t>
      </w:r>
    </w:p>
    <w:p w14:paraId="57C7A277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14:paraId="20B094C3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нецелевого использования средств субсидии;</w:t>
      </w:r>
    </w:p>
    <w:p w14:paraId="3147B50A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недостижения результата предоставления субсидии.</w:t>
      </w:r>
    </w:p>
    <w:p w14:paraId="26F8FCF4" w14:textId="023C7076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по результатам проверок, проведенных уполномоченным органом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 муниципального образования </w:t>
      </w:r>
      <w:proofErr w:type="spellStart"/>
      <w:r w:rsidR="00894DFF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894DF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94DFF" w:rsidRPr="001D657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 в 30-дневный срок, исчисляемый в рабочих днях, со дня получения требования уполномоченного органа:</w:t>
      </w:r>
      <w:proofErr w:type="gramEnd"/>
    </w:p>
    <w:p w14:paraId="390CD896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в полном объеме:</w:t>
      </w:r>
    </w:p>
    <w:p w14:paraId="3CDDB1F5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в случае представления недостоверных сведений и документов для получения субсидии;</w:t>
      </w:r>
    </w:p>
    <w:p w14:paraId="2000D813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отчета об использовании субсидии и о достижении результата предоставления субсидии;</w:t>
      </w:r>
    </w:p>
    <w:p w14:paraId="5B6E2319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за недостигнутое значение результата предоставления субсидии;</w:t>
      </w:r>
    </w:p>
    <w:p w14:paraId="2B4559E3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в случае нарушения получателем субсидии условий, целей и порядка предоставления субсидии;</w:t>
      </w:r>
    </w:p>
    <w:p w14:paraId="1E963135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- в объеме использованной не по целевому назначению субсидии:</w:t>
      </w:r>
    </w:p>
    <w:p w14:paraId="02EA8CA2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в случае выявления нецелевого использования средств субсидии.</w:t>
      </w:r>
    </w:p>
    <w:p w14:paraId="7B21D62D" w14:textId="10E593BB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5.3.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муниципального образования </w:t>
      </w:r>
      <w:proofErr w:type="spellStart"/>
      <w:r w:rsidR="00894DFF" w:rsidRPr="001D6576">
        <w:rPr>
          <w:rFonts w:ascii="Times New Roman" w:hAnsi="Times New Roman" w:cs="Times New Roman"/>
          <w:sz w:val="24"/>
          <w:szCs w:val="24"/>
        </w:rPr>
        <w:t>Нижнегорско</w:t>
      </w:r>
      <w:r w:rsidR="00894DF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94DFF" w:rsidRPr="001D657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94DFF">
        <w:rPr>
          <w:rFonts w:ascii="Times New Roman" w:hAnsi="Times New Roman" w:cs="Times New Roman"/>
          <w:sz w:val="24"/>
          <w:szCs w:val="24"/>
        </w:rPr>
        <w:t>е поселение</w:t>
      </w:r>
      <w:r w:rsidR="00894DFF" w:rsidRPr="001D6576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 до 1 февраля года, следующего </w:t>
      </w:r>
      <w:proofErr w:type="gramStart"/>
      <w:r w:rsidRPr="0065678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 отчетным.</w:t>
      </w:r>
    </w:p>
    <w:p w14:paraId="5C226672" w14:textId="1F7B35B6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gramStart"/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При нарушении получателем субсидии сроков возврата субсидии, указанных в пунктах 5.2. и 5.3.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средств в бюджет муниципального образования </w:t>
      </w:r>
      <w:proofErr w:type="spellStart"/>
      <w:r w:rsidR="00894DFF" w:rsidRPr="001D6576">
        <w:rPr>
          <w:rFonts w:ascii="Times New Roman" w:hAnsi="Times New Roman" w:cs="Times New Roman"/>
          <w:sz w:val="24"/>
          <w:szCs w:val="24"/>
        </w:rPr>
        <w:t>Нижнегорско</w:t>
      </w:r>
      <w:r w:rsidR="00894DF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94DFF" w:rsidRPr="001D657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94DFF">
        <w:rPr>
          <w:rFonts w:ascii="Times New Roman" w:hAnsi="Times New Roman" w:cs="Times New Roman"/>
          <w:sz w:val="24"/>
          <w:szCs w:val="24"/>
        </w:rPr>
        <w:t>е поселение</w:t>
      </w:r>
      <w:r w:rsidR="00894DFF" w:rsidRPr="001D6576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</w:t>
      </w:r>
      <w:r w:rsidRPr="00656788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законодательством порядке.</w:t>
      </w:r>
      <w:proofErr w:type="gramEnd"/>
    </w:p>
    <w:p w14:paraId="2EC11C20" w14:textId="77777777" w:rsidR="00812C39" w:rsidRPr="00656788" w:rsidRDefault="00812C39" w:rsidP="00894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788">
        <w:rPr>
          <w:rFonts w:ascii="Times New Roman" w:eastAsia="Times New Roman" w:hAnsi="Times New Roman" w:cs="Times New Roman"/>
          <w:sz w:val="24"/>
          <w:szCs w:val="24"/>
        </w:rPr>
        <w:t>5.5. Контроль за соблюдением условий, целей и порядка предоставления субсидии осуществляется уполномоченным органом в соответствии с законодательством Российской Федерации.</w:t>
      </w:r>
    </w:p>
    <w:p w14:paraId="4160C301" w14:textId="77777777" w:rsidR="005E2A4B" w:rsidRPr="00656788" w:rsidRDefault="005E2A4B" w:rsidP="00894DFF">
      <w:pPr>
        <w:spacing w:after="0" w:line="240" w:lineRule="auto"/>
        <w:ind w:firstLine="567"/>
        <w:jc w:val="right"/>
        <w:rPr>
          <w:rFonts w:eastAsia="Times New Roman" w:cs="Times New Roman"/>
          <w:sz w:val="23"/>
          <w:szCs w:val="23"/>
        </w:rPr>
      </w:pPr>
    </w:p>
    <w:p w14:paraId="3825CCDD" w14:textId="77777777" w:rsidR="005E2A4B" w:rsidRPr="00656788" w:rsidRDefault="005E2A4B" w:rsidP="00894DFF">
      <w:pPr>
        <w:spacing w:after="0" w:line="240" w:lineRule="auto"/>
        <w:ind w:firstLine="567"/>
        <w:jc w:val="right"/>
        <w:rPr>
          <w:rFonts w:eastAsia="Times New Roman" w:cs="Times New Roman"/>
          <w:sz w:val="23"/>
          <w:szCs w:val="23"/>
        </w:rPr>
      </w:pPr>
    </w:p>
    <w:p w14:paraId="24507D9F" w14:textId="77777777" w:rsidR="005E2A4B" w:rsidRPr="00656788" w:rsidRDefault="005E2A4B" w:rsidP="00812C39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3"/>
          <w:szCs w:val="23"/>
        </w:rPr>
      </w:pPr>
    </w:p>
    <w:p w14:paraId="3EF01148" w14:textId="77777777" w:rsidR="00F6783E" w:rsidRPr="00656788" w:rsidRDefault="00F6783E" w:rsidP="00F6783E">
      <w:pPr>
        <w:pStyle w:val="indent1"/>
        <w:shd w:val="clear" w:color="auto" w:fill="FFFFFF"/>
        <w:jc w:val="right"/>
      </w:pPr>
      <w:r w:rsidRPr="00656788">
        <w:rPr>
          <w:rStyle w:val="s10"/>
          <w:bCs/>
        </w:rPr>
        <w:t>Приложение 1</w:t>
      </w:r>
    </w:p>
    <w:p w14:paraId="1AD3CCCD" w14:textId="77777777" w:rsidR="00F6783E" w:rsidRPr="00656788" w:rsidRDefault="00F6783E" w:rsidP="00F6783E">
      <w:pPr>
        <w:pStyle w:val="indent1"/>
        <w:shd w:val="clear" w:color="auto" w:fill="FFFFFF"/>
        <w:jc w:val="right"/>
        <w:rPr>
          <w:sz w:val="23"/>
          <w:szCs w:val="23"/>
        </w:rPr>
      </w:pPr>
      <w:r w:rsidRPr="00656788">
        <w:rPr>
          <w:sz w:val="23"/>
          <w:szCs w:val="23"/>
        </w:rPr>
        <w:t>Главе муниципального образования</w:t>
      </w:r>
    </w:p>
    <w:p w14:paraId="4A649F8D" w14:textId="1A7A53A6" w:rsidR="00F6783E" w:rsidRPr="00656788" w:rsidRDefault="00CD62A7" w:rsidP="00F6783E">
      <w:pPr>
        <w:pStyle w:val="indent1"/>
        <w:shd w:val="clear" w:color="auto" w:fill="FFFFFF"/>
        <w:jc w:val="right"/>
        <w:rPr>
          <w:sz w:val="23"/>
          <w:szCs w:val="23"/>
        </w:rPr>
      </w:pPr>
      <w:r>
        <w:rPr>
          <w:sz w:val="23"/>
          <w:szCs w:val="23"/>
        </w:rPr>
        <w:t>Нижнегорского сельского</w:t>
      </w:r>
      <w:r w:rsidR="00F6783E" w:rsidRPr="00656788">
        <w:rPr>
          <w:sz w:val="23"/>
          <w:szCs w:val="23"/>
        </w:rPr>
        <w:t xml:space="preserve"> поселения </w:t>
      </w:r>
    </w:p>
    <w:p w14:paraId="1149BE37" w14:textId="77777777" w:rsidR="00F6783E" w:rsidRPr="00656788" w:rsidRDefault="00F6783E" w:rsidP="00F6783E">
      <w:pPr>
        <w:pStyle w:val="indent1"/>
        <w:shd w:val="clear" w:color="auto" w:fill="FFFFFF"/>
        <w:jc w:val="right"/>
        <w:rPr>
          <w:sz w:val="23"/>
          <w:szCs w:val="23"/>
        </w:rPr>
      </w:pPr>
      <w:r w:rsidRPr="00656788">
        <w:rPr>
          <w:sz w:val="23"/>
          <w:szCs w:val="23"/>
        </w:rPr>
        <w:t>___________________________________</w:t>
      </w:r>
    </w:p>
    <w:p w14:paraId="5512FD3A" w14:textId="77777777" w:rsidR="00F6783E" w:rsidRPr="00656788" w:rsidRDefault="00F6783E" w:rsidP="00F6783E">
      <w:pPr>
        <w:pStyle w:val="indent1"/>
        <w:shd w:val="clear" w:color="auto" w:fill="FFFFFF"/>
        <w:jc w:val="right"/>
        <w:rPr>
          <w:sz w:val="23"/>
          <w:szCs w:val="23"/>
        </w:rPr>
      </w:pPr>
      <w:r w:rsidRPr="00656788">
        <w:rPr>
          <w:sz w:val="23"/>
          <w:szCs w:val="23"/>
        </w:rPr>
        <w:t>(Ф.И.О.)</w:t>
      </w:r>
    </w:p>
    <w:p w14:paraId="54896B37" w14:textId="77777777" w:rsidR="00F6783E" w:rsidRDefault="00F6783E" w:rsidP="00CD62A7">
      <w:pPr>
        <w:pStyle w:val="s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656788">
        <w:rPr>
          <w:sz w:val="32"/>
          <w:szCs w:val="32"/>
        </w:rPr>
        <w:t>Заявление</w:t>
      </w:r>
      <w:r w:rsidRPr="00656788">
        <w:rPr>
          <w:sz w:val="32"/>
          <w:szCs w:val="32"/>
        </w:rPr>
        <w:br/>
        <w:t>о предоставлении субсидии на финансовое обеспечение затрат, необходимых для погашения просроченной кредиторской задолженности</w:t>
      </w:r>
    </w:p>
    <w:p w14:paraId="5CE95400" w14:textId="77777777" w:rsidR="00CD62A7" w:rsidRPr="00656788" w:rsidRDefault="00CD62A7" w:rsidP="00CD62A7">
      <w:pPr>
        <w:pStyle w:val="s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</w:p>
    <w:p w14:paraId="36E31252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____________________________________________________________________ _________</w:t>
      </w:r>
    </w:p>
    <w:p w14:paraId="40429880" w14:textId="77777777" w:rsidR="00F6783E" w:rsidRPr="00656788" w:rsidRDefault="00F6783E" w:rsidP="00CD62A7">
      <w:pPr>
        <w:pStyle w:val="indent1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656788">
        <w:rPr>
          <w:sz w:val="23"/>
          <w:szCs w:val="23"/>
        </w:rPr>
        <w:t>(наименование заявителя)</w:t>
      </w:r>
    </w:p>
    <w:p w14:paraId="55E12FA1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____________________________________________________________________ _________</w:t>
      </w:r>
    </w:p>
    <w:p w14:paraId="3AED181E" w14:textId="77777777" w:rsidR="00F6783E" w:rsidRPr="00656788" w:rsidRDefault="00F6783E" w:rsidP="00CD62A7">
      <w:pPr>
        <w:pStyle w:val="indent1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656788">
        <w:rPr>
          <w:sz w:val="23"/>
          <w:szCs w:val="23"/>
        </w:rPr>
        <w:t>(должность, Ф.И.О. руководителя, уполномоченного лица)</w:t>
      </w:r>
    </w:p>
    <w:p w14:paraId="34C30E91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____________________________________________________________________ _________</w:t>
      </w:r>
    </w:p>
    <w:p w14:paraId="3A129815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(документ, удостоверяющий полномочия лица, действующего от имени заявителя)</w:t>
      </w:r>
    </w:p>
    <w:p w14:paraId="76613B70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Вид экономической деятельности ________________________________________________</w:t>
      </w:r>
    </w:p>
    <w:p w14:paraId="0B32216A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Адрес ________________________________________________________________________</w:t>
      </w:r>
    </w:p>
    <w:p w14:paraId="1D389E60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Телефон _________________, факс ______________, e-</w:t>
      </w:r>
      <w:proofErr w:type="spellStart"/>
      <w:r w:rsidRPr="00656788">
        <w:rPr>
          <w:sz w:val="23"/>
          <w:szCs w:val="23"/>
        </w:rPr>
        <w:t>mail</w:t>
      </w:r>
      <w:proofErr w:type="spellEnd"/>
      <w:r w:rsidRPr="00656788">
        <w:rPr>
          <w:sz w:val="23"/>
          <w:szCs w:val="23"/>
        </w:rPr>
        <w:t>___________________________</w:t>
      </w:r>
    </w:p>
    <w:p w14:paraId="20208B90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Контактное лицо (должность, Ф.И.О., телефон) ____________________________________</w:t>
      </w:r>
    </w:p>
    <w:p w14:paraId="1B96E01E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____________________________________________________________________ _________</w:t>
      </w:r>
    </w:p>
    <w:p w14:paraId="06209959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____________________________________________________________________ _________</w:t>
      </w:r>
    </w:p>
    <w:p w14:paraId="2BA79285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ИНН _____________________, КПП ______________, ОГРН _________________________</w:t>
      </w:r>
    </w:p>
    <w:p w14:paraId="56ACD214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Регистрационный номер в ПФР __________________________________________________</w:t>
      </w:r>
    </w:p>
    <w:p w14:paraId="3F043A55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 xml:space="preserve">Расчетный счет </w:t>
      </w:r>
      <w:r w:rsidR="00145DAC">
        <w:rPr>
          <w:sz w:val="23"/>
          <w:szCs w:val="23"/>
        </w:rPr>
        <w:t>№</w:t>
      </w:r>
      <w:r w:rsidRPr="00656788">
        <w:rPr>
          <w:sz w:val="23"/>
          <w:szCs w:val="23"/>
        </w:rPr>
        <w:t xml:space="preserve"> _____________________________________________________________</w:t>
      </w:r>
    </w:p>
    <w:p w14:paraId="203EAC64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в _________________________________________________________________________ ___</w:t>
      </w:r>
    </w:p>
    <w:p w14:paraId="1F68462E" w14:textId="77777777" w:rsidR="00F6783E" w:rsidRPr="00656788" w:rsidRDefault="00081E80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hyperlink r:id="rId14" w:anchor="/document/555333/entry/0" w:history="1">
        <w:r w:rsidR="00F6783E" w:rsidRPr="00656788">
          <w:rPr>
            <w:rStyle w:val="a4"/>
            <w:color w:val="auto"/>
            <w:sz w:val="23"/>
            <w:szCs w:val="23"/>
          </w:rPr>
          <w:t>БИК</w:t>
        </w:r>
      </w:hyperlink>
      <w:r w:rsidR="00F6783E" w:rsidRPr="00656788">
        <w:rPr>
          <w:sz w:val="23"/>
          <w:szCs w:val="23"/>
        </w:rPr>
        <w:t> _____________________, корреспондентский счет ______________________________</w:t>
      </w:r>
    </w:p>
    <w:p w14:paraId="7E5921FB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Прошу предоставить на безвозмездной и безвозвратной основе субсидию на</w:t>
      </w:r>
    </w:p>
    <w:p w14:paraId="3C79A121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финансовое обеспечение затрат в рамках мер по предупреждению банкротства и</w:t>
      </w:r>
    </w:p>
    <w:p w14:paraId="21274E13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восстановлению платежеспособности_____________________________________________</w:t>
      </w:r>
    </w:p>
    <w:p w14:paraId="7BEAF5A2" w14:textId="77777777" w:rsidR="00F6783E" w:rsidRPr="00656788" w:rsidRDefault="00F6783E" w:rsidP="00CD62A7">
      <w:pPr>
        <w:pStyle w:val="indent1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656788">
        <w:rPr>
          <w:sz w:val="23"/>
          <w:szCs w:val="23"/>
        </w:rPr>
        <w:t>(наименование муниципального унитарного предприятия)</w:t>
      </w:r>
    </w:p>
    <w:p w14:paraId="7FDE33AB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____________________________________________________________________ _________</w:t>
      </w:r>
    </w:p>
    <w:p w14:paraId="0A713603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(указывается наименование расходов, на которые необходимо предоставить субсидию)</w:t>
      </w:r>
    </w:p>
    <w:p w14:paraId="3431D38D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в размере ________________________________________________________________ руб.</w:t>
      </w:r>
    </w:p>
    <w:p w14:paraId="768DA67B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Обязуемся использовать субсидию по целевому назначению, неиспользованную</w:t>
      </w:r>
    </w:p>
    <w:p w14:paraId="3338A9DB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 xml:space="preserve">часть субсидии возвратить в бюджет муниципального образования ___________ </w:t>
      </w:r>
      <w:r w:rsidR="001B6247">
        <w:rPr>
          <w:sz w:val="23"/>
          <w:szCs w:val="23"/>
        </w:rPr>
        <w:t>_________</w:t>
      </w:r>
      <w:r w:rsidRPr="00656788">
        <w:rPr>
          <w:sz w:val="23"/>
          <w:szCs w:val="23"/>
        </w:rPr>
        <w:t xml:space="preserve"> поселения не позднее ______ года.</w:t>
      </w:r>
    </w:p>
    <w:p w14:paraId="1FD90310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Приложение:</w:t>
      </w:r>
    </w:p>
    <w:p w14:paraId="635741BF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1. _________________________________________________________________________ __</w:t>
      </w:r>
    </w:p>
    <w:p w14:paraId="25821A6C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2. _________________________________________________________________________ __</w:t>
      </w:r>
    </w:p>
    <w:p w14:paraId="0B3C7981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3. _________________________________________________________________________ __</w:t>
      </w:r>
    </w:p>
    <w:p w14:paraId="2A0DFC4B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О результатах рассмотрения прошу уведомить по</w:t>
      </w:r>
    </w:p>
    <w:p w14:paraId="75948616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____________________________________________________________________ _________</w:t>
      </w:r>
    </w:p>
    <w:p w14:paraId="5DE8E6B6" w14:textId="77777777" w:rsidR="00F6783E" w:rsidRPr="00656788" w:rsidRDefault="00F6783E" w:rsidP="00CD62A7">
      <w:pPr>
        <w:pStyle w:val="indent1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656788">
        <w:rPr>
          <w:sz w:val="23"/>
          <w:szCs w:val="23"/>
        </w:rPr>
        <w:t>(e-</w:t>
      </w:r>
      <w:proofErr w:type="spellStart"/>
      <w:r w:rsidRPr="00656788">
        <w:rPr>
          <w:sz w:val="23"/>
          <w:szCs w:val="23"/>
        </w:rPr>
        <w:t>mail</w:t>
      </w:r>
      <w:proofErr w:type="spellEnd"/>
      <w:r w:rsidRPr="00656788">
        <w:rPr>
          <w:sz w:val="23"/>
          <w:szCs w:val="23"/>
        </w:rPr>
        <w:t>, почтовый адрес)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2644"/>
        <w:gridCol w:w="3635"/>
      </w:tblGrid>
      <w:tr w:rsidR="00F6783E" w:rsidRPr="00656788" w14:paraId="159E5223" w14:textId="77777777" w:rsidTr="00B32407">
        <w:tc>
          <w:tcPr>
            <w:tcW w:w="4605" w:type="dxa"/>
            <w:hideMark/>
          </w:tcPr>
          <w:p w14:paraId="4AE7C389" w14:textId="77777777" w:rsidR="00F6783E" w:rsidRPr="00656788" w:rsidRDefault="00F6783E" w:rsidP="00CD62A7">
            <w:pPr>
              <w:pStyle w:val="s1"/>
              <w:spacing w:before="0" w:beforeAutospacing="0" w:after="0" w:afterAutospacing="0"/>
            </w:pPr>
            <w:r w:rsidRPr="00656788">
              <w:t>Руководитель муниципального</w:t>
            </w:r>
          </w:p>
          <w:p w14:paraId="38453C6E" w14:textId="77777777" w:rsidR="00F6783E" w:rsidRPr="00656788" w:rsidRDefault="00F6783E" w:rsidP="00CD62A7">
            <w:pPr>
              <w:pStyle w:val="s1"/>
              <w:spacing w:before="0" w:beforeAutospacing="0" w:after="0" w:afterAutospacing="0"/>
            </w:pPr>
            <w:r w:rsidRPr="00656788">
              <w:t>унитарного предприятия/</w:t>
            </w:r>
          </w:p>
          <w:p w14:paraId="532C23BF" w14:textId="77777777" w:rsidR="00F6783E" w:rsidRPr="00656788" w:rsidRDefault="00F6783E" w:rsidP="00CD62A7">
            <w:pPr>
              <w:pStyle w:val="s1"/>
              <w:spacing w:before="0" w:beforeAutospacing="0" w:after="0" w:afterAutospacing="0"/>
            </w:pPr>
            <w:r w:rsidRPr="00656788">
              <w:lastRenderedPageBreak/>
              <w:t>уполномоченный представитель</w:t>
            </w:r>
          </w:p>
        </w:tc>
        <w:tc>
          <w:tcPr>
            <w:tcW w:w="2640" w:type="dxa"/>
            <w:hideMark/>
          </w:tcPr>
          <w:p w14:paraId="5F6443C8" w14:textId="77777777" w:rsidR="00F6783E" w:rsidRPr="00656788" w:rsidRDefault="00F6783E" w:rsidP="00CD62A7">
            <w:pPr>
              <w:pStyle w:val="empty"/>
              <w:spacing w:before="0" w:beforeAutospacing="0" w:after="0" w:afterAutospacing="0"/>
            </w:pPr>
            <w:r w:rsidRPr="00656788">
              <w:lastRenderedPageBreak/>
              <w:t> </w:t>
            </w:r>
          </w:p>
          <w:p w14:paraId="248930FD" w14:textId="77777777" w:rsidR="00F6783E" w:rsidRPr="00656788" w:rsidRDefault="00F6783E" w:rsidP="00CD62A7">
            <w:pPr>
              <w:pStyle w:val="empty"/>
              <w:spacing w:before="0" w:beforeAutospacing="0" w:after="0" w:afterAutospacing="0"/>
            </w:pPr>
            <w:r w:rsidRPr="00656788">
              <w:t> </w:t>
            </w:r>
          </w:p>
          <w:p w14:paraId="3E2931E0" w14:textId="77777777" w:rsidR="00F6783E" w:rsidRPr="00656788" w:rsidRDefault="00F6783E" w:rsidP="00CD62A7">
            <w:pPr>
              <w:pStyle w:val="s1"/>
              <w:spacing w:before="0" w:beforeAutospacing="0" w:after="0" w:afterAutospacing="0"/>
            </w:pPr>
            <w:r w:rsidRPr="00656788">
              <w:lastRenderedPageBreak/>
              <w:t>_________</w:t>
            </w:r>
          </w:p>
          <w:p w14:paraId="4D6B41A8" w14:textId="77777777" w:rsidR="00F6783E" w:rsidRPr="00656788" w:rsidRDefault="00F6783E" w:rsidP="00CD62A7">
            <w:pPr>
              <w:pStyle w:val="s1"/>
              <w:spacing w:before="0" w:beforeAutospacing="0" w:after="0" w:afterAutospacing="0"/>
            </w:pPr>
            <w:r w:rsidRPr="00656788">
              <w:t>(подпись)</w:t>
            </w:r>
          </w:p>
        </w:tc>
        <w:tc>
          <w:tcPr>
            <w:tcW w:w="3630" w:type="dxa"/>
            <w:hideMark/>
          </w:tcPr>
          <w:p w14:paraId="26C2975C" w14:textId="77777777" w:rsidR="00F6783E" w:rsidRPr="00656788" w:rsidRDefault="00F6783E" w:rsidP="00CD62A7">
            <w:pPr>
              <w:pStyle w:val="empty"/>
              <w:spacing w:before="0" w:beforeAutospacing="0" w:after="0" w:afterAutospacing="0"/>
            </w:pPr>
            <w:r w:rsidRPr="00656788">
              <w:lastRenderedPageBreak/>
              <w:t> </w:t>
            </w:r>
          </w:p>
          <w:p w14:paraId="12356949" w14:textId="77777777" w:rsidR="00F6783E" w:rsidRPr="00656788" w:rsidRDefault="00F6783E" w:rsidP="00CD62A7">
            <w:pPr>
              <w:pStyle w:val="empty"/>
              <w:spacing w:before="0" w:beforeAutospacing="0" w:after="0" w:afterAutospacing="0"/>
            </w:pPr>
            <w:r w:rsidRPr="00656788">
              <w:t> </w:t>
            </w:r>
          </w:p>
          <w:p w14:paraId="2614C63A" w14:textId="77777777" w:rsidR="00F6783E" w:rsidRPr="00656788" w:rsidRDefault="00F6783E" w:rsidP="00CD62A7">
            <w:pPr>
              <w:pStyle w:val="s1"/>
              <w:spacing w:before="0" w:beforeAutospacing="0" w:after="0" w:afterAutospacing="0"/>
            </w:pPr>
            <w:r w:rsidRPr="00656788">
              <w:lastRenderedPageBreak/>
              <w:t>____________________</w:t>
            </w:r>
          </w:p>
          <w:p w14:paraId="06055519" w14:textId="77777777" w:rsidR="00F6783E" w:rsidRPr="00656788" w:rsidRDefault="00F6783E" w:rsidP="00CD62A7">
            <w:pPr>
              <w:pStyle w:val="s1"/>
              <w:spacing w:before="0" w:beforeAutospacing="0" w:after="0" w:afterAutospacing="0"/>
            </w:pPr>
            <w:r w:rsidRPr="00656788">
              <w:t>(расшифровка подписи)</w:t>
            </w:r>
          </w:p>
        </w:tc>
      </w:tr>
    </w:tbl>
    <w:p w14:paraId="75C1C913" w14:textId="77777777" w:rsidR="00F6783E" w:rsidRPr="00656788" w:rsidRDefault="00F6783E" w:rsidP="00CD62A7">
      <w:pPr>
        <w:pStyle w:val="empty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lastRenderedPageBreak/>
        <w:t> </w:t>
      </w: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2644"/>
        <w:gridCol w:w="3635"/>
      </w:tblGrid>
      <w:tr w:rsidR="00F6783E" w:rsidRPr="00656788" w14:paraId="5C347406" w14:textId="77777777" w:rsidTr="00B32407">
        <w:tc>
          <w:tcPr>
            <w:tcW w:w="4605" w:type="dxa"/>
            <w:hideMark/>
          </w:tcPr>
          <w:p w14:paraId="264BDF3B" w14:textId="77777777" w:rsidR="00F6783E" w:rsidRPr="00656788" w:rsidRDefault="00F6783E" w:rsidP="00CD62A7">
            <w:pPr>
              <w:pStyle w:val="s1"/>
              <w:spacing w:before="0" w:beforeAutospacing="0" w:after="0" w:afterAutospacing="0"/>
            </w:pPr>
            <w:r w:rsidRPr="00656788">
              <w:t>Главный бухгалтер</w:t>
            </w:r>
          </w:p>
          <w:p w14:paraId="47BFA1B1" w14:textId="77777777" w:rsidR="00F6783E" w:rsidRPr="00656788" w:rsidRDefault="00F6783E" w:rsidP="00CD62A7">
            <w:pPr>
              <w:pStyle w:val="s1"/>
              <w:spacing w:before="0" w:beforeAutospacing="0" w:after="0" w:afterAutospacing="0"/>
            </w:pPr>
            <w:r w:rsidRPr="00656788">
              <w:t>муниципального унитарного</w:t>
            </w:r>
          </w:p>
          <w:p w14:paraId="1DAAD32D" w14:textId="77777777" w:rsidR="00F6783E" w:rsidRPr="00656788" w:rsidRDefault="00F6783E" w:rsidP="00CD62A7">
            <w:pPr>
              <w:pStyle w:val="s1"/>
              <w:spacing w:before="0" w:beforeAutospacing="0" w:after="0" w:afterAutospacing="0"/>
            </w:pPr>
            <w:r w:rsidRPr="00656788">
              <w:t>предприятия</w:t>
            </w:r>
          </w:p>
        </w:tc>
        <w:tc>
          <w:tcPr>
            <w:tcW w:w="2640" w:type="dxa"/>
            <w:hideMark/>
          </w:tcPr>
          <w:p w14:paraId="3D7430F3" w14:textId="77777777" w:rsidR="00F6783E" w:rsidRPr="00656788" w:rsidRDefault="00F6783E" w:rsidP="00CD62A7">
            <w:pPr>
              <w:pStyle w:val="empty"/>
              <w:spacing w:before="0" w:beforeAutospacing="0" w:after="0" w:afterAutospacing="0"/>
            </w:pPr>
            <w:r w:rsidRPr="00656788">
              <w:t> </w:t>
            </w:r>
          </w:p>
          <w:p w14:paraId="2D86BEAF" w14:textId="77777777" w:rsidR="00F6783E" w:rsidRPr="00656788" w:rsidRDefault="00F6783E" w:rsidP="00CD62A7">
            <w:pPr>
              <w:pStyle w:val="empty"/>
              <w:spacing w:before="0" w:beforeAutospacing="0" w:after="0" w:afterAutospacing="0"/>
            </w:pPr>
            <w:r w:rsidRPr="00656788">
              <w:t> </w:t>
            </w:r>
          </w:p>
          <w:p w14:paraId="254E0256" w14:textId="77777777" w:rsidR="00F6783E" w:rsidRPr="00656788" w:rsidRDefault="00F6783E" w:rsidP="00CD62A7">
            <w:pPr>
              <w:pStyle w:val="s1"/>
              <w:spacing w:before="0" w:beforeAutospacing="0" w:after="0" w:afterAutospacing="0"/>
            </w:pPr>
            <w:r w:rsidRPr="00656788">
              <w:t>_________</w:t>
            </w:r>
          </w:p>
          <w:p w14:paraId="3CBC7103" w14:textId="77777777" w:rsidR="00F6783E" w:rsidRPr="00656788" w:rsidRDefault="00F6783E" w:rsidP="00CD62A7">
            <w:pPr>
              <w:pStyle w:val="s1"/>
              <w:spacing w:before="0" w:beforeAutospacing="0" w:after="0" w:afterAutospacing="0"/>
            </w:pPr>
            <w:r w:rsidRPr="00656788">
              <w:t>(подпись)</w:t>
            </w:r>
          </w:p>
        </w:tc>
        <w:tc>
          <w:tcPr>
            <w:tcW w:w="3630" w:type="dxa"/>
            <w:hideMark/>
          </w:tcPr>
          <w:p w14:paraId="24485CC7" w14:textId="77777777" w:rsidR="00F6783E" w:rsidRPr="00656788" w:rsidRDefault="00F6783E" w:rsidP="00CD62A7">
            <w:pPr>
              <w:pStyle w:val="empty"/>
              <w:spacing w:before="0" w:beforeAutospacing="0" w:after="0" w:afterAutospacing="0"/>
            </w:pPr>
            <w:r w:rsidRPr="00656788">
              <w:t> </w:t>
            </w:r>
          </w:p>
          <w:p w14:paraId="071C0C39" w14:textId="77777777" w:rsidR="00F6783E" w:rsidRPr="00656788" w:rsidRDefault="00F6783E" w:rsidP="00CD62A7">
            <w:pPr>
              <w:pStyle w:val="empty"/>
              <w:spacing w:before="0" w:beforeAutospacing="0" w:after="0" w:afterAutospacing="0"/>
            </w:pPr>
            <w:r w:rsidRPr="00656788">
              <w:t> </w:t>
            </w:r>
          </w:p>
          <w:p w14:paraId="5A0D9696" w14:textId="77777777" w:rsidR="00F6783E" w:rsidRPr="00656788" w:rsidRDefault="00F6783E" w:rsidP="00CD62A7">
            <w:pPr>
              <w:pStyle w:val="s1"/>
              <w:spacing w:before="0" w:beforeAutospacing="0" w:after="0" w:afterAutospacing="0"/>
            </w:pPr>
            <w:r w:rsidRPr="00656788">
              <w:t>____________________</w:t>
            </w:r>
          </w:p>
          <w:p w14:paraId="5656D4F4" w14:textId="77777777" w:rsidR="00F6783E" w:rsidRPr="00656788" w:rsidRDefault="00F6783E" w:rsidP="00CD62A7">
            <w:pPr>
              <w:pStyle w:val="s1"/>
              <w:spacing w:before="0" w:beforeAutospacing="0" w:after="0" w:afterAutospacing="0"/>
            </w:pPr>
            <w:r w:rsidRPr="00656788">
              <w:t>(расшифровка подписи)</w:t>
            </w:r>
          </w:p>
        </w:tc>
      </w:tr>
    </w:tbl>
    <w:p w14:paraId="6353ECC9" w14:textId="77777777" w:rsidR="00F6783E" w:rsidRPr="00656788" w:rsidRDefault="00F6783E" w:rsidP="00CD62A7">
      <w:pPr>
        <w:pStyle w:val="empty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 </w:t>
      </w:r>
    </w:p>
    <w:p w14:paraId="25AFB65C" w14:textId="77777777" w:rsidR="00F6783E" w:rsidRPr="00656788" w:rsidRDefault="00F6783E" w:rsidP="00CD62A7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6788">
        <w:rPr>
          <w:sz w:val="23"/>
          <w:szCs w:val="23"/>
        </w:rPr>
        <w:t>М.П.</w:t>
      </w:r>
    </w:p>
    <w:p w14:paraId="60F3AB01" w14:textId="77777777" w:rsidR="00F6783E" w:rsidRPr="00656788" w:rsidRDefault="00F6783E" w:rsidP="00CD62A7">
      <w:pPr>
        <w:pStyle w:val="indent1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 w:rsidRPr="00656788">
        <w:rPr>
          <w:sz w:val="23"/>
          <w:szCs w:val="23"/>
        </w:rPr>
        <w:t>Дата</w:t>
      </w:r>
    </w:p>
    <w:p w14:paraId="7EF43F6B" w14:textId="77777777" w:rsidR="00F6783E" w:rsidRPr="00656788" w:rsidRDefault="00F6783E" w:rsidP="00CD62A7">
      <w:pPr>
        <w:pStyle w:val="indent1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656788">
        <w:rPr>
          <w:sz w:val="23"/>
          <w:szCs w:val="23"/>
        </w:rPr>
        <w:t>__________________________________</w:t>
      </w:r>
    </w:p>
    <w:p w14:paraId="7B31E7F3" w14:textId="77777777" w:rsidR="00F6783E" w:rsidRPr="00656788" w:rsidRDefault="00F6783E" w:rsidP="00F6783E"/>
    <w:p w14:paraId="449C4DB0" w14:textId="77777777" w:rsidR="005E2A4B" w:rsidRDefault="005E2A4B" w:rsidP="0081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5D2EE2" w14:textId="77777777" w:rsidR="005E2A4B" w:rsidRDefault="005E2A4B" w:rsidP="0081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DC54B2" w14:textId="77777777" w:rsidR="005E2A4B" w:rsidRDefault="005E2A4B" w:rsidP="0081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A9D3CF" w14:textId="77777777" w:rsidR="005E2A4B" w:rsidRDefault="005E2A4B" w:rsidP="0081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2F66F2" w14:textId="77777777" w:rsidR="005E2A4B" w:rsidRDefault="005E2A4B" w:rsidP="0081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8D207A" w14:textId="77777777" w:rsidR="005E2A4B" w:rsidRDefault="005E2A4B" w:rsidP="00812C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5E2A4B" w:rsidSect="001D657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3346"/>
    <w:multiLevelType w:val="hybridMultilevel"/>
    <w:tmpl w:val="E488FA72"/>
    <w:lvl w:ilvl="0" w:tplc="710A265C">
      <w:start w:val="1"/>
      <w:numFmt w:val="decimal"/>
      <w:lvlText w:val="%1)"/>
      <w:lvlJc w:val="left"/>
      <w:pPr>
        <w:ind w:left="222" w:hanging="377"/>
      </w:pPr>
      <w:rPr>
        <w:rFonts w:asciiTheme="minorHAnsi" w:eastAsiaTheme="minorHAnsi" w:hAnsiTheme="minorHAnsi" w:cstheme="minorBidi"/>
        <w:spacing w:val="0"/>
        <w:w w:val="100"/>
        <w:sz w:val="28"/>
        <w:szCs w:val="28"/>
        <w:lang w:val="ru-RU" w:eastAsia="en-US" w:bidi="ar-SA"/>
      </w:rPr>
    </w:lvl>
    <w:lvl w:ilvl="1" w:tplc="94283310">
      <w:numFmt w:val="bullet"/>
      <w:lvlText w:val="•"/>
      <w:lvlJc w:val="left"/>
      <w:pPr>
        <w:ind w:left="1172" w:hanging="377"/>
      </w:pPr>
      <w:rPr>
        <w:rFonts w:hint="default"/>
        <w:lang w:val="ru-RU" w:eastAsia="en-US" w:bidi="ar-SA"/>
      </w:rPr>
    </w:lvl>
    <w:lvl w:ilvl="2" w:tplc="49E8CD60">
      <w:numFmt w:val="bullet"/>
      <w:lvlText w:val="•"/>
      <w:lvlJc w:val="left"/>
      <w:pPr>
        <w:ind w:left="2125" w:hanging="377"/>
      </w:pPr>
      <w:rPr>
        <w:rFonts w:hint="default"/>
        <w:lang w:val="ru-RU" w:eastAsia="en-US" w:bidi="ar-SA"/>
      </w:rPr>
    </w:lvl>
    <w:lvl w:ilvl="3" w:tplc="61D0E7F8">
      <w:numFmt w:val="bullet"/>
      <w:lvlText w:val="•"/>
      <w:lvlJc w:val="left"/>
      <w:pPr>
        <w:ind w:left="3077" w:hanging="377"/>
      </w:pPr>
      <w:rPr>
        <w:rFonts w:hint="default"/>
        <w:lang w:val="ru-RU" w:eastAsia="en-US" w:bidi="ar-SA"/>
      </w:rPr>
    </w:lvl>
    <w:lvl w:ilvl="4" w:tplc="B606BC5A">
      <w:numFmt w:val="bullet"/>
      <w:lvlText w:val="•"/>
      <w:lvlJc w:val="left"/>
      <w:pPr>
        <w:ind w:left="4030" w:hanging="377"/>
      </w:pPr>
      <w:rPr>
        <w:rFonts w:hint="default"/>
        <w:lang w:val="ru-RU" w:eastAsia="en-US" w:bidi="ar-SA"/>
      </w:rPr>
    </w:lvl>
    <w:lvl w:ilvl="5" w:tplc="75E42232">
      <w:numFmt w:val="bullet"/>
      <w:lvlText w:val="•"/>
      <w:lvlJc w:val="left"/>
      <w:pPr>
        <w:ind w:left="4983" w:hanging="377"/>
      </w:pPr>
      <w:rPr>
        <w:rFonts w:hint="default"/>
        <w:lang w:val="ru-RU" w:eastAsia="en-US" w:bidi="ar-SA"/>
      </w:rPr>
    </w:lvl>
    <w:lvl w:ilvl="6" w:tplc="4576491A">
      <w:numFmt w:val="bullet"/>
      <w:lvlText w:val="•"/>
      <w:lvlJc w:val="left"/>
      <w:pPr>
        <w:ind w:left="5935" w:hanging="377"/>
      </w:pPr>
      <w:rPr>
        <w:rFonts w:hint="default"/>
        <w:lang w:val="ru-RU" w:eastAsia="en-US" w:bidi="ar-SA"/>
      </w:rPr>
    </w:lvl>
    <w:lvl w:ilvl="7" w:tplc="EA4026B4">
      <w:numFmt w:val="bullet"/>
      <w:lvlText w:val="•"/>
      <w:lvlJc w:val="left"/>
      <w:pPr>
        <w:ind w:left="6888" w:hanging="377"/>
      </w:pPr>
      <w:rPr>
        <w:rFonts w:hint="default"/>
        <w:lang w:val="ru-RU" w:eastAsia="en-US" w:bidi="ar-SA"/>
      </w:rPr>
    </w:lvl>
    <w:lvl w:ilvl="8" w:tplc="35BA696C">
      <w:numFmt w:val="bullet"/>
      <w:lvlText w:val="•"/>
      <w:lvlJc w:val="left"/>
      <w:pPr>
        <w:ind w:left="7841" w:hanging="377"/>
      </w:pPr>
      <w:rPr>
        <w:rFonts w:hint="default"/>
        <w:lang w:val="ru-RU" w:eastAsia="en-US" w:bidi="ar-SA"/>
      </w:rPr>
    </w:lvl>
  </w:abstractNum>
  <w:abstractNum w:abstractNumId="1">
    <w:nsid w:val="49017B5B"/>
    <w:multiLevelType w:val="multilevel"/>
    <w:tmpl w:val="51C2D3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A12705"/>
    <w:multiLevelType w:val="hybridMultilevel"/>
    <w:tmpl w:val="3190A9E2"/>
    <w:lvl w:ilvl="0" w:tplc="C9FC3B76">
      <w:start w:val="1"/>
      <w:numFmt w:val="decimal"/>
      <w:lvlText w:val="%1)"/>
      <w:lvlJc w:val="left"/>
      <w:pPr>
        <w:ind w:left="222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26C5DC">
      <w:numFmt w:val="bullet"/>
      <w:lvlText w:val="•"/>
      <w:lvlJc w:val="left"/>
      <w:pPr>
        <w:ind w:left="1172" w:hanging="377"/>
      </w:pPr>
      <w:rPr>
        <w:rFonts w:hint="default"/>
        <w:lang w:val="ru-RU" w:eastAsia="en-US" w:bidi="ar-SA"/>
      </w:rPr>
    </w:lvl>
    <w:lvl w:ilvl="2" w:tplc="FCAE3C32">
      <w:numFmt w:val="bullet"/>
      <w:lvlText w:val="•"/>
      <w:lvlJc w:val="left"/>
      <w:pPr>
        <w:ind w:left="2125" w:hanging="377"/>
      </w:pPr>
      <w:rPr>
        <w:rFonts w:hint="default"/>
        <w:lang w:val="ru-RU" w:eastAsia="en-US" w:bidi="ar-SA"/>
      </w:rPr>
    </w:lvl>
    <w:lvl w:ilvl="3" w:tplc="D60E842A">
      <w:numFmt w:val="bullet"/>
      <w:lvlText w:val="•"/>
      <w:lvlJc w:val="left"/>
      <w:pPr>
        <w:ind w:left="3077" w:hanging="377"/>
      </w:pPr>
      <w:rPr>
        <w:rFonts w:hint="default"/>
        <w:lang w:val="ru-RU" w:eastAsia="en-US" w:bidi="ar-SA"/>
      </w:rPr>
    </w:lvl>
    <w:lvl w:ilvl="4" w:tplc="B1569C8A">
      <w:numFmt w:val="bullet"/>
      <w:lvlText w:val="•"/>
      <w:lvlJc w:val="left"/>
      <w:pPr>
        <w:ind w:left="4030" w:hanging="377"/>
      </w:pPr>
      <w:rPr>
        <w:rFonts w:hint="default"/>
        <w:lang w:val="ru-RU" w:eastAsia="en-US" w:bidi="ar-SA"/>
      </w:rPr>
    </w:lvl>
    <w:lvl w:ilvl="5" w:tplc="FDC034FE">
      <w:numFmt w:val="bullet"/>
      <w:lvlText w:val="•"/>
      <w:lvlJc w:val="left"/>
      <w:pPr>
        <w:ind w:left="4983" w:hanging="377"/>
      </w:pPr>
      <w:rPr>
        <w:rFonts w:hint="default"/>
        <w:lang w:val="ru-RU" w:eastAsia="en-US" w:bidi="ar-SA"/>
      </w:rPr>
    </w:lvl>
    <w:lvl w:ilvl="6" w:tplc="7B82CBEE">
      <w:numFmt w:val="bullet"/>
      <w:lvlText w:val="•"/>
      <w:lvlJc w:val="left"/>
      <w:pPr>
        <w:ind w:left="5935" w:hanging="377"/>
      </w:pPr>
      <w:rPr>
        <w:rFonts w:hint="default"/>
        <w:lang w:val="ru-RU" w:eastAsia="en-US" w:bidi="ar-SA"/>
      </w:rPr>
    </w:lvl>
    <w:lvl w:ilvl="7" w:tplc="2458CFC8">
      <w:numFmt w:val="bullet"/>
      <w:lvlText w:val="•"/>
      <w:lvlJc w:val="left"/>
      <w:pPr>
        <w:ind w:left="6888" w:hanging="377"/>
      </w:pPr>
      <w:rPr>
        <w:rFonts w:hint="default"/>
        <w:lang w:val="ru-RU" w:eastAsia="en-US" w:bidi="ar-SA"/>
      </w:rPr>
    </w:lvl>
    <w:lvl w:ilvl="8" w:tplc="CE8ED1F0">
      <w:numFmt w:val="bullet"/>
      <w:lvlText w:val="•"/>
      <w:lvlJc w:val="left"/>
      <w:pPr>
        <w:ind w:left="7841" w:hanging="377"/>
      </w:pPr>
      <w:rPr>
        <w:rFonts w:hint="default"/>
        <w:lang w:val="ru-RU" w:eastAsia="en-US" w:bidi="ar-SA"/>
      </w:rPr>
    </w:lvl>
  </w:abstractNum>
  <w:abstractNum w:abstractNumId="3">
    <w:nsid w:val="74385C3F"/>
    <w:multiLevelType w:val="hybridMultilevel"/>
    <w:tmpl w:val="2AEAD272"/>
    <w:lvl w:ilvl="0" w:tplc="F71C7986">
      <w:start w:val="2"/>
      <w:numFmt w:val="decimal"/>
      <w:lvlText w:val="%1"/>
      <w:lvlJc w:val="left"/>
      <w:pPr>
        <w:ind w:left="222" w:hanging="734"/>
      </w:pPr>
      <w:rPr>
        <w:rFonts w:hint="default"/>
        <w:lang w:val="ru-RU" w:eastAsia="en-US" w:bidi="ar-SA"/>
      </w:rPr>
    </w:lvl>
    <w:lvl w:ilvl="1" w:tplc="A2AC120A">
      <w:numFmt w:val="none"/>
      <w:lvlText w:val=""/>
      <w:lvlJc w:val="left"/>
      <w:pPr>
        <w:tabs>
          <w:tab w:val="num" w:pos="360"/>
        </w:tabs>
      </w:pPr>
    </w:lvl>
    <w:lvl w:ilvl="2" w:tplc="4974528C">
      <w:numFmt w:val="bullet"/>
      <w:lvlText w:val="•"/>
      <w:lvlJc w:val="left"/>
      <w:pPr>
        <w:ind w:left="2125" w:hanging="734"/>
      </w:pPr>
      <w:rPr>
        <w:rFonts w:hint="default"/>
        <w:lang w:val="ru-RU" w:eastAsia="en-US" w:bidi="ar-SA"/>
      </w:rPr>
    </w:lvl>
    <w:lvl w:ilvl="3" w:tplc="2346C00E">
      <w:numFmt w:val="bullet"/>
      <w:lvlText w:val="•"/>
      <w:lvlJc w:val="left"/>
      <w:pPr>
        <w:ind w:left="3077" w:hanging="734"/>
      </w:pPr>
      <w:rPr>
        <w:rFonts w:hint="default"/>
        <w:lang w:val="ru-RU" w:eastAsia="en-US" w:bidi="ar-SA"/>
      </w:rPr>
    </w:lvl>
    <w:lvl w:ilvl="4" w:tplc="8654CE00">
      <w:numFmt w:val="bullet"/>
      <w:lvlText w:val="•"/>
      <w:lvlJc w:val="left"/>
      <w:pPr>
        <w:ind w:left="4030" w:hanging="734"/>
      </w:pPr>
      <w:rPr>
        <w:rFonts w:hint="default"/>
        <w:lang w:val="ru-RU" w:eastAsia="en-US" w:bidi="ar-SA"/>
      </w:rPr>
    </w:lvl>
    <w:lvl w:ilvl="5" w:tplc="5D4EDE78">
      <w:numFmt w:val="bullet"/>
      <w:lvlText w:val="•"/>
      <w:lvlJc w:val="left"/>
      <w:pPr>
        <w:ind w:left="4983" w:hanging="734"/>
      </w:pPr>
      <w:rPr>
        <w:rFonts w:hint="default"/>
        <w:lang w:val="ru-RU" w:eastAsia="en-US" w:bidi="ar-SA"/>
      </w:rPr>
    </w:lvl>
    <w:lvl w:ilvl="6" w:tplc="28FA54F4">
      <w:numFmt w:val="bullet"/>
      <w:lvlText w:val="•"/>
      <w:lvlJc w:val="left"/>
      <w:pPr>
        <w:ind w:left="5935" w:hanging="734"/>
      </w:pPr>
      <w:rPr>
        <w:rFonts w:hint="default"/>
        <w:lang w:val="ru-RU" w:eastAsia="en-US" w:bidi="ar-SA"/>
      </w:rPr>
    </w:lvl>
    <w:lvl w:ilvl="7" w:tplc="8ECE0AE6">
      <w:numFmt w:val="bullet"/>
      <w:lvlText w:val="•"/>
      <w:lvlJc w:val="left"/>
      <w:pPr>
        <w:ind w:left="6888" w:hanging="734"/>
      </w:pPr>
      <w:rPr>
        <w:rFonts w:hint="default"/>
        <w:lang w:val="ru-RU" w:eastAsia="en-US" w:bidi="ar-SA"/>
      </w:rPr>
    </w:lvl>
    <w:lvl w:ilvl="8" w:tplc="99248170">
      <w:numFmt w:val="bullet"/>
      <w:lvlText w:val="•"/>
      <w:lvlJc w:val="left"/>
      <w:pPr>
        <w:ind w:left="7841" w:hanging="734"/>
      </w:pPr>
      <w:rPr>
        <w:rFonts w:hint="default"/>
        <w:lang w:val="ru-RU" w:eastAsia="en-US" w:bidi="ar-SA"/>
      </w:rPr>
    </w:lvl>
  </w:abstractNum>
  <w:abstractNum w:abstractNumId="4">
    <w:nsid w:val="7B7E5714"/>
    <w:multiLevelType w:val="multilevel"/>
    <w:tmpl w:val="68FE63FE"/>
    <w:lvl w:ilvl="0">
      <w:start w:val="1"/>
      <w:numFmt w:val="decimal"/>
      <w:lvlText w:val="1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39"/>
    <w:rsid w:val="00004296"/>
    <w:rsid w:val="000716C5"/>
    <w:rsid w:val="00076070"/>
    <w:rsid w:val="00081E80"/>
    <w:rsid w:val="00126422"/>
    <w:rsid w:val="00140A68"/>
    <w:rsid w:val="00145DAC"/>
    <w:rsid w:val="001B0163"/>
    <w:rsid w:val="001B6247"/>
    <w:rsid w:val="001D6576"/>
    <w:rsid w:val="001F4292"/>
    <w:rsid w:val="002110B6"/>
    <w:rsid w:val="00255583"/>
    <w:rsid w:val="002D12A9"/>
    <w:rsid w:val="002D7718"/>
    <w:rsid w:val="002F65AB"/>
    <w:rsid w:val="003320B3"/>
    <w:rsid w:val="003A5554"/>
    <w:rsid w:val="003E72A1"/>
    <w:rsid w:val="00416FEE"/>
    <w:rsid w:val="004A60DE"/>
    <w:rsid w:val="004C68E1"/>
    <w:rsid w:val="005131A1"/>
    <w:rsid w:val="00524135"/>
    <w:rsid w:val="0055611D"/>
    <w:rsid w:val="00561282"/>
    <w:rsid w:val="00573879"/>
    <w:rsid w:val="005E2A4B"/>
    <w:rsid w:val="005F06B6"/>
    <w:rsid w:val="00623CA5"/>
    <w:rsid w:val="00656788"/>
    <w:rsid w:val="0067358B"/>
    <w:rsid w:val="006B104B"/>
    <w:rsid w:val="006E1376"/>
    <w:rsid w:val="006E2988"/>
    <w:rsid w:val="007040D6"/>
    <w:rsid w:val="007146CF"/>
    <w:rsid w:val="0076343F"/>
    <w:rsid w:val="007B14EB"/>
    <w:rsid w:val="007B4019"/>
    <w:rsid w:val="007B7C8C"/>
    <w:rsid w:val="007C7C22"/>
    <w:rsid w:val="00812C39"/>
    <w:rsid w:val="00894DFF"/>
    <w:rsid w:val="008F3B6D"/>
    <w:rsid w:val="008F55A3"/>
    <w:rsid w:val="009017B2"/>
    <w:rsid w:val="00902635"/>
    <w:rsid w:val="00942B58"/>
    <w:rsid w:val="009C55A7"/>
    <w:rsid w:val="009C6B38"/>
    <w:rsid w:val="009D2430"/>
    <w:rsid w:val="00A059EA"/>
    <w:rsid w:val="00A238FD"/>
    <w:rsid w:val="00A40DA2"/>
    <w:rsid w:val="00A456A2"/>
    <w:rsid w:val="00A564BC"/>
    <w:rsid w:val="00A77932"/>
    <w:rsid w:val="00A970E1"/>
    <w:rsid w:val="00AC4EB9"/>
    <w:rsid w:val="00AD4C79"/>
    <w:rsid w:val="00B037D5"/>
    <w:rsid w:val="00B21239"/>
    <w:rsid w:val="00BA196D"/>
    <w:rsid w:val="00C41298"/>
    <w:rsid w:val="00CB67EE"/>
    <w:rsid w:val="00CD23AD"/>
    <w:rsid w:val="00CD62A7"/>
    <w:rsid w:val="00CE1456"/>
    <w:rsid w:val="00DA207E"/>
    <w:rsid w:val="00E75224"/>
    <w:rsid w:val="00E92901"/>
    <w:rsid w:val="00EA69E6"/>
    <w:rsid w:val="00EA7DDF"/>
    <w:rsid w:val="00F066A7"/>
    <w:rsid w:val="00F6783E"/>
    <w:rsid w:val="00F9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9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1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1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812C39"/>
    <w:rPr>
      <w:i/>
      <w:iCs/>
    </w:rPr>
  </w:style>
  <w:style w:type="paragraph" w:customStyle="1" w:styleId="s16">
    <w:name w:val="s_16"/>
    <w:basedOn w:val="a"/>
    <w:rsid w:val="0081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1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81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2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2C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B7C8C"/>
    <w:rPr>
      <w:color w:val="0000FF" w:themeColor="hyperlink"/>
      <w:u w:val="single"/>
    </w:rPr>
  </w:style>
  <w:style w:type="paragraph" w:customStyle="1" w:styleId="ConsPlusNormal">
    <w:name w:val="ConsPlusNormal"/>
    <w:rsid w:val="00673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CE1456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E145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CE1456"/>
    <w:pPr>
      <w:widowControl w:val="0"/>
      <w:autoSpaceDE w:val="0"/>
      <w:autoSpaceDN w:val="0"/>
      <w:spacing w:after="0" w:line="240" w:lineRule="auto"/>
      <w:ind w:left="222" w:firstLine="139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555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558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pt-consplusnonformat-000030">
    <w:name w:val="pt-consplusnonformat-000030"/>
    <w:basedOn w:val="a"/>
    <w:rsid w:val="00B0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rsid w:val="00B037D5"/>
  </w:style>
  <w:style w:type="character" w:customStyle="1" w:styleId="a8">
    <w:name w:val="Основной текст_"/>
    <w:basedOn w:val="a0"/>
    <w:link w:val="1"/>
    <w:rsid w:val="000716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0716C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dent1">
    <w:name w:val="indent_1"/>
    <w:basedOn w:val="a"/>
    <w:rsid w:val="00F6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rsid w:val="00F6783E"/>
  </w:style>
  <w:style w:type="paragraph" w:customStyle="1" w:styleId="s9">
    <w:name w:val="s_9"/>
    <w:basedOn w:val="a"/>
    <w:rsid w:val="00A7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1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1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812C39"/>
    <w:rPr>
      <w:i/>
      <w:iCs/>
    </w:rPr>
  </w:style>
  <w:style w:type="paragraph" w:customStyle="1" w:styleId="s16">
    <w:name w:val="s_16"/>
    <w:basedOn w:val="a"/>
    <w:rsid w:val="0081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1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81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2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2C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B7C8C"/>
    <w:rPr>
      <w:color w:val="0000FF" w:themeColor="hyperlink"/>
      <w:u w:val="single"/>
    </w:rPr>
  </w:style>
  <w:style w:type="paragraph" w:customStyle="1" w:styleId="ConsPlusNormal">
    <w:name w:val="ConsPlusNormal"/>
    <w:rsid w:val="00673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CE1456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E145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CE1456"/>
    <w:pPr>
      <w:widowControl w:val="0"/>
      <w:autoSpaceDE w:val="0"/>
      <w:autoSpaceDN w:val="0"/>
      <w:spacing w:after="0" w:line="240" w:lineRule="auto"/>
      <w:ind w:left="222" w:firstLine="139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555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558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pt-consplusnonformat-000030">
    <w:name w:val="pt-consplusnonformat-000030"/>
    <w:basedOn w:val="a"/>
    <w:rsid w:val="00B0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rsid w:val="00B037D5"/>
  </w:style>
  <w:style w:type="character" w:customStyle="1" w:styleId="a8">
    <w:name w:val="Основной текст_"/>
    <w:basedOn w:val="a0"/>
    <w:link w:val="1"/>
    <w:rsid w:val="000716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0716C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dent1">
    <w:name w:val="indent_1"/>
    <w:basedOn w:val="a"/>
    <w:rsid w:val="00F6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rsid w:val="00F6783E"/>
  </w:style>
  <w:style w:type="paragraph" w:customStyle="1" w:styleId="s9">
    <w:name w:val="s_9"/>
    <w:basedOn w:val="a"/>
    <w:rsid w:val="00A7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8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454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753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home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cp:lastPrinted>2022-03-01T13:43:00Z</cp:lastPrinted>
  <dcterms:created xsi:type="dcterms:W3CDTF">2022-03-01T13:41:00Z</dcterms:created>
  <dcterms:modified xsi:type="dcterms:W3CDTF">2022-03-01T13:54:00Z</dcterms:modified>
</cp:coreProperties>
</file>