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D9" w:rsidRDefault="003631D9" w:rsidP="006536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3392" w:rsidRPr="00343392" w:rsidRDefault="00343392" w:rsidP="00343392">
      <w:pPr>
        <w:spacing w:after="0"/>
        <w:ind w:left="2124" w:firstLine="708"/>
        <w:jc w:val="both"/>
      </w:pPr>
      <w:r w:rsidRPr="00343392">
        <w:t xml:space="preserve">                        </w:t>
      </w:r>
      <w:r w:rsidRPr="00343392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7" o:title=""/>
          </v:shape>
          <o:OLEObject Type="Embed" ProgID="Word.Picture.8" ShapeID="_x0000_i1025" DrawAspect="Content" ObjectID="_1710916548" r:id="rId8"/>
        </w:object>
      </w:r>
    </w:p>
    <w:p w:rsidR="00343392" w:rsidRPr="00343392" w:rsidRDefault="00343392" w:rsidP="003433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4339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343392" w:rsidRPr="00343392" w:rsidRDefault="00343392" w:rsidP="00343392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343392">
        <w:rPr>
          <w:rFonts w:ascii="Times New Roman" w:eastAsia="Times New Roman" w:hAnsi="Times New Roman" w:cs="Times New Roman"/>
          <w:b/>
          <w:bCs/>
          <w:lang w:eastAsia="ar-SA"/>
        </w:rPr>
        <w:t>АДМИНИСТРАЦИЯ НИЖНЕГОРСКОГО СЕЛЬСКОГО ПОСЕЛЕНИЯ</w:t>
      </w:r>
    </w:p>
    <w:p w:rsidR="00343392" w:rsidRPr="00343392" w:rsidRDefault="00343392" w:rsidP="00343392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343392">
        <w:rPr>
          <w:rFonts w:ascii="Times New Roman" w:hAnsi="Times New Roman" w:cs="Times New Roman"/>
          <w:b/>
          <w:lang w:eastAsia="ar-SA"/>
        </w:rPr>
        <w:t>НИЖНЕГОРСКОГО РАЙОНА РЕСПУБЛИКИ КРЫМ</w:t>
      </w:r>
    </w:p>
    <w:p w:rsidR="00343392" w:rsidRPr="00343392" w:rsidRDefault="00343392" w:rsidP="00343392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343392">
        <w:rPr>
          <w:rFonts w:ascii="Times New Roman" w:eastAsia="Times New Roman" w:hAnsi="Times New Roman" w:cs="Times New Roman"/>
          <w:b/>
          <w:bCs/>
          <w:lang w:eastAsia="ar-SA"/>
        </w:rPr>
        <w:t>ПОСТАНОВЛЕНИЕ</w:t>
      </w:r>
    </w:p>
    <w:p w:rsidR="003631D9" w:rsidRDefault="00343392" w:rsidP="00343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78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54783" w:rsidRPr="00654783"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654783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654783" w:rsidRPr="00654783">
        <w:rPr>
          <w:rFonts w:ascii="Times New Roman" w:hAnsi="Times New Roman" w:cs="Times New Roman"/>
          <w:sz w:val="24"/>
          <w:szCs w:val="24"/>
          <w:u w:val="single"/>
        </w:rPr>
        <w:t>апреля     2022</w:t>
      </w:r>
      <w:r w:rsidRPr="00654783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Pr="00654783">
        <w:rPr>
          <w:rFonts w:ascii="Times New Roman" w:hAnsi="Times New Roman" w:cs="Times New Roman"/>
          <w:sz w:val="24"/>
          <w:szCs w:val="24"/>
        </w:rPr>
        <w:t xml:space="preserve">                           №  1</w:t>
      </w:r>
      <w:r w:rsidR="00654783" w:rsidRPr="00654783">
        <w:rPr>
          <w:rFonts w:ascii="Times New Roman" w:hAnsi="Times New Roman" w:cs="Times New Roman"/>
          <w:sz w:val="24"/>
          <w:szCs w:val="24"/>
        </w:rPr>
        <w:t>89</w:t>
      </w:r>
      <w:r w:rsidRPr="0034339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34339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343392">
        <w:rPr>
          <w:rFonts w:ascii="Times New Roman" w:hAnsi="Times New Roman" w:cs="Times New Roman"/>
          <w:sz w:val="24"/>
          <w:szCs w:val="24"/>
        </w:rPr>
        <w:t>. Нижнегорский</w:t>
      </w:r>
    </w:p>
    <w:p w:rsidR="00653688" w:rsidRDefault="00653688" w:rsidP="006536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предоставления муниципальной услуги </w:t>
      </w:r>
      <w:r w:rsidRPr="00296F77">
        <w:rPr>
          <w:rFonts w:ascii="Times New Roman" w:hAnsi="Times New Roman" w:cs="Times New Roman"/>
          <w:sz w:val="24"/>
          <w:szCs w:val="24"/>
        </w:rPr>
        <w:t>«</w:t>
      </w:r>
      <w:r w:rsidR="003631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Признание граждан </w:t>
      </w:r>
      <w:proofErr w:type="gramStart"/>
      <w:r w:rsidR="003631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нуждающимися</w:t>
      </w:r>
      <w:proofErr w:type="gramEnd"/>
      <w:r w:rsidR="003631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жилых помещениях, предоставляемых по договорам социального найма»</w:t>
      </w:r>
      <w:r w:rsidR="003631D9">
        <w:rPr>
          <w:rFonts w:ascii="Times New Roman" w:hAnsi="Times New Roman" w:cs="Times New Roman"/>
          <w:sz w:val="24"/>
          <w:szCs w:val="24"/>
        </w:rPr>
        <w:t xml:space="preserve"> от 22.11.2019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631D9">
        <w:rPr>
          <w:rFonts w:ascii="Times New Roman" w:hAnsi="Times New Roman" w:cs="Times New Roman"/>
          <w:sz w:val="24"/>
          <w:szCs w:val="24"/>
        </w:rPr>
        <w:t>694</w:t>
      </w:r>
    </w:p>
    <w:p w:rsidR="00653688" w:rsidRDefault="00653688" w:rsidP="006536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631D9">
        <w:rPr>
          <w:rFonts w:ascii="Times New Roman" w:hAnsi="Times New Roman" w:cs="Times New Roman"/>
          <w:sz w:val="24"/>
          <w:szCs w:val="24"/>
        </w:rPr>
        <w:t>Рассмотрев протест прокурора Нижнегорского района от 29.03.22 на постановление администрации Нижнегорского сельского поселения от 22.11.2019 № 694 «Об утверждении административного регламента предоставления муниципальной услуги «Признание граждан нуждающимися в жилых помещениях, предоставляемых по договорам социального найма», р</w:t>
      </w:r>
      <w:r>
        <w:rPr>
          <w:rFonts w:ascii="Times New Roman" w:hAnsi="Times New Roman" w:cs="Times New Roman"/>
          <w:sz w:val="24"/>
          <w:szCs w:val="24"/>
        </w:rPr>
        <w:t xml:space="preserve">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Республики Крым, администрация Нижнегорского сельского поселения </w:t>
      </w:r>
    </w:p>
    <w:p w:rsidR="00653688" w:rsidRDefault="00653688" w:rsidP="006536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ПОСТАНОВИЛА:</w:t>
      </w:r>
    </w:p>
    <w:p w:rsidR="00653688" w:rsidRDefault="00653688" w:rsidP="0065368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</w:t>
      </w:r>
      <w:r w:rsidR="003631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Признание граждан </w:t>
      </w:r>
      <w:proofErr w:type="gramStart"/>
      <w:r w:rsidR="003631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нуждающимися</w:t>
      </w:r>
      <w:proofErr w:type="gramEnd"/>
      <w:r w:rsidR="003631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жилых помещениях, предоставляемых по договорам социального найма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», </w:t>
      </w:r>
      <w:r w:rsidRPr="00296F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утвержденный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Нижнегорского сельского поселения Нижнегорского района Республики Крым от </w:t>
      </w:r>
      <w:r w:rsidR="003631D9">
        <w:rPr>
          <w:rFonts w:ascii="Times New Roman" w:hAnsi="Times New Roman" w:cs="Times New Roman"/>
          <w:sz w:val="24"/>
          <w:szCs w:val="24"/>
        </w:rPr>
        <w:t>22.11.2019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631D9">
        <w:rPr>
          <w:rFonts w:ascii="Times New Roman" w:hAnsi="Times New Roman" w:cs="Times New Roman"/>
          <w:sz w:val="24"/>
          <w:szCs w:val="24"/>
        </w:rPr>
        <w:t>694</w:t>
      </w:r>
      <w:r>
        <w:rPr>
          <w:rFonts w:ascii="Times New Roman" w:hAnsi="Times New Roman" w:cs="Times New Roman"/>
          <w:sz w:val="24"/>
          <w:szCs w:val="24"/>
        </w:rPr>
        <w:t xml:space="preserve"> (далее -  Административный регламент)  следующие изменения:</w:t>
      </w:r>
    </w:p>
    <w:p w:rsidR="003631D9" w:rsidRDefault="003631D9" w:rsidP="003631D9">
      <w:pPr>
        <w:pStyle w:val="a3"/>
        <w:numPr>
          <w:ilvl w:val="1"/>
          <w:numId w:val="2"/>
        </w:numPr>
        <w:suppressLineNumber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Пункт 2.9</w:t>
      </w:r>
      <w:r w:rsidR="00653688" w:rsidRPr="00296F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Административного регламента изложить в следующей редакции:</w:t>
      </w:r>
    </w:p>
    <w:p w:rsidR="003631D9" w:rsidRPr="00343392" w:rsidRDefault="003631D9" w:rsidP="0034339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«2.9 Указание на запрет требовать от заявителя</w:t>
      </w:r>
    </w:p>
    <w:p w:rsidR="003631D9" w:rsidRPr="00343392" w:rsidRDefault="003631D9" w:rsidP="0034339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92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Орган, предоставляющий муниципальную услугу не вправе требовать от заявителя:</w:t>
      </w:r>
    </w:p>
    <w:p w:rsidR="003631D9" w:rsidRPr="00343392" w:rsidRDefault="003631D9" w:rsidP="0034339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631D9" w:rsidRPr="00343392" w:rsidRDefault="003631D9" w:rsidP="0034339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3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 и Республики Крым, муниципальными правовыми актами находятся в распоряжении Органа, предоставляющего муниципальную услугу, иных государственных органов, органов местного самоуправления и (или) подведомственных организаций, участвующих в предоставлении муниципальных услуг, за исключением документов, указанных в части 6 статьи 7 Федерального закона № 210-ФЗ;</w:t>
      </w:r>
      <w:proofErr w:type="gramEnd"/>
    </w:p>
    <w:p w:rsidR="003631D9" w:rsidRPr="00343392" w:rsidRDefault="003631D9" w:rsidP="0034339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9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3631D9" w:rsidRPr="00343392" w:rsidRDefault="003631D9" w:rsidP="0034339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343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услуги, либо в предоставлении муниципальной услуги, за исключением случаев, предусмотренных подпунктами «а» - «г» пункта 4 части 1 статьи 7 Федерального закона № 210-ФЗ.</w:t>
      </w:r>
    </w:p>
    <w:p w:rsidR="003631D9" w:rsidRPr="00343392" w:rsidRDefault="003631D9" w:rsidP="0034339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4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3392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  <w:proofErr w:type="gramEnd"/>
    </w:p>
    <w:p w:rsidR="00343392" w:rsidRPr="00343392" w:rsidRDefault="00343392" w:rsidP="003433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392">
        <w:rPr>
          <w:rFonts w:ascii="Times New Roman" w:hAnsi="Times New Roman" w:cs="Times New Roman"/>
          <w:sz w:val="24"/>
          <w:szCs w:val="24"/>
        </w:rPr>
        <w:t xml:space="preserve">2. </w:t>
      </w:r>
      <w:r w:rsidR="00653688" w:rsidRPr="00343392">
        <w:rPr>
          <w:rFonts w:ascii="Times New Roman" w:hAnsi="Times New Roman" w:cs="Times New Roman"/>
          <w:sz w:val="24"/>
          <w:szCs w:val="24"/>
        </w:rPr>
        <w:t>Настоящее постановление обнародовать на информационных стендах Нижнегорского сельского поселения и разместить на официальном сайте администрации Нижнегорского сельского поселения в сети «Интернет».</w:t>
      </w:r>
    </w:p>
    <w:p w:rsidR="00653688" w:rsidRPr="00343392" w:rsidRDefault="00343392" w:rsidP="003433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53688" w:rsidRPr="0034339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обнародования.</w:t>
      </w:r>
    </w:p>
    <w:p w:rsidR="00653688" w:rsidRDefault="00653688" w:rsidP="006536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3688" w:rsidRDefault="00653688" w:rsidP="00653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сельского совета-</w:t>
      </w:r>
    </w:p>
    <w:p w:rsidR="00653688" w:rsidRPr="00F93316" w:rsidRDefault="00653688" w:rsidP="00653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поселения                                                                        С.В. Юрченко</w:t>
      </w:r>
    </w:p>
    <w:p w:rsidR="00653688" w:rsidRDefault="00653688" w:rsidP="0065368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3688" w:rsidRPr="00323099" w:rsidRDefault="00653688" w:rsidP="00653688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53688" w:rsidRPr="00296F77" w:rsidRDefault="00653688" w:rsidP="006536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376" w:rsidRPr="00653688" w:rsidRDefault="00DD7376" w:rsidP="006536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7376" w:rsidRPr="00653688" w:rsidSect="0065478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2611"/>
    <w:multiLevelType w:val="multilevel"/>
    <w:tmpl w:val="1B6A3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445C4906"/>
    <w:multiLevelType w:val="multilevel"/>
    <w:tmpl w:val="41060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7B87406C"/>
    <w:multiLevelType w:val="multilevel"/>
    <w:tmpl w:val="5C8A8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88"/>
    <w:rsid w:val="002E1C7B"/>
    <w:rsid w:val="00343392"/>
    <w:rsid w:val="003631D9"/>
    <w:rsid w:val="00653688"/>
    <w:rsid w:val="00654783"/>
    <w:rsid w:val="00DD7376"/>
    <w:rsid w:val="00E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688"/>
    <w:pPr>
      <w:ind w:left="720"/>
      <w:contextualSpacing/>
    </w:pPr>
  </w:style>
  <w:style w:type="paragraph" w:customStyle="1" w:styleId="s1">
    <w:name w:val="s_1"/>
    <w:basedOn w:val="a"/>
    <w:rsid w:val="0036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31D9"/>
    <w:rPr>
      <w:color w:val="0000FF"/>
      <w:u w:val="single"/>
    </w:rPr>
  </w:style>
  <w:style w:type="paragraph" w:customStyle="1" w:styleId="s22">
    <w:name w:val="s_22"/>
    <w:basedOn w:val="a"/>
    <w:rsid w:val="0036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36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688"/>
    <w:pPr>
      <w:ind w:left="720"/>
      <w:contextualSpacing/>
    </w:pPr>
  </w:style>
  <w:style w:type="paragraph" w:customStyle="1" w:styleId="s1">
    <w:name w:val="s_1"/>
    <w:basedOn w:val="a"/>
    <w:rsid w:val="0036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31D9"/>
    <w:rPr>
      <w:color w:val="0000FF"/>
      <w:u w:val="single"/>
    </w:rPr>
  </w:style>
  <w:style w:type="paragraph" w:customStyle="1" w:styleId="s22">
    <w:name w:val="s_22"/>
    <w:basedOn w:val="a"/>
    <w:rsid w:val="0036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36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2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ED4CF-7A29-426E-BC99-8B578511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2022-04-08T06:48:00Z</cp:lastPrinted>
  <dcterms:created xsi:type="dcterms:W3CDTF">2022-04-08T06:49:00Z</dcterms:created>
  <dcterms:modified xsi:type="dcterms:W3CDTF">2022-04-08T06:49:00Z</dcterms:modified>
</cp:coreProperties>
</file>