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5A" w:rsidRPr="00AA1C5A" w:rsidRDefault="00AA1C5A" w:rsidP="00A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УВЕДОМЛЕНИЕ</w:t>
      </w:r>
    </w:p>
    <w:p w:rsidR="00AA1C5A" w:rsidRPr="00AA1C5A" w:rsidRDefault="00AA1C5A" w:rsidP="00AA1C5A">
      <w:pPr>
        <w:pStyle w:val="20"/>
        <w:shd w:val="clear" w:color="auto" w:fill="auto"/>
        <w:spacing w:before="0"/>
        <w:ind w:right="-1"/>
        <w:jc w:val="both"/>
        <w:rPr>
          <w:rFonts w:ascii="Times New Roman" w:hAnsi="Times New Roman"/>
          <w:szCs w:val="28"/>
        </w:rPr>
      </w:pPr>
      <w:r w:rsidRPr="00AA1C5A">
        <w:rPr>
          <w:rFonts w:ascii="Times New Roman" w:hAnsi="Times New Roman" w:cs="Times New Roman"/>
          <w:szCs w:val="28"/>
          <w:lang w:eastAsia="ru-RU"/>
        </w:rPr>
        <w:t xml:space="preserve">о проведении общественных </w:t>
      </w:r>
      <w:proofErr w:type="gramStart"/>
      <w:r w:rsidRPr="00AA1C5A">
        <w:rPr>
          <w:rFonts w:ascii="Times New Roman" w:hAnsi="Times New Roman" w:cs="Times New Roman"/>
          <w:szCs w:val="28"/>
          <w:lang w:eastAsia="ru-RU"/>
        </w:rPr>
        <w:t>обсуждений проекта</w:t>
      </w:r>
      <w:r w:rsidRPr="00AA1C5A">
        <w:rPr>
          <w:rFonts w:ascii="Times New Roman" w:hAnsi="Times New Roman" w:cs="Times New Roman"/>
          <w:b w:val="0"/>
          <w:szCs w:val="28"/>
          <w:lang w:eastAsia="ru-RU"/>
        </w:rPr>
        <w:t xml:space="preserve"> </w:t>
      </w:r>
      <w:r w:rsidRPr="00AA1C5A">
        <w:rPr>
          <w:rFonts w:ascii="Times New Roman" w:hAnsi="Times New Roman" w:cs="Times New Roman"/>
          <w:szCs w:val="28"/>
          <w:lang w:eastAsia="ru-RU"/>
        </w:rPr>
        <w:t>постановления администрации Нижнегорского сельского поселения Нижнегорского района Республики</w:t>
      </w:r>
      <w:proofErr w:type="gramEnd"/>
      <w:r w:rsidRPr="00AA1C5A">
        <w:rPr>
          <w:rFonts w:ascii="Times New Roman" w:hAnsi="Times New Roman" w:cs="Times New Roman"/>
          <w:szCs w:val="28"/>
          <w:lang w:eastAsia="ru-RU"/>
        </w:rPr>
        <w:t xml:space="preserve"> Крым «Об утверждении </w:t>
      </w:r>
      <w:r w:rsidRPr="00AA1C5A">
        <w:rPr>
          <w:rFonts w:ascii="Times New Roman" w:hAnsi="Times New Roman"/>
          <w:bCs/>
          <w:szCs w:val="28"/>
        </w:rPr>
        <w:t xml:space="preserve">формы проверочного листа, применяемого при осуществлении муниципального контроля </w:t>
      </w:r>
      <w:r w:rsidRPr="00AA1C5A">
        <w:rPr>
          <w:rFonts w:ascii="Times New Roman" w:eastAsia="Calibri" w:hAnsi="Times New Roman"/>
          <w:szCs w:val="28"/>
        </w:rPr>
        <w:t>в сфере благоустройства на территории Нижнегорского сельского поселения Нижнегорского района Республики Крым</w:t>
      </w:r>
      <w:r w:rsidRPr="00AA1C5A">
        <w:rPr>
          <w:rFonts w:ascii="Times New Roman" w:eastAsia="Calibri" w:hAnsi="Times New Roman"/>
          <w:szCs w:val="28"/>
        </w:rPr>
        <w:t>»</w:t>
      </w:r>
    </w:p>
    <w:p w:rsidR="00AA1C5A" w:rsidRPr="00AA1C5A" w:rsidRDefault="00AA1C5A" w:rsidP="00AA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A1C5A" w:rsidRPr="00AA1C5A" w:rsidRDefault="00AA1C5A" w:rsidP="00AA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Нижнегорского сельского поселения Нижнегорского района Республики Крым извещает о начале проведения общественного обсуждения и сбора замечаний и предложений заинтересованных лиц по проекту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постановления администрации Нижнегорского сельского поселения Нижнегорского района Республики Крым «</w:t>
      </w:r>
      <w:r w:rsidRPr="00AA1C5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AA1C5A">
        <w:rPr>
          <w:rFonts w:ascii="Times New Roman" w:hAnsi="Times New Roman"/>
          <w:bCs/>
          <w:sz w:val="28"/>
          <w:szCs w:val="28"/>
        </w:rPr>
        <w:t xml:space="preserve">формы проверочного листа, применяемого при осуществлении муниципального контроля </w:t>
      </w:r>
      <w:r w:rsidRPr="00AA1C5A">
        <w:rPr>
          <w:rFonts w:ascii="Times New Roman" w:eastAsia="Calibri" w:hAnsi="Times New Roman"/>
          <w:sz w:val="28"/>
          <w:szCs w:val="28"/>
        </w:rPr>
        <w:t>в сфере благоустройства на территории Нижнегорского сельского поселения Нижнегорского района Республики Крым»</w:t>
      </w:r>
      <w:proofErr w:type="gramEnd"/>
    </w:p>
    <w:p w:rsidR="00AA1C5A" w:rsidRPr="00AA1C5A" w:rsidRDefault="00AA1C5A" w:rsidP="00AA1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C5A" w:rsidRPr="00AA1C5A" w:rsidRDefault="00AA1C5A" w:rsidP="00AA1C5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Замечания и предложения принимаются по адресу: </w:t>
      </w:r>
    </w:p>
    <w:p w:rsidR="00AA1C5A" w:rsidRPr="00AA1C5A" w:rsidRDefault="00AA1C5A" w:rsidP="00AA1C5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почтовый адрес: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297100, Республика Крым, Нижнегорский район, </w:t>
      </w:r>
      <w:proofErr w:type="spell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пгт</w:t>
      </w:r>
      <w:proofErr w:type="spellEnd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Нижнегорский, ул. </w:t>
      </w:r>
      <w:proofErr w:type="gramStart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Школьная</w:t>
      </w:r>
      <w:proofErr w:type="gramEnd"/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д. 8а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AA1C5A" w:rsidRPr="00AA1C5A" w:rsidRDefault="00AA1C5A" w:rsidP="00AA1C5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адрес электронной почты: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nig_possovet@mail.ru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:, тел/факс: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+7(36550)22845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A1C5A" w:rsidRPr="00AA1C5A" w:rsidRDefault="00AA1C5A" w:rsidP="00AA1C5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C5A" w:rsidRPr="00AA1C5A" w:rsidRDefault="00AA1C5A" w:rsidP="00AA1C5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Сроки приема замечаний и предложений: с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30.09.2022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A1C5A" w:rsidRPr="00AA1C5A" w:rsidRDefault="00AA1C5A" w:rsidP="00AA1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C5A" w:rsidRPr="00AA1C5A" w:rsidRDefault="00AA1C5A" w:rsidP="00AA1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 проектов будет размещена на официальном сайте администрации Нижнегорского </w:t>
      </w:r>
      <w:r w:rsidRPr="00AA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сельского поселения Нижнегорского района Республики Крым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информационно-телекоммуникационной сети «Интернет»</w:t>
      </w: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A1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обнародована на информационных стендах Нижнегорского сельского поселения.</w:t>
      </w:r>
    </w:p>
    <w:p w:rsidR="00AA1C5A" w:rsidRPr="00AA1C5A" w:rsidRDefault="00AA1C5A" w:rsidP="00AA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1C5A" w:rsidRPr="00AA1C5A" w:rsidRDefault="00AA1C5A" w:rsidP="00AA1C5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A1C5A" w:rsidRPr="00AA1C5A" w:rsidRDefault="00AA1C5A" w:rsidP="00AA1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Замечания и предложения в обязательном порядке должны содержать:</w:t>
      </w:r>
    </w:p>
    <w:p w:rsidR="00AA1C5A" w:rsidRPr="00AA1C5A" w:rsidRDefault="00AA1C5A" w:rsidP="00AA1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граждан – фамилия, имя, отчество, адрес места жительства или работы (учебы), личную подпись гражданина (кроме электронных обращений);</w:t>
      </w:r>
    </w:p>
    <w:p w:rsidR="00AA1C5A" w:rsidRPr="00AA1C5A" w:rsidRDefault="00AA1C5A" w:rsidP="00AA1C5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юридических</w:t>
      </w:r>
      <w:bookmarkStart w:id="0" w:name="_GoBack"/>
      <w:bookmarkEnd w:id="0"/>
      <w:r w:rsidRPr="00AA1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лиц – наименование юридического лица, его место нахождения, ФИО руководителя, личную подпись руководителя, заверенную печатью юридического лица</w:t>
      </w:r>
    </w:p>
    <w:p w:rsidR="00AA1C5A" w:rsidRPr="00AA1C5A" w:rsidRDefault="00AA1C5A" w:rsidP="00AA1C5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D7376" w:rsidRDefault="00DD7376"/>
    <w:sectPr w:rsidR="00DD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5A"/>
    <w:rsid w:val="00AA1C5A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AA1C5A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A1C5A"/>
    <w:pPr>
      <w:widowControl w:val="0"/>
      <w:shd w:val="clear" w:color="auto" w:fill="FFFFFF"/>
      <w:spacing w:before="600" w:after="0" w:line="331" w:lineRule="exact"/>
      <w:jc w:val="center"/>
      <w:outlineLvl w:val="1"/>
    </w:pPr>
    <w:rPr>
      <w:rFonts w:ascii="Sylfaen" w:eastAsia="Times New Roman" w:hAnsi="Sylfaen"/>
      <w:b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AA1C5A"/>
    <w:rPr>
      <w:rFonts w:ascii="Sylfaen" w:eastAsia="Times New Roman" w:hAnsi="Sylfaen"/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A1C5A"/>
    <w:pPr>
      <w:widowControl w:val="0"/>
      <w:shd w:val="clear" w:color="auto" w:fill="FFFFFF"/>
      <w:spacing w:before="600" w:after="0" w:line="331" w:lineRule="exact"/>
      <w:jc w:val="center"/>
      <w:outlineLvl w:val="1"/>
    </w:pPr>
    <w:rPr>
      <w:rFonts w:ascii="Sylfaen" w:eastAsia="Times New Roman" w:hAnsi="Sylfaen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2022-09-07T13:34:00Z</dcterms:created>
  <dcterms:modified xsi:type="dcterms:W3CDTF">2022-09-07T13:43:00Z</dcterms:modified>
</cp:coreProperties>
</file>