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1A7" w:rsidRPr="007E11A7" w:rsidRDefault="007E11A7" w:rsidP="007E11A7">
      <w:pPr>
        <w:spacing w:after="0" w:line="240" w:lineRule="auto"/>
        <w:ind w:left="2124" w:firstLine="708"/>
        <w:rPr>
          <w:rFonts w:ascii="Calibri" w:eastAsia="Calibri" w:hAnsi="Calibri" w:cs="Times New Roman"/>
          <w:lang w:val="ru-RU"/>
        </w:rPr>
      </w:pPr>
      <w:bookmarkStart w:id="0" w:name="_Hlk25659082"/>
      <w:bookmarkStart w:id="1" w:name="_GoBack"/>
      <w:bookmarkEnd w:id="1"/>
      <w:r w:rsidRPr="007E11A7">
        <w:rPr>
          <w:rFonts w:ascii="Calibri" w:eastAsia="Calibri" w:hAnsi="Calibri" w:cs="Times New Roman"/>
          <w:lang w:val="ru-RU"/>
        </w:rPr>
        <w:t xml:space="preserve">                             </w:t>
      </w:r>
      <w:r w:rsidRPr="007E11A7">
        <w:rPr>
          <w:rFonts w:ascii="Calibri" w:eastAsia="Calibri" w:hAnsi="Calibri" w:cs="Times New Roman"/>
          <w:noProof/>
          <w:lang w:val="ru-RU" w:eastAsia="ru-RU"/>
        </w:rPr>
        <w:drawing>
          <wp:inline distT="0" distB="0" distL="0" distR="0" wp14:anchorId="44535246" wp14:editId="4B8810A2">
            <wp:extent cx="741680" cy="84518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680" cy="845185"/>
                    </a:xfrm>
                    <a:prstGeom prst="rect">
                      <a:avLst/>
                    </a:prstGeom>
                    <a:solidFill>
                      <a:srgbClr val="FFFFFF"/>
                    </a:solidFill>
                    <a:ln>
                      <a:noFill/>
                    </a:ln>
                  </pic:spPr>
                </pic:pic>
              </a:graphicData>
            </a:graphic>
          </wp:inline>
        </w:drawing>
      </w:r>
    </w:p>
    <w:p w:rsidR="007E11A7" w:rsidRPr="007E11A7" w:rsidRDefault="007E11A7" w:rsidP="007E11A7">
      <w:pPr>
        <w:suppressAutoHyphens/>
        <w:spacing w:after="0" w:line="240" w:lineRule="auto"/>
        <w:jc w:val="center"/>
        <w:rPr>
          <w:rFonts w:ascii="Times New Roman" w:eastAsia="Times New Roman" w:hAnsi="Times New Roman" w:cs="Times New Roman"/>
          <w:b/>
          <w:bCs/>
          <w:sz w:val="24"/>
          <w:szCs w:val="24"/>
          <w:lang w:val="ru-RU" w:eastAsia="ar-SA"/>
        </w:rPr>
      </w:pPr>
      <w:r w:rsidRPr="007E11A7">
        <w:rPr>
          <w:rFonts w:ascii="Times New Roman" w:eastAsia="Times New Roman" w:hAnsi="Times New Roman" w:cs="Times New Roman"/>
          <w:b/>
          <w:bCs/>
          <w:sz w:val="24"/>
          <w:szCs w:val="24"/>
          <w:lang w:val="ru-RU" w:eastAsia="ar-SA"/>
        </w:rPr>
        <w:t>РЕСПУБЛИКА  КРЫМ</w:t>
      </w:r>
    </w:p>
    <w:p w:rsidR="007E11A7" w:rsidRPr="007E11A7" w:rsidRDefault="007E11A7" w:rsidP="007E11A7">
      <w:pPr>
        <w:keepNext/>
        <w:tabs>
          <w:tab w:val="num" w:pos="0"/>
        </w:tabs>
        <w:suppressAutoHyphens/>
        <w:spacing w:after="0" w:line="240" w:lineRule="auto"/>
        <w:ind w:left="432" w:hanging="432"/>
        <w:jc w:val="center"/>
        <w:outlineLvl w:val="0"/>
        <w:rPr>
          <w:rFonts w:ascii="Times New Roman" w:eastAsia="Times New Roman" w:hAnsi="Times New Roman" w:cs="Times New Roman"/>
          <w:b/>
          <w:bCs/>
          <w:lang w:val="ru-RU" w:eastAsia="ar-SA"/>
        </w:rPr>
      </w:pPr>
      <w:r w:rsidRPr="007E11A7">
        <w:rPr>
          <w:rFonts w:ascii="Times New Roman" w:eastAsia="Times New Roman" w:hAnsi="Times New Roman" w:cs="Times New Roman"/>
          <w:b/>
          <w:bCs/>
          <w:lang w:val="ru-RU" w:eastAsia="ar-SA"/>
        </w:rPr>
        <w:t>АДМИНИСТРАЦИЯ НИЖНЕГОРСКОГО СЕЛЬСКОГО ПОСЕЛЕНИЯ</w:t>
      </w:r>
    </w:p>
    <w:p w:rsidR="007E11A7" w:rsidRPr="007E11A7" w:rsidRDefault="007E11A7" w:rsidP="007E11A7">
      <w:pPr>
        <w:spacing w:after="0" w:line="240" w:lineRule="auto"/>
        <w:jc w:val="center"/>
        <w:rPr>
          <w:rFonts w:ascii="Times New Roman" w:eastAsia="Calibri" w:hAnsi="Times New Roman" w:cs="Times New Roman"/>
          <w:b/>
          <w:lang w:val="ru-RU" w:eastAsia="ar-SA"/>
        </w:rPr>
      </w:pPr>
      <w:r w:rsidRPr="007E11A7">
        <w:rPr>
          <w:rFonts w:ascii="Times New Roman" w:eastAsia="Calibri" w:hAnsi="Times New Roman" w:cs="Times New Roman"/>
          <w:b/>
          <w:lang w:val="ru-RU" w:eastAsia="ar-SA"/>
        </w:rPr>
        <w:t>НИЖНЕГОРСКОГО РАЙОНА РЕСПУБЛИКИ КРЫМ</w:t>
      </w:r>
    </w:p>
    <w:p w:rsidR="007E11A7" w:rsidRPr="007E11A7" w:rsidRDefault="007E11A7" w:rsidP="007E11A7">
      <w:pPr>
        <w:keepNext/>
        <w:tabs>
          <w:tab w:val="num" w:pos="0"/>
        </w:tabs>
        <w:suppressAutoHyphens/>
        <w:spacing w:after="0" w:line="240" w:lineRule="auto"/>
        <w:outlineLvl w:val="0"/>
        <w:rPr>
          <w:rFonts w:ascii="Times New Roman" w:eastAsia="Times New Roman" w:hAnsi="Times New Roman" w:cs="Times New Roman"/>
          <w:b/>
          <w:bCs/>
          <w:lang w:val="ru-RU" w:eastAsia="ar-SA"/>
        </w:rPr>
      </w:pPr>
      <w:r w:rsidRPr="007E11A7">
        <w:rPr>
          <w:rFonts w:ascii="Times New Roman" w:eastAsia="Times New Roman" w:hAnsi="Times New Roman" w:cs="Times New Roman"/>
          <w:b/>
          <w:bCs/>
          <w:lang w:val="ru-RU" w:eastAsia="ar-SA"/>
        </w:rPr>
        <w:t xml:space="preserve">                                                                     ПОСТАНОВЛЕНИЕ</w:t>
      </w:r>
    </w:p>
    <w:p w:rsidR="007E11A7" w:rsidRPr="007E11A7" w:rsidRDefault="007E11A7" w:rsidP="007E11A7">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u w:val="single"/>
          <w:lang w:val="ru-RU"/>
        </w:rPr>
        <w:t>«09</w:t>
      </w:r>
      <w:r w:rsidRPr="007E11A7">
        <w:rPr>
          <w:rFonts w:ascii="Times New Roman" w:eastAsia="Calibri" w:hAnsi="Times New Roman" w:cs="Times New Roman"/>
          <w:sz w:val="24"/>
          <w:szCs w:val="24"/>
          <w:u w:val="single"/>
          <w:lang w:val="ru-RU"/>
        </w:rPr>
        <w:t xml:space="preserve">» декабря  2022 г. </w:t>
      </w:r>
      <w:r w:rsidRPr="007E11A7">
        <w:rPr>
          <w:rFonts w:ascii="Times New Roman" w:eastAsia="Calibri" w:hAnsi="Times New Roman" w:cs="Times New Roman"/>
          <w:sz w:val="24"/>
          <w:szCs w:val="24"/>
          <w:lang w:val="ru-RU"/>
        </w:rPr>
        <w:t xml:space="preserve">                                    № </w:t>
      </w:r>
      <w:r w:rsidR="007671AA">
        <w:rPr>
          <w:rFonts w:ascii="Times New Roman" w:eastAsia="Calibri" w:hAnsi="Times New Roman" w:cs="Times New Roman"/>
          <w:sz w:val="24"/>
          <w:szCs w:val="24"/>
          <w:lang w:val="ru-RU"/>
        </w:rPr>
        <w:t>609</w:t>
      </w:r>
      <w:r w:rsidRPr="007E11A7">
        <w:rPr>
          <w:rFonts w:ascii="Times New Roman" w:eastAsia="Calibri" w:hAnsi="Times New Roman" w:cs="Times New Roman"/>
          <w:sz w:val="24"/>
          <w:szCs w:val="24"/>
          <w:lang w:val="ru-RU"/>
        </w:rPr>
        <w:t xml:space="preserve">                                               пгт. Нижнегорский</w:t>
      </w:r>
    </w:p>
    <w:p w:rsidR="00E1084C" w:rsidRPr="00CC24A5" w:rsidRDefault="00E1084C" w:rsidP="00CC24A5">
      <w:pPr>
        <w:tabs>
          <w:tab w:val="left" w:pos="3082"/>
        </w:tabs>
        <w:spacing w:after="0" w:line="240" w:lineRule="auto"/>
        <w:ind w:left="20" w:right="4960"/>
        <w:jc w:val="both"/>
        <w:rPr>
          <w:rFonts w:ascii="Times New Roman" w:hAnsi="Times New Roman" w:cs="Times New Roman"/>
          <w:sz w:val="24"/>
          <w:szCs w:val="24"/>
          <w:lang w:val="ru-RU"/>
        </w:rPr>
      </w:pPr>
      <w:r w:rsidRPr="00E1084C">
        <w:rPr>
          <w:rFonts w:ascii="Times New Roman" w:eastAsia="Calibri" w:hAnsi="Times New Roman" w:cs="Times New Roman"/>
          <w:sz w:val="24"/>
          <w:szCs w:val="24"/>
          <w:lang w:val="ru-RU"/>
        </w:rPr>
        <w:t xml:space="preserve">Об утверждении административного регламента предоставления муниципальной услуги </w:t>
      </w:r>
      <w:bookmarkStart w:id="2" w:name="_Hlk89422980"/>
      <w:r w:rsidRPr="00671965">
        <w:rPr>
          <w:rFonts w:ascii="Times New Roman" w:eastAsia="Calibri" w:hAnsi="Times New Roman" w:cs="Times New Roman"/>
          <w:sz w:val="24"/>
          <w:szCs w:val="24"/>
          <w:lang w:val="ru-RU"/>
        </w:rPr>
        <w:t>«</w:t>
      </w:r>
      <w:r w:rsidR="00671965" w:rsidRPr="00671965">
        <w:rPr>
          <w:rFonts w:ascii="Times New Roman" w:eastAsia="Times New Roman" w:hAnsi="Times New Roman" w:cs="Times New Roman"/>
          <w:sz w:val="24"/>
          <w:szCs w:val="24"/>
          <w:lang w:val="ru-RU" w:eastAsia="ru-RU"/>
        </w:rPr>
        <w:t xml:space="preserve">Предварительное согласование предоставления земельного участка, занимаемого гаражом, являющимся объектом капитального строительства, возведенным до дня </w:t>
      </w:r>
      <w:r w:rsidR="00CC24A5">
        <w:rPr>
          <w:rFonts w:ascii="Times New Roman" w:eastAsia="Times New Roman" w:hAnsi="Times New Roman" w:cs="Times New Roman"/>
          <w:sz w:val="24"/>
          <w:szCs w:val="24"/>
          <w:lang w:val="ru-RU" w:eastAsia="ru-RU"/>
        </w:rPr>
        <w:t xml:space="preserve">вступления в силу  </w:t>
      </w:r>
      <w:r w:rsidR="00CC24A5" w:rsidRPr="00CC24A5">
        <w:rPr>
          <w:rFonts w:ascii="Times New Roman" w:hAnsi="Times New Roman" w:cs="Times New Roman"/>
          <w:sz w:val="24"/>
          <w:szCs w:val="24"/>
        </w:rPr>
        <w:t>Федеральн</w:t>
      </w:r>
      <w:r w:rsidR="00CC24A5">
        <w:rPr>
          <w:rFonts w:ascii="Times New Roman" w:hAnsi="Times New Roman" w:cs="Times New Roman"/>
          <w:sz w:val="24"/>
          <w:szCs w:val="24"/>
          <w:lang w:val="ru-RU"/>
        </w:rPr>
        <w:t>ого</w:t>
      </w:r>
      <w:r w:rsidR="00CC24A5" w:rsidRPr="00CC24A5">
        <w:rPr>
          <w:rFonts w:ascii="Times New Roman" w:hAnsi="Times New Roman" w:cs="Times New Roman"/>
          <w:sz w:val="24"/>
          <w:szCs w:val="24"/>
        </w:rPr>
        <w:t xml:space="preserve"> конституционн</w:t>
      </w:r>
      <w:r w:rsidR="00CC24A5">
        <w:rPr>
          <w:rFonts w:ascii="Times New Roman" w:hAnsi="Times New Roman" w:cs="Times New Roman"/>
          <w:sz w:val="24"/>
          <w:szCs w:val="24"/>
          <w:lang w:val="ru-RU"/>
        </w:rPr>
        <w:t>ого</w:t>
      </w:r>
      <w:r w:rsidR="00CC24A5" w:rsidRPr="00CC24A5">
        <w:rPr>
          <w:rFonts w:ascii="Times New Roman" w:hAnsi="Times New Roman" w:cs="Times New Roman"/>
          <w:sz w:val="24"/>
          <w:szCs w:val="24"/>
        </w:rPr>
        <w:t xml:space="preserve"> закон</w:t>
      </w:r>
      <w:r w:rsidR="00CC24A5">
        <w:rPr>
          <w:rFonts w:ascii="Times New Roman" w:hAnsi="Times New Roman" w:cs="Times New Roman"/>
          <w:sz w:val="24"/>
          <w:szCs w:val="24"/>
          <w:lang w:val="ru-RU"/>
        </w:rPr>
        <w:t>а</w:t>
      </w:r>
      <w:r w:rsidR="00CC24A5" w:rsidRPr="00CC24A5">
        <w:rPr>
          <w:rFonts w:ascii="Times New Roman" w:hAnsi="Times New Roman" w:cs="Times New Roman"/>
          <w:sz w:val="24"/>
          <w:szCs w:val="24"/>
        </w:rPr>
        <w:t xml:space="preserve"> от 21 марта 2014 г. N 6-ФКЗ</w:t>
      </w:r>
      <w:r w:rsidR="00CC24A5">
        <w:rPr>
          <w:rFonts w:ascii="Times New Roman" w:hAnsi="Times New Roman" w:cs="Times New Roman"/>
          <w:sz w:val="24"/>
          <w:szCs w:val="24"/>
          <w:lang w:val="ru-RU"/>
        </w:rPr>
        <w:t xml:space="preserve"> «</w:t>
      </w:r>
      <w:r w:rsidR="00CC24A5" w:rsidRPr="00CC24A5">
        <w:rPr>
          <w:rFonts w:ascii="Times New Roman" w:hAnsi="Times New Roman" w:cs="Times New Roman"/>
          <w:sz w:val="24"/>
          <w:szCs w:val="24"/>
        </w:rPr>
        <w:t>О принятии в Российскую Федерацию Республики Крым и образовании в составе Российской Федерации новых субъектов - Республики Крым и города фе</w:t>
      </w:r>
      <w:r w:rsidR="00CC24A5">
        <w:rPr>
          <w:rFonts w:ascii="Times New Roman" w:hAnsi="Times New Roman" w:cs="Times New Roman"/>
          <w:sz w:val="24"/>
          <w:szCs w:val="24"/>
        </w:rPr>
        <w:t>дерального значения Севастополя</w:t>
      </w:r>
      <w:r w:rsidR="00CC24A5">
        <w:rPr>
          <w:rFonts w:ascii="Times New Roman" w:hAnsi="Times New Roman" w:cs="Times New Roman"/>
          <w:sz w:val="24"/>
          <w:szCs w:val="24"/>
          <w:lang w:val="ru-RU"/>
        </w:rPr>
        <w:t>»</w:t>
      </w:r>
    </w:p>
    <w:bookmarkEnd w:id="0"/>
    <w:p w:rsidR="00E1084C" w:rsidRPr="00E1084C" w:rsidRDefault="00E1084C" w:rsidP="00E1084C">
      <w:pPr>
        <w:shd w:val="clear" w:color="auto" w:fill="FFFFFF"/>
        <w:spacing w:after="0" w:line="240" w:lineRule="auto"/>
        <w:jc w:val="both"/>
        <w:rPr>
          <w:rFonts w:ascii="Times New Roman" w:eastAsia="Calibri" w:hAnsi="Times New Roman" w:cs="Times New Roman"/>
          <w:sz w:val="24"/>
          <w:szCs w:val="24"/>
          <w:lang w:val="ru-RU"/>
        </w:rPr>
      </w:pPr>
    </w:p>
    <w:bookmarkEnd w:id="2"/>
    <w:p w:rsidR="00E1084C" w:rsidRPr="00671965" w:rsidRDefault="00E1084C" w:rsidP="00671965">
      <w:pPr>
        <w:spacing w:after="0" w:line="240" w:lineRule="auto"/>
        <w:ind w:left="20" w:right="20" w:firstLine="860"/>
        <w:jc w:val="both"/>
        <w:rPr>
          <w:lang w:val="ru-RU"/>
        </w:rPr>
      </w:pPr>
      <w:r w:rsidRPr="00E1084C">
        <w:rPr>
          <w:rFonts w:ascii="Times New Roman" w:eastAsia="Times New Roman" w:hAnsi="Times New Roman" w:cs="Times New Roman"/>
          <w:sz w:val="24"/>
          <w:szCs w:val="24"/>
          <w:lang w:val="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671965">
        <w:rPr>
          <w:rFonts w:ascii="Times New Roman" w:eastAsia="Times New Roman" w:hAnsi="Times New Roman" w:cs="Times New Roman"/>
          <w:sz w:val="24"/>
          <w:szCs w:val="24"/>
          <w:lang w:val="ru-RU"/>
        </w:rPr>
        <w:t xml:space="preserve">Федеральным законом </w:t>
      </w:r>
      <w:r w:rsidR="00671965" w:rsidRPr="00671965">
        <w:rPr>
          <w:rFonts w:ascii="Times New Roman" w:hAnsi="Times New Roman" w:cs="Times New Roman"/>
          <w:sz w:val="24"/>
          <w:szCs w:val="24"/>
        </w:rPr>
        <w:t>от 25 октября 2001 г. N 137-ФЗ</w:t>
      </w:r>
      <w:r w:rsidR="00671965" w:rsidRPr="00671965">
        <w:rPr>
          <w:rFonts w:ascii="Times New Roman" w:hAnsi="Times New Roman" w:cs="Times New Roman"/>
          <w:sz w:val="24"/>
          <w:szCs w:val="24"/>
          <w:lang w:val="ru-RU"/>
        </w:rPr>
        <w:t xml:space="preserve"> </w:t>
      </w:r>
      <w:r w:rsidR="00671965">
        <w:rPr>
          <w:rFonts w:ascii="Times New Roman" w:hAnsi="Times New Roman" w:cs="Times New Roman"/>
          <w:sz w:val="24"/>
          <w:szCs w:val="24"/>
          <w:lang w:val="ru-RU"/>
        </w:rPr>
        <w:t>«</w:t>
      </w:r>
      <w:r w:rsidR="00671965" w:rsidRPr="00671965">
        <w:rPr>
          <w:rFonts w:ascii="Times New Roman" w:hAnsi="Times New Roman" w:cs="Times New Roman"/>
          <w:sz w:val="24"/>
          <w:szCs w:val="24"/>
        </w:rPr>
        <w:t>О введении в действие Земельно</w:t>
      </w:r>
      <w:r w:rsidR="00671965">
        <w:rPr>
          <w:rFonts w:ascii="Times New Roman" w:hAnsi="Times New Roman" w:cs="Times New Roman"/>
          <w:sz w:val="24"/>
          <w:szCs w:val="24"/>
        </w:rPr>
        <w:t>го кодекса Российской Федерации</w:t>
      </w:r>
      <w:r w:rsidR="00671965">
        <w:rPr>
          <w:rFonts w:ascii="Times New Roman" w:hAnsi="Times New Roman" w:cs="Times New Roman"/>
          <w:sz w:val="24"/>
          <w:szCs w:val="24"/>
          <w:lang w:val="ru-RU"/>
        </w:rPr>
        <w:t>»,</w:t>
      </w:r>
      <w:r w:rsidR="00671965">
        <w:rPr>
          <w:rFonts w:ascii="Times New Roman" w:eastAsia="Times New Roman" w:hAnsi="Times New Roman" w:cs="Times New Roman"/>
          <w:sz w:val="24"/>
          <w:szCs w:val="24"/>
          <w:lang w:val="ru-RU"/>
        </w:rPr>
        <w:t xml:space="preserve"> </w:t>
      </w:r>
      <w:r w:rsidRPr="00E1084C">
        <w:rPr>
          <w:rFonts w:ascii="Times New Roman" w:eastAsia="Times New Roman" w:hAnsi="Times New Roman" w:cs="Times New Roman"/>
          <w:sz w:val="24"/>
          <w:szCs w:val="24"/>
          <w:lang w:val="ru-RU"/>
        </w:rPr>
        <w:t>Федеральным законом от 06 октября 2003 года № 131-ФЗ «Об общих принципах организации местного самоуправления в Российской Федерации»,</w:t>
      </w:r>
      <w:r w:rsidR="00CC24A5">
        <w:rPr>
          <w:rFonts w:ascii="Times New Roman" w:eastAsia="Times New Roman" w:hAnsi="Times New Roman" w:cs="Times New Roman"/>
          <w:sz w:val="24"/>
          <w:szCs w:val="24"/>
          <w:lang w:val="ru-RU"/>
        </w:rPr>
        <w:t xml:space="preserve"> Законом Республики Крым от </w:t>
      </w:r>
      <w:r w:rsidR="00CC24A5" w:rsidRPr="00CC24A5">
        <w:rPr>
          <w:rFonts w:ascii="Times New Roman" w:hAnsi="Times New Roman" w:cs="Times New Roman"/>
          <w:sz w:val="24"/>
          <w:szCs w:val="24"/>
        </w:rPr>
        <w:t>31 июля 2014 г. N </w:t>
      </w:r>
      <w:r w:rsidR="00CC24A5" w:rsidRPr="00CC24A5">
        <w:rPr>
          <w:rStyle w:val="afa"/>
          <w:rFonts w:ascii="Times New Roman" w:hAnsi="Times New Roman" w:cs="Times New Roman"/>
          <w:i w:val="0"/>
          <w:sz w:val="24"/>
          <w:szCs w:val="24"/>
        </w:rPr>
        <w:t>38</w:t>
      </w:r>
      <w:r w:rsidR="00CC24A5" w:rsidRPr="00CC24A5">
        <w:rPr>
          <w:rFonts w:ascii="Times New Roman" w:hAnsi="Times New Roman" w:cs="Times New Roman"/>
          <w:i/>
          <w:sz w:val="24"/>
          <w:szCs w:val="24"/>
        </w:rPr>
        <w:t>-</w:t>
      </w:r>
      <w:r w:rsidR="00CC24A5" w:rsidRPr="00CC24A5">
        <w:rPr>
          <w:rStyle w:val="afa"/>
          <w:rFonts w:ascii="Times New Roman" w:hAnsi="Times New Roman" w:cs="Times New Roman"/>
          <w:i w:val="0"/>
          <w:sz w:val="24"/>
          <w:szCs w:val="24"/>
        </w:rPr>
        <w:t>ЗРК</w:t>
      </w:r>
      <w:r w:rsidR="00CC24A5" w:rsidRPr="00CC24A5">
        <w:rPr>
          <w:rStyle w:val="afa"/>
          <w:rFonts w:ascii="Times New Roman" w:hAnsi="Times New Roman" w:cs="Times New Roman"/>
          <w:i w:val="0"/>
          <w:sz w:val="24"/>
          <w:szCs w:val="24"/>
          <w:lang w:val="ru-RU"/>
        </w:rPr>
        <w:t xml:space="preserve"> </w:t>
      </w:r>
      <w:r w:rsidR="00CC24A5" w:rsidRPr="00CC24A5">
        <w:rPr>
          <w:rFonts w:ascii="Times New Roman" w:hAnsi="Times New Roman" w:cs="Times New Roman"/>
          <w:sz w:val="24"/>
          <w:szCs w:val="24"/>
          <w:lang w:val="ru-RU"/>
        </w:rPr>
        <w:t>«</w:t>
      </w:r>
      <w:r w:rsidR="00CC24A5" w:rsidRPr="00CC24A5">
        <w:rPr>
          <w:rFonts w:ascii="Times New Roman" w:hAnsi="Times New Roman" w:cs="Times New Roman"/>
          <w:sz w:val="24"/>
          <w:szCs w:val="24"/>
        </w:rPr>
        <w:t>Об особенностях регулирования имущественных и земельных отношени</w:t>
      </w:r>
      <w:r w:rsidR="00CC24A5">
        <w:rPr>
          <w:rFonts w:ascii="Times New Roman" w:hAnsi="Times New Roman" w:cs="Times New Roman"/>
          <w:sz w:val="24"/>
          <w:szCs w:val="24"/>
        </w:rPr>
        <w:t>й на территории Республики Крым</w:t>
      </w:r>
      <w:r w:rsidR="00CC24A5">
        <w:rPr>
          <w:rFonts w:ascii="Times New Roman" w:hAnsi="Times New Roman" w:cs="Times New Roman"/>
          <w:sz w:val="24"/>
          <w:szCs w:val="24"/>
          <w:lang w:val="ru-RU"/>
        </w:rPr>
        <w:t>»,</w:t>
      </w:r>
      <w:r w:rsidRPr="00E1084C">
        <w:rPr>
          <w:rFonts w:ascii="Times New Roman" w:eastAsia="Times New Roman" w:hAnsi="Times New Roman" w:cs="Times New Roman"/>
          <w:sz w:val="24"/>
          <w:szCs w:val="24"/>
          <w:lang w:val="ru-RU"/>
        </w:rPr>
        <w:t xml:space="preserve">  с целью приведения в соответствие с нормами действующего законодательства нормативных правовых актов, оптимизации предоставления муниципальных услуг, руководствуясь Уставом муниципального образования Нижнегорское сельское поселение Нижнегорского района Республики Крым, администрация Нижнегорского сельского поселения Нижнегорского района Республики Крым</w:t>
      </w:r>
    </w:p>
    <w:p w:rsidR="00E1084C" w:rsidRPr="00E1084C" w:rsidRDefault="00E1084C" w:rsidP="00E1084C">
      <w:pPr>
        <w:spacing w:after="0" w:line="240" w:lineRule="auto"/>
        <w:ind w:left="20" w:right="20" w:firstLine="860"/>
        <w:jc w:val="both"/>
        <w:rPr>
          <w:rFonts w:ascii="Times New Roman" w:eastAsia="Times New Roman" w:hAnsi="Times New Roman" w:cs="Times New Roman"/>
          <w:sz w:val="24"/>
          <w:szCs w:val="24"/>
          <w:lang w:val="ru-RU"/>
        </w:rPr>
      </w:pPr>
    </w:p>
    <w:p w:rsidR="00E1084C" w:rsidRPr="00E1084C" w:rsidRDefault="00E1084C" w:rsidP="00E1084C">
      <w:pPr>
        <w:spacing w:after="0" w:line="240" w:lineRule="auto"/>
        <w:ind w:left="20" w:right="20" w:firstLine="860"/>
        <w:jc w:val="center"/>
        <w:rPr>
          <w:rFonts w:ascii="Times New Roman" w:eastAsia="Times New Roman" w:hAnsi="Times New Roman" w:cs="Times New Roman"/>
          <w:sz w:val="24"/>
          <w:szCs w:val="24"/>
          <w:lang w:val="ru-RU"/>
        </w:rPr>
      </w:pPr>
      <w:r w:rsidRPr="00E1084C">
        <w:rPr>
          <w:rFonts w:ascii="Times New Roman" w:eastAsia="Times New Roman" w:hAnsi="Times New Roman" w:cs="Times New Roman"/>
          <w:sz w:val="24"/>
          <w:szCs w:val="24"/>
          <w:lang w:val="ru-RU"/>
        </w:rPr>
        <w:t>ПОСТАНОВИЛА:</w:t>
      </w:r>
    </w:p>
    <w:p w:rsidR="00E1084C" w:rsidRPr="00E1084C" w:rsidRDefault="00E1084C" w:rsidP="00E1084C">
      <w:pPr>
        <w:spacing w:after="0" w:line="240" w:lineRule="auto"/>
        <w:ind w:right="20"/>
        <w:rPr>
          <w:rFonts w:ascii="Times New Roman" w:eastAsia="Calibri" w:hAnsi="Times New Roman" w:cs="Times New Roman"/>
          <w:sz w:val="24"/>
          <w:szCs w:val="24"/>
          <w:lang w:val="ru-RU"/>
        </w:rPr>
      </w:pPr>
    </w:p>
    <w:p w:rsidR="00E1084C" w:rsidRPr="00E1084C" w:rsidRDefault="00E1084C" w:rsidP="00E1084C">
      <w:pPr>
        <w:numPr>
          <w:ilvl w:val="0"/>
          <w:numId w:val="4"/>
        </w:numPr>
        <w:spacing w:after="0" w:line="240" w:lineRule="auto"/>
        <w:ind w:left="0" w:right="20" w:firstLine="567"/>
        <w:jc w:val="both"/>
        <w:rPr>
          <w:rFonts w:ascii="Times New Roman" w:eastAsia="Calibri" w:hAnsi="Times New Roman" w:cs="Times New Roman"/>
          <w:sz w:val="24"/>
          <w:szCs w:val="24"/>
          <w:lang w:val="ru-RU"/>
        </w:rPr>
      </w:pPr>
      <w:bookmarkStart w:id="3" w:name="_Hlk25658999"/>
      <w:r w:rsidRPr="00E1084C">
        <w:rPr>
          <w:rFonts w:ascii="Times New Roman" w:eastAsia="Calibri" w:hAnsi="Times New Roman" w:cs="Times New Roman"/>
          <w:sz w:val="24"/>
          <w:szCs w:val="24"/>
          <w:lang w:val="ru-RU"/>
        </w:rPr>
        <w:t>Утвердить административный регламент предоставления муниципальной услуги «</w:t>
      </w:r>
      <w:r w:rsidR="00671965" w:rsidRPr="00671965">
        <w:rPr>
          <w:rFonts w:ascii="Times New Roman" w:eastAsia="Times New Roman" w:hAnsi="Times New Roman" w:cs="Times New Roman"/>
          <w:sz w:val="24"/>
          <w:szCs w:val="24"/>
          <w:lang w:val="ru-RU" w:eastAsia="ru-RU"/>
        </w:rPr>
        <w:t xml:space="preserve">Предварительное согласование предоставления земельного участка, занимаемого гаражом, являющимся объектом капитального строительства, возведенным до дня </w:t>
      </w:r>
      <w:r w:rsidR="00CC24A5">
        <w:rPr>
          <w:rFonts w:ascii="Times New Roman" w:eastAsia="Times New Roman" w:hAnsi="Times New Roman" w:cs="Times New Roman"/>
          <w:sz w:val="24"/>
          <w:szCs w:val="24"/>
          <w:lang w:val="ru-RU" w:eastAsia="ru-RU"/>
        </w:rPr>
        <w:t xml:space="preserve">вступления в силу  </w:t>
      </w:r>
      <w:r w:rsidR="00CC24A5" w:rsidRPr="00CC24A5">
        <w:rPr>
          <w:rFonts w:ascii="Times New Roman" w:hAnsi="Times New Roman" w:cs="Times New Roman"/>
          <w:sz w:val="24"/>
          <w:szCs w:val="24"/>
        </w:rPr>
        <w:t>Федеральн</w:t>
      </w:r>
      <w:r w:rsidR="00CC24A5">
        <w:rPr>
          <w:rFonts w:ascii="Times New Roman" w:hAnsi="Times New Roman" w:cs="Times New Roman"/>
          <w:sz w:val="24"/>
          <w:szCs w:val="24"/>
          <w:lang w:val="ru-RU"/>
        </w:rPr>
        <w:t>ого</w:t>
      </w:r>
      <w:r w:rsidR="00CC24A5" w:rsidRPr="00CC24A5">
        <w:rPr>
          <w:rFonts w:ascii="Times New Roman" w:hAnsi="Times New Roman" w:cs="Times New Roman"/>
          <w:sz w:val="24"/>
          <w:szCs w:val="24"/>
        </w:rPr>
        <w:t xml:space="preserve"> конституционн</w:t>
      </w:r>
      <w:r w:rsidR="00CC24A5">
        <w:rPr>
          <w:rFonts w:ascii="Times New Roman" w:hAnsi="Times New Roman" w:cs="Times New Roman"/>
          <w:sz w:val="24"/>
          <w:szCs w:val="24"/>
          <w:lang w:val="ru-RU"/>
        </w:rPr>
        <w:t>ого</w:t>
      </w:r>
      <w:r w:rsidR="00CC24A5" w:rsidRPr="00CC24A5">
        <w:rPr>
          <w:rFonts w:ascii="Times New Roman" w:hAnsi="Times New Roman" w:cs="Times New Roman"/>
          <w:sz w:val="24"/>
          <w:szCs w:val="24"/>
        </w:rPr>
        <w:t xml:space="preserve"> закон</w:t>
      </w:r>
      <w:r w:rsidR="00CC24A5">
        <w:rPr>
          <w:rFonts w:ascii="Times New Roman" w:hAnsi="Times New Roman" w:cs="Times New Roman"/>
          <w:sz w:val="24"/>
          <w:szCs w:val="24"/>
          <w:lang w:val="ru-RU"/>
        </w:rPr>
        <w:t>а</w:t>
      </w:r>
      <w:r w:rsidR="00CC24A5" w:rsidRPr="00CC24A5">
        <w:rPr>
          <w:rFonts w:ascii="Times New Roman" w:hAnsi="Times New Roman" w:cs="Times New Roman"/>
          <w:sz w:val="24"/>
          <w:szCs w:val="24"/>
        </w:rPr>
        <w:t xml:space="preserve"> от 21 марта 2014 г. N 6-ФКЗ</w:t>
      </w:r>
      <w:r w:rsidR="00CC24A5">
        <w:rPr>
          <w:rFonts w:ascii="Times New Roman" w:hAnsi="Times New Roman" w:cs="Times New Roman"/>
          <w:sz w:val="24"/>
          <w:szCs w:val="24"/>
          <w:lang w:val="ru-RU"/>
        </w:rPr>
        <w:t xml:space="preserve"> «</w:t>
      </w:r>
      <w:r w:rsidR="00CC24A5" w:rsidRPr="00CC24A5">
        <w:rPr>
          <w:rFonts w:ascii="Times New Roman" w:hAnsi="Times New Roman" w:cs="Times New Roman"/>
          <w:sz w:val="24"/>
          <w:szCs w:val="24"/>
        </w:rPr>
        <w:t>О принятии в Российскую Федерацию Республики Крым и образовании в составе Российской Федерации новых субъектов - Республики Крым и города фе</w:t>
      </w:r>
      <w:r w:rsidR="00CC24A5">
        <w:rPr>
          <w:rFonts w:ascii="Times New Roman" w:hAnsi="Times New Roman" w:cs="Times New Roman"/>
          <w:sz w:val="24"/>
          <w:szCs w:val="24"/>
        </w:rPr>
        <w:t>дерального значения Севастополя</w:t>
      </w:r>
      <w:r w:rsidRPr="00E1084C">
        <w:rPr>
          <w:rFonts w:ascii="Times New Roman" w:eastAsia="Calibri" w:hAnsi="Times New Roman" w:cs="Times New Roman"/>
          <w:sz w:val="24"/>
          <w:szCs w:val="24"/>
          <w:lang w:val="ru-RU"/>
        </w:rPr>
        <w:t xml:space="preserve">» </w:t>
      </w:r>
      <w:r w:rsidRPr="00E1084C">
        <w:rPr>
          <w:rFonts w:ascii="Times New Roman" w:eastAsia="Arial Unicode MS" w:hAnsi="Times New Roman" w:cs="Times New Roman"/>
          <w:bCs/>
          <w:color w:val="000000"/>
          <w:sz w:val="24"/>
          <w:szCs w:val="24"/>
          <w:lang w:val="ru"/>
        </w:rPr>
        <w:t>(прилагается).</w:t>
      </w:r>
    </w:p>
    <w:bookmarkEnd w:id="3"/>
    <w:p w:rsidR="00E1084C" w:rsidRPr="00E1084C" w:rsidRDefault="00E1084C" w:rsidP="00E1084C">
      <w:pPr>
        <w:numPr>
          <w:ilvl w:val="0"/>
          <w:numId w:val="8"/>
        </w:numPr>
        <w:tabs>
          <w:tab w:val="left" w:pos="567"/>
        </w:tabs>
        <w:spacing w:after="0" w:line="240" w:lineRule="auto"/>
        <w:ind w:right="20" w:firstLine="567"/>
        <w:jc w:val="both"/>
        <w:rPr>
          <w:rFonts w:ascii="Times New Roman" w:eastAsia="Calibri" w:hAnsi="Times New Roman" w:cs="Times New Roman"/>
          <w:sz w:val="24"/>
          <w:szCs w:val="24"/>
          <w:lang w:val="ru-RU"/>
        </w:rPr>
      </w:pPr>
      <w:r w:rsidRPr="00E1084C">
        <w:rPr>
          <w:rFonts w:ascii="Times New Roman" w:eastAsia="Calibri" w:hAnsi="Times New Roman" w:cs="Times New Roman"/>
          <w:sz w:val="24"/>
          <w:szCs w:val="24"/>
          <w:lang w:val="ru-RU"/>
        </w:rPr>
        <w:t xml:space="preserve">Настоящее постановление вступает в силу со дня его обнародования на информационных стендах Нижнегорского сельского поселения Нижнегорского района Республики Крым, а также подлежит размещению на официальном сайте администрации Нижнегорского сельского поселения Нижнегорского района Республики Крым: </w:t>
      </w:r>
      <w:hyperlink r:id="rId7" w:history="1">
        <w:r w:rsidRPr="00E1084C">
          <w:rPr>
            <w:rFonts w:ascii="Times New Roman" w:eastAsia="Calibri" w:hAnsi="Times New Roman" w:cs="Times New Roman"/>
            <w:color w:val="0000FF"/>
            <w:sz w:val="24"/>
            <w:szCs w:val="24"/>
            <w:u w:val="single"/>
            <w:lang w:val="ru-RU"/>
          </w:rPr>
          <w:t>http://nizhnegorskij.admonline.ru/</w:t>
        </w:r>
      </w:hyperlink>
      <w:r w:rsidRPr="00E1084C">
        <w:rPr>
          <w:rFonts w:ascii="Times New Roman" w:eastAsia="Calibri" w:hAnsi="Times New Roman" w:cs="Times New Roman"/>
          <w:sz w:val="24"/>
          <w:szCs w:val="24"/>
          <w:lang w:val="ru-RU"/>
        </w:rPr>
        <w:t>.</w:t>
      </w:r>
    </w:p>
    <w:p w:rsidR="00E1084C" w:rsidRPr="00E1084C" w:rsidRDefault="00E1084C" w:rsidP="00E1084C">
      <w:pPr>
        <w:tabs>
          <w:tab w:val="left" w:pos="567"/>
        </w:tabs>
        <w:spacing w:after="0" w:line="240" w:lineRule="auto"/>
        <w:ind w:left="567" w:right="20"/>
        <w:jc w:val="both"/>
        <w:rPr>
          <w:rFonts w:ascii="Times New Roman" w:eastAsia="Calibri" w:hAnsi="Times New Roman" w:cs="Times New Roman"/>
          <w:sz w:val="24"/>
          <w:szCs w:val="24"/>
          <w:lang w:val="ru-RU"/>
        </w:rPr>
      </w:pPr>
    </w:p>
    <w:p w:rsidR="00E1084C" w:rsidRPr="00E1084C" w:rsidRDefault="00E1084C" w:rsidP="00E1084C">
      <w:pPr>
        <w:tabs>
          <w:tab w:val="left" w:pos="567"/>
        </w:tabs>
        <w:spacing w:after="0" w:line="240" w:lineRule="auto"/>
        <w:ind w:left="567" w:right="20"/>
        <w:jc w:val="both"/>
        <w:rPr>
          <w:rFonts w:ascii="Times New Roman" w:eastAsia="Calibri" w:hAnsi="Times New Roman" w:cs="Times New Roman"/>
          <w:sz w:val="24"/>
          <w:szCs w:val="24"/>
          <w:lang w:val="ru-RU"/>
        </w:rPr>
      </w:pPr>
    </w:p>
    <w:p w:rsidR="00E1084C" w:rsidRPr="00E1084C" w:rsidRDefault="00E1084C" w:rsidP="00E1084C">
      <w:pPr>
        <w:tabs>
          <w:tab w:val="left" w:pos="567"/>
        </w:tabs>
        <w:spacing w:after="0" w:line="240" w:lineRule="auto"/>
        <w:ind w:right="20"/>
        <w:jc w:val="both"/>
        <w:rPr>
          <w:rFonts w:ascii="Times New Roman" w:eastAsia="Calibri" w:hAnsi="Times New Roman" w:cs="Times New Roman"/>
          <w:sz w:val="24"/>
          <w:szCs w:val="24"/>
          <w:lang w:val="ru-RU"/>
        </w:rPr>
      </w:pPr>
      <w:r w:rsidRPr="00E1084C">
        <w:rPr>
          <w:rFonts w:ascii="Times New Roman" w:eastAsia="Calibri" w:hAnsi="Times New Roman" w:cs="Times New Roman"/>
          <w:sz w:val="24"/>
          <w:szCs w:val="24"/>
          <w:lang w:val="ru-RU"/>
        </w:rPr>
        <w:t>Председатель сельского совета-</w:t>
      </w:r>
    </w:p>
    <w:p w:rsidR="00E1084C" w:rsidRPr="00E1084C" w:rsidRDefault="00E1084C" w:rsidP="00E1084C">
      <w:pPr>
        <w:tabs>
          <w:tab w:val="left" w:pos="567"/>
        </w:tabs>
        <w:spacing w:after="0" w:line="240" w:lineRule="auto"/>
        <w:ind w:right="20"/>
        <w:jc w:val="both"/>
        <w:rPr>
          <w:rFonts w:ascii="Times New Roman" w:eastAsia="Calibri" w:hAnsi="Times New Roman" w:cs="Times New Roman"/>
          <w:sz w:val="24"/>
          <w:szCs w:val="24"/>
          <w:lang w:val="ru-RU"/>
        </w:rPr>
      </w:pPr>
      <w:r w:rsidRPr="00E1084C">
        <w:rPr>
          <w:rFonts w:ascii="Times New Roman" w:eastAsia="Calibri" w:hAnsi="Times New Roman" w:cs="Times New Roman"/>
          <w:sz w:val="24"/>
          <w:szCs w:val="24"/>
          <w:lang w:val="ru-RU"/>
        </w:rPr>
        <w:t xml:space="preserve">Глава администрации поселения                                                           </w:t>
      </w:r>
      <w:r>
        <w:rPr>
          <w:rFonts w:ascii="Times New Roman" w:eastAsia="Calibri" w:hAnsi="Times New Roman" w:cs="Times New Roman"/>
          <w:sz w:val="24"/>
          <w:szCs w:val="24"/>
          <w:lang w:val="ru-RU"/>
        </w:rPr>
        <w:t xml:space="preserve">       </w:t>
      </w:r>
      <w:r w:rsidRPr="00E1084C">
        <w:rPr>
          <w:rFonts w:ascii="Times New Roman" w:eastAsia="Calibri" w:hAnsi="Times New Roman" w:cs="Times New Roman"/>
          <w:sz w:val="24"/>
          <w:szCs w:val="24"/>
          <w:lang w:val="ru-RU"/>
        </w:rPr>
        <w:t xml:space="preserve">  </w:t>
      </w:r>
      <w:r w:rsidR="007E11A7">
        <w:rPr>
          <w:rFonts w:ascii="Times New Roman" w:eastAsia="Calibri" w:hAnsi="Times New Roman" w:cs="Times New Roman"/>
          <w:sz w:val="24"/>
          <w:szCs w:val="24"/>
          <w:lang w:val="ru-RU"/>
        </w:rPr>
        <w:t xml:space="preserve">             </w:t>
      </w:r>
      <w:r w:rsidRPr="00E1084C">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 xml:space="preserve">      </w:t>
      </w:r>
      <w:r w:rsidRPr="00E1084C">
        <w:rPr>
          <w:rFonts w:ascii="Times New Roman" w:eastAsia="Calibri" w:hAnsi="Times New Roman" w:cs="Times New Roman"/>
          <w:sz w:val="24"/>
          <w:szCs w:val="24"/>
          <w:lang w:val="ru-RU"/>
        </w:rPr>
        <w:t>С. В. Юрченко</w:t>
      </w:r>
    </w:p>
    <w:p w:rsidR="00E1084C" w:rsidRPr="00E1084C" w:rsidRDefault="00E1084C" w:rsidP="00E1084C">
      <w:pPr>
        <w:tabs>
          <w:tab w:val="left" w:pos="567"/>
        </w:tabs>
        <w:spacing w:after="0" w:line="240" w:lineRule="auto"/>
        <w:ind w:right="20"/>
        <w:jc w:val="both"/>
        <w:rPr>
          <w:rFonts w:ascii="Times New Roman" w:eastAsia="Calibri" w:hAnsi="Times New Roman" w:cs="Times New Roman"/>
          <w:sz w:val="24"/>
          <w:szCs w:val="24"/>
          <w:lang w:val="ru-RU"/>
        </w:rPr>
      </w:pPr>
    </w:p>
    <w:p w:rsidR="00E1084C" w:rsidRPr="00E1084C" w:rsidRDefault="00E1084C" w:rsidP="00E1084C">
      <w:pPr>
        <w:spacing w:after="0" w:line="240" w:lineRule="auto"/>
        <w:ind w:left="6372"/>
        <w:rPr>
          <w:rFonts w:ascii="Times New Roman" w:eastAsia="Calibri" w:hAnsi="Times New Roman" w:cs="Times New Roman"/>
          <w:bCs/>
          <w:color w:val="000000"/>
          <w:sz w:val="24"/>
          <w:szCs w:val="24"/>
          <w:lang w:val="ru-RU"/>
        </w:rPr>
      </w:pPr>
    </w:p>
    <w:p w:rsidR="00E1084C" w:rsidRPr="00E1084C" w:rsidRDefault="00E1084C" w:rsidP="00E1084C">
      <w:pPr>
        <w:spacing w:after="0" w:line="240" w:lineRule="auto"/>
        <w:ind w:left="6372"/>
        <w:rPr>
          <w:rFonts w:ascii="Times New Roman" w:eastAsia="Calibri" w:hAnsi="Times New Roman" w:cs="Times New Roman"/>
          <w:bCs/>
          <w:color w:val="000000"/>
          <w:sz w:val="24"/>
          <w:szCs w:val="24"/>
          <w:lang w:val="ru-RU"/>
        </w:rPr>
      </w:pPr>
    </w:p>
    <w:p w:rsidR="00E1084C" w:rsidRDefault="00E1084C" w:rsidP="00E1084C">
      <w:pPr>
        <w:spacing w:after="0" w:line="240" w:lineRule="auto"/>
        <w:ind w:left="6372"/>
        <w:rPr>
          <w:rFonts w:ascii="Times New Roman" w:eastAsia="Calibri" w:hAnsi="Times New Roman" w:cs="Times New Roman"/>
          <w:bCs/>
          <w:color w:val="000000"/>
          <w:sz w:val="24"/>
          <w:szCs w:val="24"/>
          <w:lang w:val="ru-RU"/>
        </w:rPr>
      </w:pPr>
    </w:p>
    <w:p w:rsidR="00E1084C" w:rsidRPr="00E1084C" w:rsidRDefault="00E1084C" w:rsidP="00E1084C">
      <w:pPr>
        <w:spacing w:after="0" w:line="240" w:lineRule="auto"/>
        <w:ind w:left="5103"/>
        <w:rPr>
          <w:rFonts w:ascii="Times New Roman" w:eastAsia="Calibri" w:hAnsi="Times New Roman" w:cs="Times New Roman"/>
          <w:bCs/>
          <w:color w:val="000000"/>
          <w:sz w:val="24"/>
          <w:szCs w:val="24"/>
          <w:lang w:val="ru-RU"/>
        </w:rPr>
      </w:pPr>
      <w:r w:rsidRPr="00E1084C">
        <w:rPr>
          <w:rFonts w:ascii="Times New Roman" w:eastAsia="Calibri" w:hAnsi="Times New Roman" w:cs="Times New Roman"/>
          <w:bCs/>
          <w:color w:val="000000"/>
          <w:sz w:val="24"/>
          <w:szCs w:val="24"/>
          <w:lang w:val="ru-RU"/>
        </w:rPr>
        <w:t xml:space="preserve">Приложение </w:t>
      </w:r>
    </w:p>
    <w:p w:rsidR="00E1084C" w:rsidRPr="00E1084C" w:rsidRDefault="00E1084C" w:rsidP="00E1084C">
      <w:pPr>
        <w:spacing w:after="0" w:line="240" w:lineRule="auto"/>
        <w:ind w:left="5103"/>
        <w:rPr>
          <w:rFonts w:ascii="Times New Roman" w:eastAsia="Calibri" w:hAnsi="Times New Roman" w:cs="Times New Roman"/>
          <w:bCs/>
          <w:color w:val="000000"/>
          <w:sz w:val="24"/>
          <w:szCs w:val="24"/>
          <w:lang w:val="ru-RU"/>
        </w:rPr>
      </w:pPr>
      <w:r w:rsidRPr="00E1084C">
        <w:rPr>
          <w:rFonts w:ascii="Times New Roman" w:eastAsia="Calibri" w:hAnsi="Times New Roman" w:cs="Times New Roman"/>
          <w:bCs/>
          <w:color w:val="000000"/>
          <w:sz w:val="24"/>
          <w:szCs w:val="24"/>
          <w:lang w:val="ru-RU"/>
        </w:rPr>
        <w:t>к постановлению администрации</w:t>
      </w:r>
    </w:p>
    <w:p w:rsidR="00E1084C" w:rsidRPr="00E1084C" w:rsidRDefault="00E1084C" w:rsidP="00E1084C">
      <w:pPr>
        <w:spacing w:after="0" w:line="240" w:lineRule="auto"/>
        <w:ind w:left="5103"/>
        <w:rPr>
          <w:rFonts w:ascii="Times New Roman" w:eastAsia="Calibri" w:hAnsi="Times New Roman" w:cs="Times New Roman"/>
          <w:bCs/>
          <w:color w:val="000000"/>
          <w:sz w:val="24"/>
          <w:szCs w:val="24"/>
          <w:lang w:val="ru-RU"/>
        </w:rPr>
      </w:pPr>
      <w:r w:rsidRPr="00E1084C">
        <w:rPr>
          <w:rFonts w:ascii="Times New Roman" w:eastAsia="Calibri" w:hAnsi="Times New Roman" w:cs="Times New Roman"/>
          <w:bCs/>
          <w:color w:val="000000"/>
          <w:sz w:val="24"/>
          <w:szCs w:val="24"/>
          <w:lang w:val="ru-RU"/>
        </w:rPr>
        <w:t xml:space="preserve">Нижнегорского сельского поселения </w:t>
      </w:r>
    </w:p>
    <w:p w:rsidR="00E1084C" w:rsidRPr="00E1084C" w:rsidRDefault="00E1084C" w:rsidP="00E1084C">
      <w:pPr>
        <w:spacing w:after="0" w:line="240" w:lineRule="auto"/>
        <w:ind w:left="5103"/>
        <w:rPr>
          <w:rFonts w:ascii="Times New Roman" w:eastAsia="Calibri" w:hAnsi="Times New Roman" w:cs="Times New Roman"/>
          <w:bCs/>
          <w:color w:val="000000"/>
          <w:sz w:val="24"/>
          <w:szCs w:val="24"/>
          <w:lang w:val="ru-RU"/>
        </w:rPr>
      </w:pPr>
      <w:r w:rsidRPr="00E1084C">
        <w:rPr>
          <w:rFonts w:ascii="Times New Roman" w:eastAsia="Calibri" w:hAnsi="Times New Roman" w:cs="Times New Roman"/>
          <w:bCs/>
          <w:color w:val="000000"/>
          <w:sz w:val="24"/>
          <w:szCs w:val="24"/>
          <w:lang w:val="ru-RU"/>
        </w:rPr>
        <w:t xml:space="preserve">№ </w:t>
      </w:r>
      <w:r w:rsidR="007671AA">
        <w:rPr>
          <w:rFonts w:ascii="Times New Roman" w:eastAsia="Calibri" w:hAnsi="Times New Roman" w:cs="Times New Roman"/>
          <w:bCs/>
          <w:color w:val="000000"/>
          <w:sz w:val="24"/>
          <w:szCs w:val="24"/>
          <w:lang w:val="ru-RU"/>
        </w:rPr>
        <w:t>609</w:t>
      </w:r>
      <w:r w:rsidRPr="00E1084C">
        <w:rPr>
          <w:rFonts w:ascii="Times New Roman" w:eastAsia="Calibri" w:hAnsi="Times New Roman" w:cs="Times New Roman"/>
          <w:bCs/>
          <w:color w:val="000000"/>
          <w:sz w:val="24"/>
          <w:szCs w:val="24"/>
          <w:lang w:val="ru-RU"/>
        </w:rPr>
        <w:t xml:space="preserve">   от </w:t>
      </w:r>
      <w:r w:rsidR="00093003">
        <w:rPr>
          <w:rFonts w:ascii="Times New Roman" w:eastAsia="Calibri" w:hAnsi="Times New Roman" w:cs="Times New Roman"/>
          <w:bCs/>
          <w:color w:val="000000"/>
          <w:sz w:val="24"/>
          <w:szCs w:val="24"/>
          <w:lang w:val="ru-RU"/>
        </w:rPr>
        <w:t xml:space="preserve">09 декабря </w:t>
      </w:r>
      <w:r w:rsidRPr="00E1084C">
        <w:rPr>
          <w:rFonts w:ascii="Times New Roman" w:eastAsia="Calibri" w:hAnsi="Times New Roman" w:cs="Times New Roman"/>
          <w:bCs/>
          <w:color w:val="000000"/>
          <w:sz w:val="24"/>
          <w:szCs w:val="24"/>
          <w:lang w:val="ru-RU"/>
        </w:rPr>
        <w:t>2022 г.</w:t>
      </w:r>
    </w:p>
    <w:p w:rsidR="00E1084C" w:rsidRPr="00E1084C" w:rsidRDefault="00E1084C" w:rsidP="00E1084C">
      <w:pPr>
        <w:spacing w:after="0" w:line="240" w:lineRule="auto"/>
        <w:ind w:left="6372"/>
        <w:rPr>
          <w:rFonts w:ascii="Times New Roman" w:eastAsia="Calibri" w:hAnsi="Times New Roman" w:cs="Times New Roman"/>
          <w:bCs/>
          <w:color w:val="000000"/>
          <w:sz w:val="24"/>
          <w:szCs w:val="24"/>
          <w:lang w:val="ru-RU"/>
        </w:rPr>
      </w:pPr>
    </w:p>
    <w:p w:rsidR="00E1084C" w:rsidRPr="00E1084C" w:rsidRDefault="00E1084C" w:rsidP="00E1084C">
      <w:pPr>
        <w:keepNext/>
        <w:keepLines/>
        <w:spacing w:after="0" w:line="240" w:lineRule="auto"/>
        <w:ind w:right="2680"/>
        <w:jc w:val="center"/>
        <w:outlineLvl w:val="1"/>
        <w:rPr>
          <w:rFonts w:ascii="Times New Roman" w:eastAsia="Times New Roman" w:hAnsi="Times New Roman" w:cs="Times New Roman"/>
          <w:b/>
          <w:bCs/>
          <w:color w:val="000000"/>
          <w:sz w:val="24"/>
          <w:szCs w:val="24"/>
          <w:lang w:val="ru-RU" w:eastAsia="ru-RU"/>
        </w:rPr>
      </w:pPr>
      <w:bookmarkStart w:id="4" w:name="bookmark2"/>
      <w:r w:rsidRPr="00E1084C">
        <w:rPr>
          <w:rFonts w:ascii="Times New Roman" w:eastAsia="Times New Roman" w:hAnsi="Times New Roman" w:cs="Times New Roman"/>
          <w:b/>
          <w:bCs/>
          <w:color w:val="000000"/>
          <w:sz w:val="24"/>
          <w:szCs w:val="24"/>
          <w:lang w:val="ru-RU" w:eastAsia="ru-RU"/>
        </w:rPr>
        <w:t xml:space="preserve">                                  Административный регламент</w:t>
      </w:r>
      <w:bookmarkEnd w:id="4"/>
    </w:p>
    <w:p w:rsidR="00E1084C" w:rsidRPr="00E1084C" w:rsidRDefault="00E1084C" w:rsidP="00E1084C">
      <w:pPr>
        <w:spacing w:after="0" w:line="240" w:lineRule="auto"/>
        <w:jc w:val="center"/>
        <w:rPr>
          <w:rFonts w:ascii="Times New Roman" w:eastAsia="Calibri" w:hAnsi="Times New Roman" w:cs="Times New Roman"/>
          <w:b/>
          <w:bCs/>
          <w:sz w:val="24"/>
          <w:szCs w:val="24"/>
          <w:lang w:val="ru-RU"/>
        </w:rPr>
      </w:pPr>
      <w:bookmarkStart w:id="5" w:name="bookmark3"/>
      <w:r w:rsidRPr="00E1084C">
        <w:rPr>
          <w:rFonts w:ascii="Times New Roman" w:eastAsia="Times New Roman" w:hAnsi="Times New Roman" w:cs="Times New Roman"/>
          <w:b/>
          <w:bCs/>
          <w:color w:val="000000"/>
          <w:sz w:val="24"/>
          <w:szCs w:val="24"/>
          <w:lang w:val="ru-RU" w:eastAsia="ru-RU"/>
        </w:rPr>
        <w:t xml:space="preserve">предоставления муниципальной услуги </w:t>
      </w:r>
      <w:r w:rsidRPr="00E1084C">
        <w:rPr>
          <w:rFonts w:ascii="Times New Roman" w:eastAsia="Calibri" w:hAnsi="Times New Roman" w:cs="Times New Roman"/>
          <w:b/>
          <w:sz w:val="24"/>
          <w:szCs w:val="24"/>
          <w:lang w:val="ru-RU"/>
        </w:rPr>
        <w:t>«</w:t>
      </w:r>
      <w:r w:rsidR="00671965" w:rsidRPr="00671965">
        <w:rPr>
          <w:rFonts w:ascii="Times New Roman" w:eastAsia="Times New Roman" w:hAnsi="Times New Roman" w:cs="Times New Roman"/>
          <w:b/>
          <w:sz w:val="24"/>
          <w:szCs w:val="24"/>
          <w:lang w:val="ru-RU" w:eastAsia="ru-RU"/>
        </w:rPr>
        <w:t xml:space="preserve">Предварительное согласование предоставления земельного участка, занимаемого гаражом, являющимся объектом капитального строительства, возведенным до дня </w:t>
      </w:r>
      <w:r w:rsidR="00CC24A5" w:rsidRPr="00CC24A5">
        <w:rPr>
          <w:rFonts w:ascii="Times New Roman" w:eastAsia="Times New Roman" w:hAnsi="Times New Roman" w:cs="Times New Roman"/>
          <w:b/>
          <w:sz w:val="24"/>
          <w:szCs w:val="24"/>
          <w:lang w:val="ru-RU" w:eastAsia="ru-RU"/>
        </w:rPr>
        <w:t xml:space="preserve">вступления в силу  </w:t>
      </w:r>
      <w:r w:rsidR="00CC24A5" w:rsidRPr="00CC24A5">
        <w:rPr>
          <w:rFonts w:ascii="Times New Roman" w:hAnsi="Times New Roman" w:cs="Times New Roman"/>
          <w:b/>
          <w:sz w:val="24"/>
          <w:szCs w:val="24"/>
        </w:rPr>
        <w:t>Федеральн</w:t>
      </w:r>
      <w:r w:rsidR="00CC24A5" w:rsidRPr="00CC24A5">
        <w:rPr>
          <w:rFonts w:ascii="Times New Roman" w:hAnsi="Times New Roman" w:cs="Times New Roman"/>
          <w:b/>
          <w:sz w:val="24"/>
          <w:szCs w:val="24"/>
          <w:lang w:val="ru-RU"/>
        </w:rPr>
        <w:t>ого</w:t>
      </w:r>
      <w:r w:rsidR="00CC24A5" w:rsidRPr="00CC24A5">
        <w:rPr>
          <w:rFonts w:ascii="Times New Roman" w:hAnsi="Times New Roman" w:cs="Times New Roman"/>
          <w:b/>
          <w:sz w:val="24"/>
          <w:szCs w:val="24"/>
        </w:rPr>
        <w:t xml:space="preserve"> конституционн</w:t>
      </w:r>
      <w:r w:rsidR="00CC24A5" w:rsidRPr="00CC24A5">
        <w:rPr>
          <w:rFonts w:ascii="Times New Roman" w:hAnsi="Times New Roman" w:cs="Times New Roman"/>
          <w:b/>
          <w:sz w:val="24"/>
          <w:szCs w:val="24"/>
          <w:lang w:val="ru-RU"/>
        </w:rPr>
        <w:t>ого</w:t>
      </w:r>
      <w:r w:rsidR="00CC24A5" w:rsidRPr="00CC24A5">
        <w:rPr>
          <w:rFonts w:ascii="Times New Roman" w:hAnsi="Times New Roman" w:cs="Times New Roman"/>
          <w:b/>
          <w:sz w:val="24"/>
          <w:szCs w:val="24"/>
        </w:rPr>
        <w:t xml:space="preserve"> закон</w:t>
      </w:r>
      <w:r w:rsidR="00CC24A5" w:rsidRPr="00CC24A5">
        <w:rPr>
          <w:rFonts w:ascii="Times New Roman" w:hAnsi="Times New Roman" w:cs="Times New Roman"/>
          <w:b/>
          <w:sz w:val="24"/>
          <w:szCs w:val="24"/>
          <w:lang w:val="ru-RU"/>
        </w:rPr>
        <w:t>а</w:t>
      </w:r>
      <w:r w:rsidR="00CC24A5" w:rsidRPr="00CC24A5">
        <w:rPr>
          <w:rFonts w:ascii="Times New Roman" w:hAnsi="Times New Roman" w:cs="Times New Roman"/>
          <w:b/>
          <w:sz w:val="24"/>
          <w:szCs w:val="24"/>
        </w:rPr>
        <w:t xml:space="preserve"> от 21 марта 2014 г. N 6-ФКЗ</w:t>
      </w:r>
      <w:r w:rsidR="00CC24A5" w:rsidRPr="00CC24A5">
        <w:rPr>
          <w:rFonts w:ascii="Times New Roman" w:hAnsi="Times New Roman" w:cs="Times New Roman"/>
          <w:b/>
          <w:sz w:val="24"/>
          <w:szCs w:val="24"/>
          <w:lang w:val="ru-RU"/>
        </w:rPr>
        <w:t xml:space="preserve"> «</w:t>
      </w:r>
      <w:r w:rsidR="00CC24A5" w:rsidRPr="00CC24A5">
        <w:rPr>
          <w:rFonts w:ascii="Times New Roman" w:hAnsi="Times New Roman" w:cs="Times New Roman"/>
          <w:b/>
          <w:sz w:val="24"/>
          <w:szCs w:val="24"/>
        </w:rPr>
        <w: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r w:rsidRPr="00E1084C">
        <w:rPr>
          <w:rFonts w:ascii="Times New Roman" w:eastAsia="Calibri" w:hAnsi="Times New Roman" w:cs="Times New Roman"/>
          <w:b/>
          <w:bCs/>
          <w:sz w:val="24"/>
          <w:szCs w:val="24"/>
          <w:lang w:val="ru-RU"/>
        </w:rPr>
        <w:t>»</w:t>
      </w:r>
      <w:bookmarkEnd w:id="5"/>
    </w:p>
    <w:p w:rsidR="00E1084C" w:rsidRPr="00E1084C" w:rsidRDefault="00E1084C" w:rsidP="00E1084C">
      <w:pPr>
        <w:spacing w:after="0" w:line="240" w:lineRule="auto"/>
        <w:jc w:val="center"/>
        <w:rPr>
          <w:rFonts w:ascii="Times New Roman" w:eastAsia="Calibri" w:hAnsi="Times New Roman" w:cs="Times New Roman"/>
          <w:b/>
          <w:bCs/>
          <w:sz w:val="24"/>
          <w:szCs w:val="24"/>
          <w:lang w:val="ru-RU"/>
        </w:rPr>
      </w:pPr>
    </w:p>
    <w:p w:rsidR="00E1084C" w:rsidRPr="00E1084C" w:rsidRDefault="00E1084C" w:rsidP="00E1084C">
      <w:pPr>
        <w:widowControl w:val="0"/>
        <w:numPr>
          <w:ilvl w:val="0"/>
          <w:numId w:val="12"/>
        </w:numPr>
        <w:tabs>
          <w:tab w:val="left" w:pos="700"/>
        </w:tabs>
        <w:autoSpaceDE w:val="0"/>
        <w:autoSpaceDN w:val="0"/>
        <w:adjustRightInd w:val="0"/>
        <w:spacing w:after="0" w:line="240" w:lineRule="auto"/>
        <w:contextualSpacing/>
        <w:jc w:val="center"/>
        <w:rPr>
          <w:rFonts w:ascii="Times New Roman" w:eastAsia="Times New Roman" w:hAnsi="Times New Roman" w:cs="Times New Roman"/>
          <w:b/>
          <w:bCs/>
          <w:sz w:val="24"/>
          <w:szCs w:val="24"/>
          <w:lang w:val="ru-RU" w:eastAsia="ru-RU"/>
        </w:rPr>
      </w:pPr>
      <w:r w:rsidRPr="00E1084C">
        <w:rPr>
          <w:rFonts w:ascii="Times New Roman" w:eastAsia="Times New Roman" w:hAnsi="Times New Roman" w:cs="Times New Roman"/>
          <w:b/>
          <w:bCs/>
          <w:sz w:val="24"/>
          <w:szCs w:val="24"/>
          <w:lang w:val="ru-RU" w:eastAsia="ru-RU"/>
        </w:rPr>
        <w:t>Общие положения</w:t>
      </w:r>
    </w:p>
    <w:p w:rsidR="00E1084C" w:rsidRPr="00E1084C" w:rsidRDefault="00E1084C" w:rsidP="00E1084C">
      <w:pPr>
        <w:widowControl w:val="0"/>
        <w:tabs>
          <w:tab w:val="left" w:pos="700"/>
        </w:tabs>
        <w:autoSpaceDE w:val="0"/>
        <w:autoSpaceDN w:val="0"/>
        <w:adjustRightInd w:val="0"/>
        <w:spacing w:after="0" w:line="240" w:lineRule="auto"/>
        <w:ind w:left="1429"/>
        <w:contextualSpacing/>
        <w:rPr>
          <w:rFonts w:ascii="Times New Roman" w:eastAsia="Times New Roman" w:hAnsi="Times New Roman" w:cs="Times New Roman"/>
          <w:b/>
          <w:bCs/>
          <w:sz w:val="24"/>
          <w:szCs w:val="24"/>
          <w:lang w:val="ru-RU" w:eastAsia="ru-RU"/>
        </w:rPr>
      </w:pPr>
    </w:p>
    <w:p w:rsidR="00E1084C" w:rsidRPr="00E1084C" w:rsidRDefault="00E1084C" w:rsidP="00E1084C">
      <w:pPr>
        <w:widowControl w:val="0"/>
        <w:tabs>
          <w:tab w:val="left" w:pos="700"/>
        </w:tabs>
        <w:autoSpaceDE w:val="0"/>
        <w:autoSpaceDN w:val="0"/>
        <w:adjustRightInd w:val="0"/>
        <w:spacing w:after="0" w:line="240" w:lineRule="auto"/>
        <w:ind w:right="141" w:firstLine="709"/>
        <w:jc w:val="center"/>
        <w:rPr>
          <w:rFonts w:ascii="Times New Roman" w:eastAsia="Times New Roman" w:hAnsi="Times New Roman" w:cs="Times New Roman"/>
          <w:b/>
          <w:bCs/>
          <w:sz w:val="24"/>
          <w:szCs w:val="24"/>
          <w:lang w:val="ru-RU" w:eastAsia="ru-RU"/>
        </w:rPr>
      </w:pPr>
      <w:r w:rsidRPr="00E1084C">
        <w:rPr>
          <w:rFonts w:ascii="Times New Roman" w:eastAsia="Times New Roman" w:hAnsi="Times New Roman" w:cs="Times New Roman"/>
          <w:b/>
          <w:bCs/>
          <w:sz w:val="24"/>
          <w:szCs w:val="24"/>
          <w:lang w:val="ru-RU" w:eastAsia="ru-RU"/>
        </w:rPr>
        <w:t>1. Предмет регулирования административного регламента</w:t>
      </w:r>
    </w:p>
    <w:p w:rsidR="00E1084C" w:rsidRPr="00E1084C" w:rsidRDefault="00E1084C" w:rsidP="00E1084C">
      <w:pPr>
        <w:spacing w:after="0" w:line="240" w:lineRule="auto"/>
        <w:ind w:firstLine="567"/>
        <w:jc w:val="both"/>
        <w:rPr>
          <w:rFonts w:ascii="Times New Roman" w:eastAsia="Calibri" w:hAnsi="Times New Roman" w:cs="Times New Roman"/>
          <w:b/>
          <w:bCs/>
          <w:sz w:val="24"/>
          <w:szCs w:val="24"/>
          <w:lang w:val="ru-RU"/>
        </w:rPr>
      </w:pPr>
      <w:r w:rsidRPr="00E1084C">
        <w:rPr>
          <w:rFonts w:ascii="Times New Roman" w:eastAsia="Times New Roman" w:hAnsi="Times New Roman" w:cs="Times New Roman"/>
          <w:sz w:val="24"/>
          <w:szCs w:val="24"/>
          <w:lang w:val="ru-RU" w:eastAsia="ru-RU"/>
        </w:rPr>
        <w:t xml:space="preserve">1.1. Административный регламент предоставления муниципальной услуги </w:t>
      </w:r>
      <w:r w:rsidRPr="00E1084C">
        <w:rPr>
          <w:rFonts w:ascii="Times New Roman" w:eastAsia="Calibri" w:hAnsi="Times New Roman" w:cs="Times New Roman"/>
          <w:bCs/>
          <w:sz w:val="24"/>
          <w:szCs w:val="24"/>
          <w:lang w:val="ru-RU"/>
        </w:rPr>
        <w:t>«</w:t>
      </w:r>
      <w:r w:rsidR="00671965" w:rsidRPr="00671965">
        <w:rPr>
          <w:rFonts w:ascii="Times New Roman" w:eastAsia="Times New Roman" w:hAnsi="Times New Roman" w:cs="Times New Roman"/>
          <w:sz w:val="24"/>
          <w:szCs w:val="24"/>
          <w:lang w:val="ru-RU" w:eastAsia="ru-RU"/>
        </w:rPr>
        <w:t xml:space="preserve">Предварительное согласование предоставления земельного участка, занимаемого гаражом, являющимся объектом капитального строительства, возведенным </w:t>
      </w:r>
      <w:r w:rsidR="00CC24A5" w:rsidRPr="00671965">
        <w:rPr>
          <w:rFonts w:ascii="Times New Roman" w:eastAsia="Times New Roman" w:hAnsi="Times New Roman" w:cs="Times New Roman"/>
          <w:sz w:val="24"/>
          <w:szCs w:val="24"/>
          <w:lang w:val="ru-RU" w:eastAsia="ru-RU"/>
        </w:rPr>
        <w:t xml:space="preserve">до дня </w:t>
      </w:r>
      <w:r w:rsidR="00CC24A5">
        <w:rPr>
          <w:rFonts w:ascii="Times New Roman" w:eastAsia="Times New Roman" w:hAnsi="Times New Roman" w:cs="Times New Roman"/>
          <w:sz w:val="24"/>
          <w:szCs w:val="24"/>
          <w:lang w:val="ru-RU" w:eastAsia="ru-RU"/>
        </w:rPr>
        <w:t xml:space="preserve">вступления в силу  </w:t>
      </w:r>
      <w:r w:rsidR="00CC24A5" w:rsidRPr="00CC24A5">
        <w:rPr>
          <w:rFonts w:ascii="Times New Roman" w:hAnsi="Times New Roman" w:cs="Times New Roman"/>
          <w:sz w:val="24"/>
          <w:szCs w:val="24"/>
        </w:rPr>
        <w:t>Федеральн</w:t>
      </w:r>
      <w:r w:rsidR="00CC24A5">
        <w:rPr>
          <w:rFonts w:ascii="Times New Roman" w:hAnsi="Times New Roman" w:cs="Times New Roman"/>
          <w:sz w:val="24"/>
          <w:szCs w:val="24"/>
          <w:lang w:val="ru-RU"/>
        </w:rPr>
        <w:t>ого</w:t>
      </w:r>
      <w:r w:rsidR="00CC24A5" w:rsidRPr="00CC24A5">
        <w:rPr>
          <w:rFonts w:ascii="Times New Roman" w:hAnsi="Times New Roman" w:cs="Times New Roman"/>
          <w:sz w:val="24"/>
          <w:szCs w:val="24"/>
        </w:rPr>
        <w:t xml:space="preserve"> конституционн</w:t>
      </w:r>
      <w:r w:rsidR="00CC24A5">
        <w:rPr>
          <w:rFonts w:ascii="Times New Roman" w:hAnsi="Times New Roman" w:cs="Times New Roman"/>
          <w:sz w:val="24"/>
          <w:szCs w:val="24"/>
          <w:lang w:val="ru-RU"/>
        </w:rPr>
        <w:t>ого</w:t>
      </w:r>
      <w:r w:rsidR="00CC24A5" w:rsidRPr="00CC24A5">
        <w:rPr>
          <w:rFonts w:ascii="Times New Roman" w:hAnsi="Times New Roman" w:cs="Times New Roman"/>
          <w:sz w:val="24"/>
          <w:szCs w:val="24"/>
        </w:rPr>
        <w:t xml:space="preserve"> закон</w:t>
      </w:r>
      <w:r w:rsidR="00CC24A5">
        <w:rPr>
          <w:rFonts w:ascii="Times New Roman" w:hAnsi="Times New Roman" w:cs="Times New Roman"/>
          <w:sz w:val="24"/>
          <w:szCs w:val="24"/>
          <w:lang w:val="ru-RU"/>
        </w:rPr>
        <w:t>а</w:t>
      </w:r>
      <w:r w:rsidR="00CC24A5" w:rsidRPr="00CC24A5">
        <w:rPr>
          <w:rFonts w:ascii="Times New Roman" w:hAnsi="Times New Roman" w:cs="Times New Roman"/>
          <w:sz w:val="24"/>
          <w:szCs w:val="24"/>
        </w:rPr>
        <w:t xml:space="preserve"> от 21 марта 2014 г. N 6-ФКЗ</w:t>
      </w:r>
      <w:r w:rsidR="00CC24A5">
        <w:rPr>
          <w:rFonts w:ascii="Times New Roman" w:hAnsi="Times New Roman" w:cs="Times New Roman"/>
          <w:sz w:val="24"/>
          <w:szCs w:val="24"/>
          <w:lang w:val="ru-RU"/>
        </w:rPr>
        <w:t xml:space="preserve"> «</w:t>
      </w:r>
      <w:r w:rsidR="00CC24A5" w:rsidRPr="00CC24A5">
        <w:rPr>
          <w:rFonts w:ascii="Times New Roman" w:hAnsi="Times New Roman" w:cs="Times New Roman"/>
          <w:sz w:val="24"/>
          <w:szCs w:val="24"/>
        </w:rPr>
        <w:t>О принятии в Российскую Федерацию Республики Крым и образовании в составе Российской Федерации новых субъектов - Республики Крым и города фе</w:t>
      </w:r>
      <w:r w:rsidR="00CC24A5">
        <w:rPr>
          <w:rFonts w:ascii="Times New Roman" w:hAnsi="Times New Roman" w:cs="Times New Roman"/>
          <w:sz w:val="24"/>
          <w:szCs w:val="24"/>
        </w:rPr>
        <w:t>дерального значения Севастополя</w:t>
      </w:r>
      <w:r w:rsidRPr="00E1084C">
        <w:rPr>
          <w:rFonts w:ascii="Times New Roman" w:eastAsia="Calibri" w:hAnsi="Times New Roman" w:cs="Times New Roman"/>
          <w:bCs/>
          <w:sz w:val="24"/>
          <w:szCs w:val="24"/>
          <w:lang w:val="ru-RU"/>
        </w:rPr>
        <w:t>»</w:t>
      </w:r>
      <w:r>
        <w:rPr>
          <w:rFonts w:ascii="Times New Roman" w:eastAsia="Calibri" w:hAnsi="Times New Roman" w:cs="Times New Roman"/>
          <w:bCs/>
          <w:sz w:val="24"/>
          <w:szCs w:val="24"/>
          <w:lang w:val="ru-RU"/>
        </w:rPr>
        <w:t xml:space="preserve"> </w:t>
      </w:r>
      <w:r w:rsidRPr="00E1084C">
        <w:rPr>
          <w:rFonts w:ascii="Times New Roman" w:eastAsia="Times New Roman" w:hAnsi="Times New Roman" w:cs="Times New Roman"/>
          <w:bCs/>
          <w:sz w:val="24"/>
          <w:szCs w:val="24"/>
          <w:lang w:val="ru-RU" w:eastAsia="ru-RU"/>
        </w:rPr>
        <w:t>(</w:t>
      </w:r>
      <w:r w:rsidRPr="00E1084C">
        <w:rPr>
          <w:rFonts w:ascii="Times New Roman" w:eastAsia="Times New Roman" w:hAnsi="Times New Roman" w:cs="Times New Roman"/>
          <w:sz w:val="24"/>
          <w:szCs w:val="24"/>
          <w:lang w:val="ru-RU" w:eastAsia="ru-RU"/>
        </w:rPr>
        <w:t>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Нижнегорского сельского поселения Нижнегорского района Республики Крым (далее – Орган).</w:t>
      </w:r>
      <w:r w:rsidRPr="00E1084C">
        <w:rPr>
          <w:rFonts w:ascii="Times New Roman" w:eastAsia="Times New Roman" w:hAnsi="Times New Roman" w:cs="Times New Roman"/>
          <w:i/>
          <w:sz w:val="24"/>
          <w:szCs w:val="24"/>
          <w:lang w:val="ru-RU" w:eastAsia="ru-RU"/>
        </w:rPr>
        <w:t xml:space="preserve"> </w:t>
      </w:r>
    </w:p>
    <w:p w:rsidR="00E1084C" w:rsidRPr="00E1084C" w:rsidRDefault="00E1084C" w:rsidP="00E1084C">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 упорядочения административных процедур (действий);</w:t>
      </w:r>
    </w:p>
    <w:p w:rsidR="00E1084C" w:rsidRPr="00E1084C" w:rsidRDefault="00E1084C" w:rsidP="00F86C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 сокращения количества документов, предоставляемых гражданами для предоставления муниципальной услуги;</w:t>
      </w:r>
    </w:p>
    <w:p w:rsidR="00E1084C" w:rsidRDefault="00E1084C" w:rsidP="00F86C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F86C15" w:rsidRDefault="00F86C15" w:rsidP="00F86C1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1.2 </w:t>
      </w:r>
      <w:r w:rsidRPr="00F86C15">
        <w:rPr>
          <w:rFonts w:ascii="Times New Roman" w:eastAsia="Times New Roman" w:hAnsi="Times New Roman" w:cs="Times New Roman"/>
          <w:sz w:val="24"/>
          <w:szCs w:val="24"/>
          <w:lang w:val="ru-RU" w:eastAsia="ru-RU"/>
        </w:rPr>
        <w:t xml:space="preserve">Настоящий Регламент действует до 01.09.2026 и распространяется на случаи предварительного согласования предоставления земельных участков гражданам для собственных нужд из земель, находящихся </w:t>
      </w:r>
      <w:r>
        <w:rPr>
          <w:rFonts w:ascii="Times New Roman" w:eastAsia="Times New Roman" w:hAnsi="Times New Roman" w:cs="Times New Roman"/>
          <w:sz w:val="24"/>
          <w:szCs w:val="24"/>
          <w:lang w:val="ru-RU" w:eastAsia="ru-RU"/>
        </w:rPr>
        <w:t>в</w:t>
      </w:r>
      <w:r w:rsidRPr="00F86C15">
        <w:rPr>
          <w:rFonts w:ascii="Times New Roman" w:eastAsia="Times New Roman" w:hAnsi="Times New Roman" w:cs="Times New Roman"/>
          <w:sz w:val="24"/>
          <w:szCs w:val="24"/>
          <w:lang w:val="ru-RU" w:eastAsia="ru-RU"/>
        </w:rPr>
        <w:t xml:space="preserve"> муниципальной собственности, в собственность бесплатно или в </w:t>
      </w:r>
      <w:r w:rsidRPr="00BD037C">
        <w:rPr>
          <w:rFonts w:ascii="Times New Roman" w:eastAsia="Times New Roman" w:hAnsi="Times New Roman" w:cs="Times New Roman"/>
          <w:sz w:val="24"/>
          <w:szCs w:val="24"/>
          <w:lang w:val="ru-RU" w:eastAsia="ru-RU"/>
        </w:rPr>
        <w:t>аренду (если земельные участки являются ограниченными в обороте) для размещения гаражей в порядке, установленном главой V.1 Земельного кодекса Российской Федерации,</w:t>
      </w:r>
      <w:r w:rsidRPr="00F86C15">
        <w:rPr>
          <w:rFonts w:ascii="Times New Roman" w:eastAsia="Times New Roman" w:hAnsi="Times New Roman" w:cs="Times New Roman"/>
          <w:sz w:val="24"/>
          <w:szCs w:val="24"/>
          <w:lang w:val="ru-RU" w:eastAsia="ru-RU"/>
        </w:rPr>
        <w:t xml:space="preserve"> с учетом особенностей, установленных статьей 3.7 Федерального закона от 25.10.2001 N 137-ФЗ "О введении в действие Земельного кодекса Российской Федерации".</w:t>
      </w:r>
    </w:p>
    <w:p w:rsidR="00671965" w:rsidRPr="00671965" w:rsidRDefault="00671965" w:rsidP="0067196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1.3 </w:t>
      </w:r>
      <w:r w:rsidRPr="00671965">
        <w:rPr>
          <w:rFonts w:ascii="Times New Roman" w:eastAsia="Times New Roman" w:hAnsi="Times New Roman" w:cs="Times New Roman"/>
          <w:sz w:val="24"/>
          <w:szCs w:val="24"/>
          <w:lang w:val="ru-RU" w:eastAsia="ru-RU"/>
        </w:rPr>
        <w:t>Настоящий Регламент не распространяется на случаи:</w:t>
      </w:r>
    </w:p>
    <w:p w:rsidR="00671965" w:rsidRPr="00671965" w:rsidRDefault="00671965" w:rsidP="0067196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671965">
        <w:rPr>
          <w:rFonts w:ascii="Times New Roman" w:eastAsia="Times New Roman" w:hAnsi="Times New Roman" w:cs="Times New Roman"/>
          <w:sz w:val="24"/>
          <w:szCs w:val="24"/>
          <w:lang w:val="ru-RU" w:eastAsia="ru-RU"/>
        </w:rPr>
        <w:t>1) предварительного согласования предоставления земельных участков гражданам, имеющим внеочередное право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без предоставления земельных участков и установления сервитута, публичного сервитута;</w:t>
      </w:r>
    </w:p>
    <w:p w:rsidR="00671965" w:rsidRPr="00671965" w:rsidRDefault="00671965" w:rsidP="0067196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671965">
        <w:rPr>
          <w:rFonts w:ascii="Times New Roman" w:eastAsia="Times New Roman" w:hAnsi="Times New Roman" w:cs="Times New Roman"/>
          <w:sz w:val="24"/>
          <w:szCs w:val="24"/>
          <w:lang w:val="ru-RU" w:eastAsia="ru-RU"/>
        </w:rPr>
        <w:t xml:space="preserve">2) если гараж признан в судебном или ином предусмотренном законом порядке самовольной </w:t>
      </w:r>
      <w:r w:rsidRPr="00671965">
        <w:rPr>
          <w:rFonts w:ascii="Times New Roman" w:eastAsia="Times New Roman" w:hAnsi="Times New Roman" w:cs="Times New Roman"/>
          <w:sz w:val="24"/>
          <w:szCs w:val="24"/>
          <w:lang w:val="ru-RU" w:eastAsia="ru-RU"/>
        </w:rPr>
        <w:lastRenderedPageBreak/>
        <w:t>постройкой, подлежащей сносу;</w:t>
      </w:r>
    </w:p>
    <w:p w:rsidR="00671965" w:rsidRPr="00671965" w:rsidRDefault="00671965" w:rsidP="0067196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671965">
        <w:rPr>
          <w:rFonts w:ascii="Times New Roman" w:eastAsia="Times New Roman" w:hAnsi="Times New Roman" w:cs="Times New Roman"/>
          <w:sz w:val="24"/>
          <w:szCs w:val="24"/>
          <w:lang w:val="ru-RU" w:eastAsia="ru-RU"/>
        </w:rPr>
        <w:t>3) если гараж, который находится в фактическом пользовании гражданина, не является объектом капитального строительства;</w:t>
      </w:r>
    </w:p>
    <w:p w:rsidR="00671965" w:rsidRPr="00671965" w:rsidRDefault="00671965" w:rsidP="0067196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671965">
        <w:rPr>
          <w:rFonts w:ascii="Times New Roman" w:eastAsia="Times New Roman" w:hAnsi="Times New Roman" w:cs="Times New Roman"/>
          <w:sz w:val="24"/>
          <w:szCs w:val="24"/>
          <w:lang w:val="ru-RU" w:eastAsia="ru-RU"/>
        </w:rPr>
        <w:t>4) связанные с созданием и использованием гражданами и юридическими лицами гаражей:</w:t>
      </w:r>
    </w:p>
    <w:p w:rsidR="00671965" w:rsidRPr="00671965" w:rsidRDefault="00671965" w:rsidP="0067196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671965">
        <w:rPr>
          <w:rFonts w:ascii="Times New Roman" w:eastAsia="Times New Roman" w:hAnsi="Times New Roman" w:cs="Times New Roman"/>
          <w:sz w:val="24"/>
          <w:szCs w:val="24"/>
          <w:lang w:val="ru-RU" w:eastAsia="ru-RU"/>
        </w:rPr>
        <w:t>- являющихся объектами вспомогательного использования по отношению к объектам индивидуального жилищного строительства, садовым домам, объектам производственного, промышленного или коммерческого назначения, в том числе предназначенных и (или) используемых для осуществления предпринимательской деятельности по оказанию услуг по ремонту, техническому обслуживанию и мойке транспортных средств;</w:t>
      </w:r>
    </w:p>
    <w:p w:rsidR="00671965" w:rsidRPr="00671965" w:rsidRDefault="00671965" w:rsidP="0067196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671965">
        <w:rPr>
          <w:rFonts w:ascii="Times New Roman" w:eastAsia="Times New Roman" w:hAnsi="Times New Roman" w:cs="Times New Roman"/>
          <w:sz w:val="24"/>
          <w:szCs w:val="24"/>
          <w:lang w:val="ru-RU" w:eastAsia="ru-RU"/>
        </w:rPr>
        <w:t>- предназначенных для хранения техники и оборудования, необходимых для обеспечения деятельности государственных органов, их территориальных органов, органов местного самоуправления, организаций, подведомственных государственным органам или органам местного самоуправления, а также транспортных организаций;</w:t>
      </w:r>
    </w:p>
    <w:p w:rsidR="00671965" w:rsidRPr="00671965" w:rsidRDefault="00671965" w:rsidP="0067196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671965">
        <w:rPr>
          <w:rFonts w:ascii="Times New Roman" w:eastAsia="Times New Roman" w:hAnsi="Times New Roman" w:cs="Times New Roman"/>
          <w:sz w:val="24"/>
          <w:szCs w:val="24"/>
          <w:lang w:val="ru-RU" w:eastAsia="ru-RU"/>
        </w:rPr>
        <w:t>- находящихся в многоквартирных домах и объектах коммерческого назначения, а также подземных гаражей;</w:t>
      </w:r>
    </w:p>
    <w:p w:rsidR="00E1084C" w:rsidRPr="00BD037C" w:rsidRDefault="00671965"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671965">
        <w:rPr>
          <w:rFonts w:ascii="Times New Roman" w:eastAsia="Times New Roman" w:hAnsi="Times New Roman" w:cs="Times New Roman"/>
          <w:sz w:val="24"/>
          <w:szCs w:val="24"/>
          <w:lang w:val="ru-RU" w:eastAsia="ru-RU"/>
        </w:rPr>
        <w:t>- в порядке, предусмотренном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w:t>
      </w:r>
      <w:r w:rsidR="00BD037C">
        <w:rPr>
          <w:rFonts w:ascii="Times New Roman" w:eastAsia="Times New Roman" w:hAnsi="Times New Roman" w:cs="Times New Roman"/>
          <w:sz w:val="24"/>
          <w:szCs w:val="24"/>
          <w:lang w:val="ru-RU" w:eastAsia="ru-RU"/>
        </w:rPr>
        <w:t>ные акты Российской Федерации".</w:t>
      </w:r>
    </w:p>
    <w:p w:rsidR="00E1084C" w:rsidRPr="00E1084C" w:rsidRDefault="00E1084C" w:rsidP="00E1084C">
      <w:pPr>
        <w:autoSpaceDE w:val="0"/>
        <w:autoSpaceDN w:val="0"/>
        <w:adjustRightInd w:val="0"/>
        <w:spacing w:after="0" w:line="240" w:lineRule="auto"/>
        <w:ind w:firstLine="709"/>
        <w:jc w:val="center"/>
        <w:rPr>
          <w:rFonts w:ascii="Times New Roman" w:eastAsia="Times New Roman" w:hAnsi="Times New Roman" w:cs="Times New Roman"/>
          <w:b/>
          <w:sz w:val="24"/>
          <w:szCs w:val="24"/>
          <w:lang w:val="ru-RU"/>
        </w:rPr>
      </w:pPr>
      <w:r w:rsidRPr="00E1084C">
        <w:rPr>
          <w:rFonts w:ascii="Times New Roman" w:eastAsia="Times New Roman" w:hAnsi="Times New Roman" w:cs="Times New Roman"/>
          <w:b/>
          <w:sz w:val="24"/>
          <w:szCs w:val="24"/>
          <w:lang w:val="ru-RU"/>
        </w:rPr>
        <w:t>2. Круг заявителей при предоставлении муниципальной услуги</w:t>
      </w:r>
    </w:p>
    <w:tbl>
      <w:tblPr>
        <w:tblW w:w="10403" w:type="dxa"/>
        <w:shd w:val="clear" w:color="auto" w:fill="FFFFFF"/>
        <w:tblCellMar>
          <w:left w:w="0" w:type="dxa"/>
          <w:right w:w="0" w:type="dxa"/>
        </w:tblCellMar>
        <w:tblLook w:val="04A0" w:firstRow="1" w:lastRow="0" w:firstColumn="1" w:lastColumn="0" w:noHBand="0" w:noVBand="1"/>
      </w:tblPr>
      <w:tblGrid>
        <w:gridCol w:w="10403"/>
      </w:tblGrid>
      <w:tr w:rsidR="00E1084C" w:rsidRPr="00E1084C" w:rsidTr="00E1084C">
        <w:tc>
          <w:tcPr>
            <w:tcW w:w="10403" w:type="dxa"/>
            <w:shd w:val="clear" w:color="auto" w:fill="FFFFFF"/>
            <w:tcMar>
              <w:top w:w="0" w:type="dxa"/>
              <w:left w:w="55" w:type="dxa"/>
              <w:bottom w:w="0" w:type="dxa"/>
              <w:right w:w="55" w:type="dxa"/>
            </w:tcMar>
          </w:tcPr>
          <w:p w:rsidR="00F86C15" w:rsidRPr="00F86C15" w:rsidRDefault="00E1084C" w:rsidP="00F86C15">
            <w:pPr>
              <w:spacing w:after="0" w:line="240" w:lineRule="auto"/>
              <w:ind w:firstLine="540"/>
              <w:jc w:val="both"/>
              <w:rPr>
                <w:rFonts w:ascii="Times New Roman" w:eastAsia="Times New Roman" w:hAnsi="Times New Roman" w:cs="Times New Roman"/>
                <w:sz w:val="24"/>
                <w:szCs w:val="24"/>
                <w:lang w:val="ru-RU" w:eastAsia="ru-RU"/>
              </w:rPr>
            </w:pPr>
            <w:r w:rsidRPr="00E1084C">
              <w:rPr>
                <w:rFonts w:ascii="Times New Roman" w:eastAsia="Calibri" w:hAnsi="Times New Roman" w:cs="Times New Roman"/>
                <w:sz w:val="24"/>
                <w:szCs w:val="24"/>
                <w:lang w:val="ru-RU" w:eastAsia="ru-RU"/>
              </w:rPr>
              <w:t xml:space="preserve">2.1. </w:t>
            </w:r>
            <w:r w:rsidR="00F86C15" w:rsidRPr="00F86C15">
              <w:rPr>
                <w:rFonts w:ascii="Times New Roman" w:eastAsia="Times New Roman" w:hAnsi="Times New Roman" w:cs="Times New Roman"/>
                <w:sz w:val="24"/>
                <w:szCs w:val="24"/>
                <w:lang w:val="ru-RU" w:eastAsia="ru-RU"/>
              </w:rPr>
              <w:t>Правом на получение муници</w:t>
            </w:r>
            <w:r w:rsidR="00F86C15">
              <w:rPr>
                <w:rFonts w:ascii="Times New Roman" w:eastAsia="Times New Roman" w:hAnsi="Times New Roman" w:cs="Times New Roman"/>
                <w:sz w:val="24"/>
                <w:szCs w:val="24"/>
                <w:lang w:val="ru-RU" w:eastAsia="ru-RU"/>
              </w:rPr>
              <w:t>пальной услуги</w:t>
            </w:r>
            <w:r w:rsidR="00F86C15" w:rsidRPr="00F86C15">
              <w:rPr>
                <w:rFonts w:ascii="Times New Roman" w:eastAsia="Times New Roman" w:hAnsi="Times New Roman" w:cs="Times New Roman"/>
                <w:sz w:val="24"/>
                <w:szCs w:val="24"/>
                <w:lang w:val="ru-RU" w:eastAsia="ru-RU"/>
              </w:rPr>
              <w:t xml:space="preserve"> обладают следующие граждане (далее - Заявители):</w:t>
            </w:r>
          </w:p>
          <w:p w:rsidR="00F86C15" w:rsidRPr="00F86C15" w:rsidRDefault="00F86C15" w:rsidP="000D5A8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bookmarkStart w:id="6" w:name="Par53"/>
            <w:bookmarkEnd w:id="6"/>
            <w:r>
              <w:rPr>
                <w:rFonts w:ascii="Times New Roman" w:eastAsia="Times New Roman" w:hAnsi="Times New Roman" w:cs="Times New Roman"/>
                <w:sz w:val="24"/>
                <w:szCs w:val="24"/>
                <w:lang w:val="ru-RU" w:eastAsia="ru-RU"/>
              </w:rPr>
              <w:t>2.1</w:t>
            </w:r>
            <w:r w:rsidRPr="00F86C15">
              <w:rPr>
                <w:rFonts w:ascii="Times New Roman" w:eastAsia="Times New Roman" w:hAnsi="Times New Roman" w:cs="Times New Roman"/>
                <w:sz w:val="24"/>
                <w:szCs w:val="24"/>
                <w:lang w:val="ru-RU" w:eastAsia="ru-RU"/>
              </w:rPr>
              <w:t>.1. Граждане, использующие гараж, являющийся объектом капитального строительства</w:t>
            </w:r>
            <w:r w:rsidR="000D5A89">
              <w:rPr>
                <w:rFonts w:ascii="Times New Roman" w:eastAsia="Times New Roman" w:hAnsi="Times New Roman" w:cs="Times New Roman"/>
                <w:sz w:val="24"/>
                <w:szCs w:val="24"/>
                <w:lang w:val="ru-RU" w:eastAsia="ru-RU"/>
              </w:rPr>
              <w:t>,</w:t>
            </w:r>
            <w:r w:rsidRPr="00F86C15">
              <w:rPr>
                <w:rFonts w:ascii="Times New Roman" w:eastAsia="Times New Roman" w:hAnsi="Times New Roman" w:cs="Times New Roman"/>
                <w:sz w:val="24"/>
                <w:szCs w:val="24"/>
                <w:lang w:val="ru-RU" w:eastAsia="ru-RU"/>
              </w:rPr>
              <w:t xml:space="preserve"> возведенный до </w:t>
            </w:r>
            <w:r w:rsidR="000D5A89" w:rsidRPr="00671965">
              <w:rPr>
                <w:rFonts w:ascii="Times New Roman" w:eastAsia="Times New Roman" w:hAnsi="Times New Roman" w:cs="Times New Roman"/>
                <w:sz w:val="24"/>
                <w:szCs w:val="24"/>
                <w:lang w:val="ru-RU" w:eastAsia="ru-RU"/>
              </w:rPr>
              <w:t xml:space="preserve"> дня </w:t>
            </w:r>
            <w:r w:rsidR="000D5A89">
              <w:rPr>
                <w:rFonts w:ascii="Times New Roman" w:eastAsia="Times New Roman" w:hAnsi="Times New Roman" w:cs="Times New Roman"/>
                <w:sz w:val="24"/>
                <w:szCs w:val="24"/>
                <w:lang w:val="ru-RU" w:eastAsia="ru-RU"/>
              </w:rPr>
              <w:t xml:space="preserve">вступления в силу  </w:t>
            </w:r>
            <w:r w:rsidR="000D5A89" w:rsidRPr="00CC24A5">
              <w:rPr>
                <w:rFonts w:ascii="Times New Roman" w:hAnsi="Times New Roman" w:cs="Times New Roman"/>
                <w:sz w:val="24"/>
                <w:szCs w:val="24"/>
              </w:rPr>
              <w:t>Федеральн</w:t>
            </w:r>
            <w:r w:rsidR="000D5A89">
              <w:rPr>
                <w:rFonts w:ascii="Times New Roman" w:hAnsi="Times New Roman" w:cs="Times New Roman"/>
                <w:sz w:val="24"/>
                <w:szCs w:val="24"/>
                <w:lang w:val="ru-RU"/>
              </w:rPr>
              <w:t>ого</w:t>
            </w:r>
            <w:r w:rsidR="000D5A89" w:rsidRPr="00CC24A5">
              <w:rPr>
                <w:rFonts w:ascii="Times New Roman" w:hAnsi="Times New Roman" w:cs="Times New Roman"/>
                <w:sz w:val="24"/>
                <w:szCs w:val="24"/>
              </w:rPr>
              <w:t xml:space="preserve"> конституционн</w:t>
            </w:r>
            <w:r w:rsidR="000D5A89">
              <w:rPr>
                <w:rFonts w:ascii="Times New Roman" w:hAnsi="Times New Roman" w:cs="Times New Roman"/>
                <w:sz w:val="24"/>
                <w:szCs w:val="24"/>
                <w:lang w:val="ru-RU"/>
              </w:rPr>
              <w:t>ого</w:t>
            </w:r>
            <w:r w:rsidR="000D5A89" w:rsidRPr="00CC24A5">
              <w:rPr>
                <w:rFonts w:ascii="Times New Roman" w:hAnsi="Times New Roman" w:cs="Times New Roman"/>
                <w:sz w:val="24"/>
                <w:szCs w:val="24"/>
              </w:rPr>
              <w:t xml:space="preserve"> закон</w:t>
            </w:r>
            <w:r w:rsidR="000D5A89">
              <w:rPr>
                <w:rFonts w:ascii="Times New Roman" w:hAnsi="Times New Roman" w:cs="Times New Roman"/>
                <w:sz w:val="24"/>
                <w:szCs w:val="24"/>
                <w:lang w:val="ru-RU"/>
              </w:rPr>
              <w:t>а</w:t>
            </w:r>
            <w:r w:rsidR="000D5A89" w:rsidRPr="00CC24A5">
              <w:rPr>
                <w:rFonts w:ascii="Times New Roman" w:hAnsi="Times New Roman" w:cs="Times New Roman"/>
                <w:sz w:val="24"/>
                <w:szCs w:val="24"/>
              </w:rPr>
              <w:t xml:space="preserve"> от 21 марта 2014 г. N 6-ФКЗ</w:t>
            </w:r>
            <w:r w:rsidR="000D5A89">
              <w:rPr>
                <w:rFonts w:ascii="Times New Roman" w:hAnsi="Times New Roman" w:cs="Times New Roman"/>
                <w:sz w:val="24"/>
                <w:szCs w:val="24"/>
                <w:lang w:val="ru-RU"/>
              </w:rPr>
              <w:t xml:space="preserve"> «</w:t>
            </w:r>
            <w:r w:rsidR="000D5A89" w:rsidRPr="00CC24A5">
              <w:rPr>
                <w:rFonts w:ascii="Times New Roman" w:hAnsi="Times New Roman" w:cs="Times New Roman"/>
                <w:sz w:val="24"/>
                <w:szCs w:val="24"/>
              </w:rPr>
              <w:t>О принятии в Российскую Федерацию Республики Крым и образовании в составе Российской Федерации новых субъектов - Республики Крым и города фе</w:t>
            </w:r>
            <w:r w:rsidR="000D5A89">
              <w:rPr>
                <w:rFonts w:ascii="Times New Roman" w:hAnsi="Times New Roman" w:cs="Times New Roman"/>
                <w:sz w:val="24"/>
                <w:szCs w:val="24"/>
              </w:rPr>
              <w:t>дерального значения Севастополя</w:t>
            </w:r>
            <w:r w:rsidR="000D5A89" w:rsidRPr="00E1084C">
              <w:rPr>
                <w:rFonts w:ascii="Times New Roman" w:eastAsia="Calibri" w:hAnsi="Times New Roman" w:cs="Times New Roman"/>
                <w:sz w:val="24"/>
                <w:szCs w:val="24"/>
                <w:lang w:val="ru-RU"/>
              </w:rPr>
              <w:t>»</w:t>
            </w:r>
            <w:r w:rsidR="000D5A89">
              <w:rPr>
                <w:rFonts w:ascii="Times New Roman" w:eastAsia="Calibri" w:hAnsi="Times New Roman" w:cs="Times New Roman"/>
                <w:sz w:val="24"/>
                <w:szCs w:val="24"/>
                <w:lang w:val="ru-RU"/>
              </w:rPr>
              <w:t xml:space="preserve"> </w:t>
            </w:r>
            <w:r w:rsidR="000D5A89" w:rsidRPr="000D5A89">
              <w:rPr>
                <w:rFonts w:ascii="Times New Roman" w:eastAsia="Times New Roman" w:hAnsi="Times New Roman" w:cs="Times New Roman"/>
                <w:sz w:val="24"/>
                <w:szCs w:val="24"/>
                <w:lang w:val="ru-RU" w:eastAsia="ru-RU"/>
              </w:rPr>
              <w:t>и являющийся зданием</w:t>
            </w:r>
            <w:r w:rsidR="000D5A89">
              <w:rPr>
                <w:rFonts w:ascii="Times New Roman" w:eastAsia="Times New Roman" w:hAnsi="Times New Roman" w:cs="Times New Roman"/>
                <w:sz w:val="24"/>
                <w:szCs w:val="24"/>
                <w:lang w:val="ru-RU" w:eastAsia="ru-RU"/>
              </w:rPr>
              <w:t xml:space="preserve"> общей площадью не более 60 м2  </w:t>
            </w:r>
            <w:r w:rsidR="000D5A89" w:rsidRPr="000D5A89">
              <w:rPr>
                <w:rFonts w:ascii="Times New Roman" w:eastAsia="Times New Roman" w:hAnsi="Times New Roman" w:cs="Times New Roman"/>
                <w:sz w:val="24"/>
                <w:szCs w:val="24"/>
                <w:lang w:val="ru-RU" w:eastAsia="ru-RU"/>
              </w:rPr>
              <w:t>с количеством этажей не более двух, предназн</w:t>
            </w:r>
            <w:r w:rsidR="000D5A89">
              <w:rPr>
                <w:rFonts w:ascii="Times New Roman" w:eastAsia="Times New Roman" w:hAnsi="Times New Roman" w:cs="Times New Roman"/>
                <w:sz w:val="24"/>
                <w:szCs w:val="24"/>
                <w:lang w:val="ru-RU" w:eastAsia="ru-RU"/>
              </w:rPr>
              <w:t xml:space="preserve">аченным для стоянки (хранения) </w:t>
            </w:r>
            <w:r w:rsidR="000D5A89" w:rsidRPr="000D5A89">
              <w:rPr>
                <w:rFonts w:ascii="Times New Roman" w:eastAsia="Times New Roman" w:hAnsi="Times New Roman" w:cs="Times New Roman"/>
                <w:sz w:val="24"/>
                <w:szCs w:val="24"/>
                <w:lang w:val="ru-RU" w:eastAsia="ru-RU"/>
              </w:rPr>
              <w:t>автомобилей, мотоциклов и других транспортных средств</w:t>
            </w:r>
            <w:r w:rsidR="000D5A89">
              <w:rPr>
                <w:rFonts w:ascii="Times New Roman" w:eastAsia="Times New Roman" w:hAnsi="Times New Roman" w:cs="Times New Roman"/>
                <w:sz w:val="24"/>
                <w:szCs w:val="24"/>
                <w:lang w:val="ru-RU" w:eastAsia="ru-RU"/>
              </w:rPr>
              <w:t xml:space="preserve">, </w:t>
            </w:r>
            <w:r w:rsidRPr="00F86C15">
              <w:rPr>
                <w:rFonts w:ascii="Times New Roman" w:eastAsia="Times New Roman" w:hAnsi="Times New Roman" w:cs="Times New Roman"/>
                <w:sz w:val="24"/>
                <w:szCs w:val="24"/>
                <w:lang w:val="ru-RU" w:eastAsia="ru-RU"/>
              </w:rPr>
              <w:t xml:space="preserve"> в случаях:</w:t>
            </w:r>
          </w:p>
          <w:p w:rsidR="00F86C15" w:rsidRPr="00F86C15" w:rsidRDefault="00F86C15" w:rsidP="00F86C1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F86C15">
              <w:rPr>
                <w:rFonts w:ascii="Times New Roman" w:eastAsia="Times New Roman" w:hAnsi="Times New Roman" w:cs="Times New Roman"/>
                <w:sz w:val="24"/>
                <w:szCs w:val="24"/>
                <w:lang w:val="ru-RU" w:eastAsia="ru-RU"/>
              </w:rPr>
              <w:t>1)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F86C15" w:rsidRPr="00F86C15" w:rsidRDefault="00F86C15" w:rsidP="00F86C1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F86C15">
              <w:rPr>
                <w:rFonts w:ascii="Times New Roman" w:eastAsia="Times New Roman" w:hAnsi="Times New Roman" w:cs="Times New Roman"/>
                <w:sz w:val="24"/>
                <w:szCs w:val="24"/>
                <w:lang w:val="ru-RU" w:eastAsia="ru-RU"/>
              </w:rPr>
              <w:t>2)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F86C15" w:rsidRPr="00F86C15" w:rsidRDefault="00F86C15" w:rsidP="00F86C1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2.1</w:t>
            </w:r>
            <w:r w:rsidRPr="00F86C15">
              <w:rPr>
                <w:rFonts w:ascii="Times New Roman" w:eastAsia="Times New Roman" w:hAnsi="Times New Roman" w:cs="Times New Roman"/>
                <w:sz w:val="24"/>
                <w:szCs w:val="24"/>
                <w:lang w:val="ru-RU" w:eastAsia="ru-RU"/>
              </w:rPr>
              <w:t xml:space="preserve">.2. Граждане, являющиеся наследниками гражданина, указанного в </w:t>
            </w:r>
            <w:hyperlink w:anchor="Par53" w:tooltip="1.5.1. Граждане, использующие гараж, являющийся объектом капитального строительства и возведенный до 30.12.2004, в случаях:" w:history="1">
              <w:r>
                <w:rPr>
                  <w:rFonts w:ascii="Times New Roman" w:eastAsia="Times New Roman" w:hAnsi="Times New Roman" w:cs="Times New Roman"/>
                  <w:sz w:val="24"/>
                  <w:szCs w:val="24"/>
                  <w:lang w:val="ru-RU" w:eastAsia="ru-RU"/>
                </w:rPr>
                <w:t>пункте 2.1</w:t>
              </w:r>
              <w:r w:rsidRPr="00F86C15">
                <w:rPr>
                  <w:rFonts w:ascii="Times New Roman" w:eastAsia="Times New Roman" w:hAnsi="Times New Roman" w:cs="Times New Roman"/>
                  <w:sz w:val="24"/>
                  <w:szCs w:val="24"/>
                  <w:lang w:val="ru-RU" w:eastAsia="ru-RU"/>
                </w:rPr>
                <w:t>.1</w:t>
              </w:r>
            </w:hyperlink>
            <w:r w:rsidRPr="00F86C15">
              <w:rPr>
                <w:rFonts w:ascii="Times New Roman" w:eastAsia="Times New Roman" w:hAnsi="Times New Roman" w:cs="Times New Roman"/>
                <w:sz w:val="24"/>
                <w:szCs w:val="24"/>
                <w:lang w:val="ru-RU" w:eastAsia="ru-RU"/>
              </w:rPr>
              <w:t xml:space="preserve"> настоящего Регламента, использовавшего гараж, являющийся объектом капитального строительства и возведенный до </w:t>
            </w:r>
            <w:r w:rsidR="000D5A89" w:rsidRPr="00671965">
              <w:rPr>
                <w:rFonts w:ascii="Times New Roman" w:eastAsia="Times New Roman" w:hAnsi="Times New Roman" w:cs="Times New Roman"/>
                <w:sz w:val="24"/>
                <w:szCs w:val="24"/>
                <w:lang w:val="ru-RU" w:eastAsia="ru-RU"/>
              </w:rPr>
              <w:t xml:space="preserve">дня </w:t>
            </w:r>
            <w:r w:rsidR="000D5A89">
              <w:rPr>
                <w:rFonts w:ascii="Times New Roman" w:eastAsia="Times New Roman" w:hAnsi="Times New Roman" w:cs="Times New Roman"/>
                <w:sz w:val="24"/>
                <w:szCs w:val="24"/>
                <w:lang w:val="ru-RU" w:eastAsia="ru-RU"/>
              </w:rPr>
              <w:t xml:space="preserve">вступления в силу  </w:t>
            </w:r>
            <w:r w:rsidR="000D5A89" w:rsidRPr="00CC24A5">
              <w:rPr>
                <w:rFonts w:ascii="Times New Roman" w:hAnsi="Times New Roman" w:cs="Times New Roman"/>
                <w:sz w:val="24"/>
                <w:szCs w:val="24"/>
              </w:rPr>
              <w:t>Федеральн</w:t>
            </w:r>
            <w:r w:rsidR="000D5A89">
              <w:rPr>
                <w:rFonts w:ascii="Times New Roman" w:hAnsi="Times New Roman" w:cs="Times New Roman"/>
                <w:sz w:val="24"/>
                <w:szCs w:val="24"/>
                <w:lang w:val="ru-RU"/>
              </w:rPr>
              <w:t>ого</w:t>
            </w:r>
            <w:r w:rsidR="000D5A89" w:rsidRPr="00CC24A5">
              <w:rPr>
                <w:rFonts w:ascii="Times New Roman" w:hAnsi="Times New Roman" w:cs="Times New Roman"/>
                <w:sz w:val="24"/>
                <w:szCs w:val="24"/>
              </w:rPr>
              <w:t xml:space="preserve"> конституционн</w:t>
            </w:r>
            <w:r w:rsidR="000D5A89">
              <w:rPr>
                <w:rFonts w:ascii="Times New Roman" w:hAnsi="Times New Roman" w:cs="Times New Roman"/>
                <w:sz w:val="24"/>
                <w:szCs w:val="24"/>
                <w:lang w:val="ru-RU"/>
              </w:rPr>
              <w:t>ого</w:t>
            </w:r>
            <w:r w:rsidR="000D5A89" w:rsidRPr="00CC24A5">
              <w:rPr>
                <w:rFonts w:ascii="Times New Roman" w:hAnsi="Times New Roman" w:cs="Times New Roman"/>
                <w:sz w:val="24"/>
                <w:szCs w:val="24"/>
              </w:rPr>
              <w:t xml:space="preserve"> закон</w:t>
            </w:r>
            <w:r w:rsidR="000D5A89">
              <w:rPr>
                <w:rFonts w:ascii="Times New Roman" w:hAnsi="Times New Roman" w:cs="Times New Roman"/>
                <w:sz w:val="24"/>
                <w:szCs w:val="24"/>
                <w:lang w:val="ru-RU"/>
              </w:rPr>
              <w:t>а</w:t>
            </w:r>
            <w:r w:rsidR="000D5A89" w:rsidRPr="00CC24A5">
              <w:rPr>
                <w:rFonts w:ascii="Times New Roman" w:hAnsi="Times New Roman" w:cs="Times New Roman"/>
                <w:sz w:val="24"/>
                <w:szCs w:val="24"/>
              </w:rPr>
              <w:t xml:space="preserve"> от 21 марта 2014 г. N 6-ФКЗ</w:t>
            </w:r>
            <w:r w:rsidR="000D5A89">
              <w:rPr>
                <w:rFonts w:ascii="Times New Roman" w:hAnsi="Times New Roman" w:cs="Times New Roman"/>
                <w:sz w:val="24"/>
                <w:szCs w:val="24"/>
                <w:lang w:val="ru-RU"/>
              </w:rPr>
              <w:t xml:space="preserve"> «</w:t>
            </w:r>
            <w:r w:rsidR="000D5A89" w:rsidRPr="00CC24A5">
              <w:rPr>
                <w:rFonts w:ascii="Times New Roman" w:hAnsi="Times New Roman" w:cs="Times New Roman"/>
                <w:sz w:val="24"/>
                <w:szCs w:val="24"/>
              </w:rPr>
              <w:t>О принятии в Российскую Федерацию Республики Крым и образовании в составе Российской Федерации новых субъектов - Республики Крым и города фе</w:t>
            </w:r>
            <w:r w:rsidR="000D5A89">
              <w:rPr>
                <w:rFonts w:ascii="Times New Roman" w:hAnsi="Times New Roman" w:cs="Times New Roman"/>
                <w:sz w:val="24"/>
                <w:szCs w:val="24"/>
              </w:rPr>
              <w:t>дерального значения Севастополя</w:t>
            </w:r>
            <w:r w:rsidR="000D5A89" w:rsidRPr="00E1084C">
              <w:rPr>
                <w:rFonts w:ascii="Times New Roman" w:eastAsia="Calibri" w:hAnsi="Times New Roman" w:cs="Times New Roman"/>
                <w:sz w:val="24"/>
                <w:szCs w:val="24"/>
                <w:lang w:val="ru-RU"/>
              </w:rPr>
              <w:t>»</w:t>
            </w:r>
            <w:r w:rsidRPr="00F86C15">
              <w:rPr>
                <w:rFonts w:ascii="Times New Roman" w:eastAsia="Times New Roman" w:hAnsi="Times New Roman" w:cs="Times New Roman"/>
                <w:sz w:val="24"/>
                <w:szCs w:val="24"/>
                <w:lang w:val="ru-RU" w:eastAsia="ru-RU"/>
              </w:rPr>
              <w:t>.</w:t>
            </w:r>
          </w:p>
          <w:p w:rsidR="00F86C15" w:rsidRPr="00F86C15" w:rsidRDefault="00F86C15" w:rsidP="00F86C1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2.1</w:t>
            </w:r>
            <w:r w:rsidRPr="00F86C15">
              <w:rPr>
                <w:rFonts w:ascii="Times New Roman" w:eastAsia="Times New Roman" w:hAnsi="Times New Roman" w:cs="Times New Roman"/>
                <w:sz w:val="24"/>
                <w:szCs w:val="24"/>
                <w:lang w:val="ru-RU" w:eastAsia="ru-RU"/>
              </w:rPr>
              <w:t xml:space="preserve">.3. Граждане, приобретшие гараж по соглашению у гражданина, указанного в </w:t>
            </w:r>
            <w:hyperlink w:anchor="Par53" w:tooltip="1.5.1. Граждане, использующие гараж, являющийся объектом капитального строительства и возведенный до 30.12.2004, в случаях:" w:history="1">
              <w:r w:rsidRPr="00F86C15">
                <w:rPr>
                  <w:rFonts w:ascii="Times New Roman" w:eastAsia="Times New Roman" w:hAnsi="Times New Roman" w:cs="Times New Roman"/>
                  <w:sz w:val="24"/>
                  <w:szCs w:val="24"/>
                  <w:lang w:val="ru-RU" w:eastAsia="ru-RU"/>
                </w:rPr>
                <w:t>пункте 2.1.1</w:t>
              </w:r>
            </w:hyperlink>
            <w:r w:rsidRPr="00F86C15">
              <w:rPr>
                <w:rFonts w:ascii="Times New Roman" w:eastAsia="Times New Roman" w:hAnsi="Times New Roman" w:cs="Times New Roman"/>
                <w:sz w:val="24"/>
                <w:szCs w:val="24"/>
                <w:lang w:val="ru-RU" w:eastAsia="ru-RU"/>
              </w:rPr>
              <w:t xml:space="preserve"> настоящего Регламента, использовавшего гараж, являющийся объектом капитального строительства и возведенный </w:t>
            </w:r>
            <w:r w:rsidR="000D5A89" w:rsidRPr="00671965">
              <w:rPr>
                <w:rFonts w:ascii="Times New Roman" w:eastAsia="Times New Roman" w:hAnsi="Times New Roman" w:cs="Times New Roman"/>
                <w:sz w:val="24"/>
                <w:szCs w:val="24"/>
                <w:lang w:val="ru-RU" w:eastAsia="ru-RU"/>
              </w:rPr>
              <w:t xml:space="preserve">до дня </w:t>
            </w:r>
            <w:r w:rsidR="000D5A89">
              <w:rPr>
                <w:rFonts w:ascii="Times New Roman" w:eastAsia="Times New Roman" w:hAnsi="Times New Roman" w:cs="Times New Roman"/>
                <w:sz w:val="24"/>
                <w:szCs w:val="24"/>
                <w:lang w:val="ru-RU" w:eastAsia="ru-RU"/>
              </w:rPr>
              <w:t xml:space="preserve">вступления в силу  </w:t>
            </w:r>
            <w:r w:rsidR="000D5A89" w:rsidRPr="00CC24A5">
              <w:rPr>
                <w:rFonts w:ascii="Times New Roman" w:hAnsi="Times New Roman" w:cs="Times New Roman"/>
                <w:sz w:val="24"/>
                <w:szCs w:val="24"/>
              </w:rPr>
              <w:t>Федеральн</w:t>
            </w:r>
            <w:r w:rsidR="000D5A89">
              <w:rPr>
                <w:rFonts w:ascii="Times New Roman" w:hAnsi="Times New Roman" w:cs="Times New Roman"/>
                <w:sz w:val="24"/>
                <w:szCs w:val="24"/>
                <w:lang w:val="ru-RU"/>
              </w:rPr>
              <w:t>ого</w:t>
            </w:r>
            <w:r w:rsidR="000D5A89" w:rsidRPr="00CC24A5">
              <w:rPr>
                <w:rFonts w:ascii="Times New Roman" w:hAnsi="Times New Roman" w:cs="Times New Roman"/>
                <w:sz w:val="24"/>
                <w:szCs w:val="24"/>
              </w:rPr>
              <w:t xml:space="preserve"> конституционн</w:t>
            </w:r>
            <w:r w:rsidR="000D5A89">
              <w:rPr>
                <w:rFonts w:ascii="Times New Roman" w:hAnsi="Times New Roman" w:cs="Times New Roman"/>
                <w:sz w:val="24"/>
                <w:szCs w:val="24"/>
                <w:lang w:val="ru-RU"/>
              </w:rPr>
              <w:t>ого</w:t>
            </w:r>
            <w:r w:rsidR="000D5A89" w:rsidRPr="00CC24A5">
              <w:rPr>
                <w:rFonts w:ascii="Times New Roman" w:hAnsi="Times New Roman" w:cs="Times New Roman"/>
                <w:sz w:val="24"/>
                <w:szCs w:val="24"/>
              </w:rPr>
              <w:t xml:space="preserve"> закон</w:t>
            </w:r>
            <w:r w:rsidR="000D5A89">
              <w:rPr>
                <w:rFonts w:ascii="Times New Roman" w:hAnsi="Times New Roman" w:cs="Times New Roman"/>
                <w:sz w:val="24"/>
                <w:szCs w:val="24"/>
                <w:lang w:val="ru-RU"/>
              </w:rPr>
              <w:t>а</w:t>
            </w:r>
            <w:r w:rsidR="000D5A89" w:rsidRPr="00CC24A5">
              <w:rPr>
                <w:rFonts w:ascii="Times New Roman" w:hAnsi="Times New Roman" w:cs="Times New Roman"/>
                <w:sz w:val="24"/>
                <w:szCs w:val="24"/>
              </w:rPr>
              <w:t xml:space="preserve"> от 21 марта 2014 г. N 6-ФКЗ</w:t>
            </w:r>
            <w:r w:rsidR="000D5A89">
              <w:rPr>
                <w:rFonts w:ascii="Times New Roman" w:hAnsi="Times New Roman" w:cs="Times New Roman"/>
                <w:sz w:val="24"/>
                <w:szCs w:val="24"/>
                <w:lang w:val="ru-RU"/>
              </w:rPr>
              <w:t xml:space="preserve"> «</w:t>
            </w:r>
            <w:r w:rsidR="000D5A89" w:rsidRPr="00CC24A5">
              <w:rPr>
                <w:rFonts w:ascii="Times New Roman" w:hAnsi="Times New Roman" w:cs="Times New Roman"/>
                <w:sz w:val="24"/>
                <w:szCs w:val="24"/>
              </w:rPr>
              <w:t>О принятии в Российскую Федерацию Республики Крым и образовании в составе Российской Федерации новых субъектов - Республики Крым и города фе</w:t>
            </w:r>
            <w:r w:rsidR="000D5A89">
              <w:rPr>
                <w:rFonts w:ascii="Times New Roman" w:hAnsi="Times New Roman" w:cs="Times New Roman"/>
                <w:sz w:val="24"/>
                <w:szCs w:val="24"/>
              </w:rPr>
              <w:t>дерального значения Севастополя</w:t>
            </w:r>
            <w:r w:rsidR="000D5A89" w:rsidRPr="00E1084C">
              <w:rPr>
                <w:rFonts w:ascii="Times New Roman" w:eastAsia="Calibri" w:hAnsi="Times New Roman" w:cs="Times New Roman"/>
                <w:sz w:val="24"/>
                <w:szCs w:val="24"/>
                <w:lang w:val="ru-RU"/>
              </w:rPr>
              <w:t>»</w:t>
            </w:r>
            <w:r w:rsidRPr="00F86C15">
              <w:rPr>
                <w:rFonts w:ascii="Times New Roman" w:eastAsia="Times New Roman" w:hAnsi="Times New Roman" w:cs="Times New Roman"/>
                <w:sz w:val="24"/>
                <w:szCs w:val="24"/>
                <w:lang w:val="ru-RU" w:eastAsia="ru-RU"/>
              </w:rPr>
              <w:t>.</w:t>
            </w:r>
          </w:p>
          <w:p w:rsidR="00F86C15" w:rsidRPr="00F86C15" w:rsidRDefault="00F86C15" w:rsidP="00F86C1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2.2</w:t>
            </w:r>
            <w:r w:rsidRPr="00F86C15">
              <w:rPr>
                <w:rFonts w:ascii="Times New Roman" w:eastAsia="Times New Roman" w:hAnsi="Times New Roman" w:cs="Times New Roman"/>
                <w:sz w:val="24"/>
                <w:szCs w:val="24"/>
                <w:lang w:val="ru-RU" w:eastAsia="ru-RU"/>
              </w:rPr>
              <w:t xml:space="preserve">. От имени Заявителя за получением муниципальной услуги  могут обращаться лица, </w:t>
            </w:r>
            <w:r w:rsidRPr="00F86C15">
              <w:rPr>
                <w:rFonts w:ascii="Times New Roman" w:eastAsia="Times New Roman" w:hAnsi="Times New Roman" w:cs="Times New Roman"/>
                <w:sz w:val="24"/>
                <w:szCs w:val="24"/>
                <w:lang w:val="ru-RU" w:eastAsia="ru-RU"/>
              </w:rPr>
              <w:lastRenderedPageBreak/>
              <w:t>наделенные в порядке, установленном действующим законодательством Российской Федерации, полномочиями представлять интересы Заявителя и выступать от его имени.</w:t>
            </w:r>
          </w:p>
          <w:p w:rsidR="00E1084C" w:rsidRPr="00E1084C" w:rsidRDefault="00F86C15"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F86C15">
              <w:rPr>
                <w:rFonts w:ascii="Times New Roman" w:eastAsia="Times New Roman" w:hAnsi="Times New Roman" w:cs="Times New Roman"/>
                <w:sz w:val="24"/>
                <w:szCs w:val="24"/>
                <w:lang w:val="ru-RU" w:eastAsia="ru-RU"/>
              </w:rPr>
              <w:t>Полномочия представителя, выступающего от имени Заявителя, подтверждаются доверенностью, оформленной в установленном законодательство</w:t>
            </w:r>
            <w:r w:rsidR="00BD037C">
              <w:rPr>
                <w:rFonts w:ascii="Times New Roman" w:eastAsia="Times New Roman" w:hAnsi="Times New Roman" w:cs="Times New Roman"/>
                <w:sz w:val="24"/>
                <w:szCs w:val="24"/>
                <w:lang w:val="ru-RU" w:eastAsia="ru-RU"/>
              </w:rPr>
              <w:t>м Российской Федерации порядке.</w:t>
            </w:r>
          </w:p>
          <w:p w:rsidR="00E1084C" w:rsidRPr="00E1084C" w:rsidRDefault="00E1084C" w:rsidP="00E1084C">
            <w:pPr>
              <w:spacing w:after="0" w:line="240" w:lineRule="auto"/>
              <w:ind w:right="87" w:firstLine="709"/>
              <w:jc w:val="center"/>
              <w:textAlignment w:val="baseline"/>
              <w:rPr>
                <w:rFonts w:ascii="Times New Roman" w:eastAsia="Times New Roman" w:hAnsi="Times New Roman" w:cs="Times New Roman"/>
                <w:spacing w:val="2"/>
                <w:sz w:val="24"/>
                <w:szCs w:val="24"/>
                <w:lang w:val="ru-RU" w:eastAsia="ru-RU"/>
              </w:rPr>
            </w:pPr>
            <w:r w:rsidRPr="00E1084C">
              <w:rPr>
                <w:rFonts w:ascii="Times New Roman" w:eastAsia="Times New Roman" w:hAnsi="Times New Roman" w:cs="Times New Roman"/>
                <w:b/>
                <w:sz w:val="24"/>
                <w:szCs w:val="24"/>
                <w:lang w:val="ru-RU" w:eastAsia="ru-RU"/>
              </w:rPr>
              <w:t>3. Требования к порядку информирования о предоставлении муниципальной услуги</w:t>
            </w:r>
          </w:p>
        </w:tc>
      </w:tr>
    </w:tbl>
    <w:p w:rsidR="00E1084C" w:rsidRPr="00E1084C" w:rsidRDefault="00E1084C" w:rsidP="00E108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1) публичное письменное консультирование (посредством размещения информации):</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2) индивидуальное консультирование по справочным телефонным номерам Органа и многофункциональный центр;</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Times New Roman" w:hAnsi="Times New Roman" w:cs="Times New Roman"/>
          <w:sz w:val="24"/>
          <w:szCs w:val="24"/>
          <w:lang w:val="ru-RU" w:eastAsia="ru-RU"/>
        </w:rPr>
        <w:t xml:space="preserve">4) </w:t>
      </w:r>
      <w:r w:rsidRPr="00E1084C">
        <w:rPr>
          <w:rFonts w:ascii="Times New Roman" w:eastAsia="SimSun" w:hAnsi="Times New Roman" w:cs="Times New Roman"/>
          <w:kern w:val="2"/>
          <w:sz w:val="24"/>
          <w:szCs w:val="24"/>
          <w:lang w:val="ru-RU" w:eastAsia="zh-CN" w:bidi="hi-IN"/>
        </w:rPr>
        <w:t>посредством индивидуального устного информирования.</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На информационных стендах Органа, в местах предоставления муниципальной услуги, размещается следующая информация:</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исчерпывающая информация о порядке предоставления муниципальной услуги;</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выдержки из Административного регламента и приложения к нему;</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адрес официального сайта ГБУ РК «МФЦ», на котором можно узнать адрес и графики работы отделений (центров) ГБУ РК «МФЦ»;</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выдержки из нормативных правовых актов по наиболее часто задаваемым вопросам;</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формы заявлений;</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перечень оснований для отказа в предоставлении муниципальной услуги;</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порядок обжалования решений, действий или бездействия должностных лиц, предоставляющих муниципальную услугу.</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xml:space="preserve">На информационных стендах </w:t>
      </w:r>
      <w:r w:rsidRPr="00E1084C">
        <w:rPr>
          <w:rFonts w:ascii="Times New Roman" w:eastAsia="Times New Roman" w:hAnsi="Times New Roman" w:cs="Times New Roman"/>
          <w:sz w:val="24"/>
          <w:szCs w:val="24"/>
          <w:lang w:val="ru-RU" w:eastAsia="ru-RU"/>
        </w:rPr>
        <w:t>многофункционального центра</w:t>
      </w:r>
      <w:r w:rsidRPr="00E1084C">
        <w:rPr>
          <w:rFonts w:ascii="Times New Roman" w:eastAsia="Calibri" w:hAnsi="Times New Roman" w:cs="Times New Roman"/>
          <w:sz w:val="24"/>
          <w:szCs w:val="24"/>
          <w:lang w:val="ru-RU" w:eastAsia="ru-RU"/>
        </w:rPr>
        <w:t>, в местах предоставления муниципальной услуги, размещается следующая информация:</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 xml:space="preserve">- перечень муниципальных услуг, предоставление которых организовано в </w:t>
      </w:r>
      <w:r w:rsidRPr="00E1084C">
        <w:rPr>
          <w:rFonts w:ascii="Times New Roman" w:eastAsia="Times New Roman" w:hAnsi="Times New Roman" w:cs="Times New Roman"/>
          <w:sz w:val="24"/>
          <w:szCs w:val="24"/>
          <w:lang w:val="ru-RU" w:eastAsia="ru-RU"/>
        </w:rPr>
        <w:t>многофункциональном центре</w:t>
      </w:r>
      <w:r w:rsidRPr="00E1084C">
        <w:rPr>
          <w:rFonts w:ascii="Times New Roman" w:eastAsia="SimSun" w:hAnsi="Times New Roman" w:cs="Times New Roman"/>
          <w:kern w:val="2"/>
          <w:sz w:val="24"/>
          <w:szCs w:val="24"/>
          <w:lang w:val="ru-RU" w:eastAsia="zh-CN" w:bidi="hi-IN"/>
        </w:rPr>
        <w:t>;</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 сроки предоставления муниципальных услуг;</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lastRenderedPageBreak/>
        <w:t>- размеры государственной пошлины и иных платежей, уплачиваемых заявителем при получении муниципальных услуг, порядок их уплаты;</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E1084C">
        <w:rPr>
          <w:rFonts w:ascii="Times New Roman" w:eastAsia="Times New Roman" w:hAnsi="Times New Roman" w:cs="Times New Roman"/>
          <w:sz w:val="24"/>
          <w:szCs w:val="24"/>
          <w:lang w:val="ru-RU" w:eastAsia="ru-RU"/>
        </w:rPr>
        <w:t>многофункционального центра</w:t>
      </w:r>
      <w:r w:rsidRPr="00E1084C">
        <w:rPr>
          <w:rFonts w:ascii="Times New Roman" w:eastAsia="SimSun" w:hAnsi="Times New Roman" w:cs="Times New Roman"/>
          <w:kern w:val="2"/>
          <w:sz w:val="24"/>
          <w:szCs w:val="24"/>
          <w:lang w:val="ru-RU" w:eastAsia="zh-CN" w:bidi="hi-IN"/>
        </w:rPr>
        <w:t xml:space="preserve">, работников </w:t>
      </w:r>
      <w:r w:rsidRPr="00E1084C">
        <w:rPr>
          <w:rFonts w:ascii="Times New Roman" w:eastAsia="Times New Roman" w:hAnsi="Times New Roman" w:cs="Times New Roman"/>
          <w:sz w:val="24"/>
          <w:szCs w:val="24"/>
          <w:lang w:val="ru-RU" w:eastAsia="ru-RU"/>
        </w:rPr>
        <w:t>многофункционального центра</w:t>
      </w:r>
      <w:r w:rsidRPr="00E1084C">
        <w:rPr>
          <w:rFonts w:ascii="Times New Roman" w:eastAsia="SimSun" w:hAnsi="Times New Roman" w:cs="Times New Roman"/>
          <w:kern w:val="2"/>
          <w:sz w:val="24"/>
          <w:szCs w:val="24"/>
          <w:lang w:val="ru-RU" w:eastAsia="zh-CN" w:bidi="hi-IN"/>
        </w:rPr>
        <w:t>;</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E1084C">
        <w:rPr>
          <w:rFonts w:ascii="Times New Roman" w:eastAsia="Times New Roman" w:hAnsi="Times New Roman" w:cs="Times New Roman"/>
          <w:sz w:val="24"/>
          <w:szCs w:val="24"/>
          <w:lang w:val="ru-RU" w:eastAsia="ru-RU"/>
        </w:rPr>
        <w:t>многофункционального центра</w:t>
      </w:r>
      <w:r w:rsidRPr="00E1084C">
        <w:rPr>
          <w:rFonts w:ascii="Times New Roman" w:eastAsia="SimSun" w:hAnsi="Times New Roman" w:cs="Times New Roman"/>
          <w:kern w:val="2"/>
          <w:sz w:val="24"/>
          <w:szCs w:val="24"/>
          <w:lang w:val="ru-RU" w:eastAsia="zh-CN" w:bidi="hi-IN"/>
        </w:rPr>
        <w:t>, работников привлекаемых организаций за нарушение порядка предоставления муниципальных услуг;</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 xml:space="preserve">- режим работы и адреса иных </w:t>
      </w:r>
      <w:r w:rsidRPr="00E1084C">
        <w:rPr>
          <w:rFonts w:ascii="Times New Roman" w:eastAsia="Times New Roman" w:hAnsi="Times New Roman" w:cs="Times New Roman"/>
          <w:sz w:val="24"/>
          <w:szCs w:val="24"/>
          <w:lang w:val="ru-RU" w:eastAsia="ru-RU"/>
        </w:rPr>
        <w:t>многофункциональных центров</w:t>
      </w:r>
      <w:r w:rsidRPr="00E1084C">
        <w:rPr>
          <w:rFonts w:ascii="Times New Roman" w:eastAsia="SimSun" w:hAnsi="Times New Roman" w:cs="Times New Roman"/>
          <w:kern w:val="2"/>
          <w:sz w:val="24"/>
          <w:szCs w:val="24"/>
          <w:lang w:val="ru-RU" w:eastAsia="zh-CN" w:bidi="hi-IN"/>
        </w:rPr>
        <w:t xml:space="preserve"> и привлекаемых организаций, находящихся на территории Республики Крым;</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 иную информацию, необходимую для получения муниципальной услуги.</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SimSun" w:hAnsi="Times New Roman" w:cs="Times New Roman"/>
          <w:kern w:val="2"/>
          <w:sz w:val="24"/>
          <w:szCs w:val="24"/>
          <w:lang w:val="ru-RU" w:eastAsia="zh-CN" w:bidi="hi-IN"/>
        </w:rPr>
        <w:t xml:space="preserve">3.3. </w:t>
      </w:r>
      <w:r w:rsidRPr="00E1084C">
        <w:rPr>
          <w:rFonts w:ascii="Times New Roman" w:eastAsia="Calibri" w:hAnsi="Times New Roman" w:cs="Times New Roman"/>
          <w:sz w:val="24"/>
          <w:szCs w:val="24"/>
          <w:lang w:val="ru-RU" w:eastAsia="ru-RU"/>
        </w:rPr>
        <w:t xml:space="preserve">Индивидуальное консультирование по телефону не должно превышать 10 минут. </w:t>
      </w:r>
      <w:r w:rsidRPr="00E1084C">
        <w:rPr>
          <w:rFonts w:ascii="Times New Roman" w:eastAsia="Times New Roman" w:hAnsi="Times New Roman" w:cs="Times New Roman"/>
          <w:sz w:val="24"/>
          <w:szCs w:val="24"/>
          <w:lang w:val="ru-RU" w:eastAsia="ru-RU"/>
        </w:rPr>
        <w:t xml:space="preserve">Ответ на телефонный звонок должен начинаться с информации о наименовании Органа, </w:t>
      </w:r>
      <w:r w:rsidRPr="00E1084C">
        <w:rPr>
          <w:rFonts w:ascii="Times New Roman" w:eastAsia="Calibri" w:hAnsi="Times New Roman" w:cs="Times New Roman"/>
          <w:sz w:val="24"/>
          <w:szCs w:val="24"/>
          <w:lang w:val="ru-RU" w:eastAsia="ru-RU"/>
        </w:rPr>
        <w:t>многофункционального центра,</w:t>
      </w:r>
      <w:r w:rsidRPr="00E1084C">
        <w:rPr>
          <w:rFonts w:ascii="Times New Roman" w:eastAsia="Times New Roman" w:hAnsi="Times New Roman" w:cs="Times New Roman"/>
          <w:sz w:val="24"/>
          <w:szCs w:val="24"/>
          <w:lang w:val="ru-RU"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E1084C">
        <w:rPr>
          <w:rFonts w:ascii="Times New Roman" w:eastAsia="Calibri" w:hAnsi="Times New Roman" w:cs="Times New Roman"/>
          <w:sz w:val="24"/>
          <w:szCs w:val="24"/>
          <w:lang w:val="ru-RU" w:eastAsia="ru-RU"/>
        </w:rPr>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r w:rsidRPr="00E1084C">
        <w:rPr>
          <w:rFonts w:ascii="Times New Roman" w:eastAsia="Times New Roman" w:hAnsi="Times New Roman" w:cs="Times New Roman"/>
          <w:sz w:val="24"/>
          <w:szCs w:val="24"/>
          <w:lang w:val="ru-RU" w:eastAsia="ru-RU"/>
        </w:rPr>
        <w:t xml:space="preserve"> </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3.4. Индивидуальное консультирование по почте (по электронной почте).</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3.5. Время ожидания заявителя при индивидуальном консультировании при личном обращении не должно превышать 15 минут.</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xml:space="preserve">-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w:t>
      </w:r>
      <w:r w:rsidRPr="00E1084C">
        <w:rPr>
          <w:rFonts w:ascii="Times New Roman" w:eastAsia="Calibri" w:hAnsi="Times New Roman" w:cs="Times New Roman"/>
          <w:sz w:val="24"/>
          <w:szCs w:val="24"/>
          <w:lang w:val="ru-RU" w:eastAsia="ru-RU"/>
        </w:rPr>
        <w:lastRenderedPageBreak/>
        <w:t>обратившемуся лицу сообщается телефонный номер, по которому можно получить необходимую информацию;</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при ответе на телефонные звонки, устные и письменные обращения должны отвечать вежливо и корректно;</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ответы на письменные обращения даются в простой, четкой и понятной форме в письменном виде и должны содержать:</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ответы на поставленные вопросы;</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должность, фамилию и инициалы лица, подписавшего ответ;</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фамилию и инициалы исполнителя;</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наименование структурного подразделения-исполнителя;</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номер телефона исполнителя;</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3.7. На ЕПГУ, РПГУ и официальном сайте Органа размещается следующая информация:</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2) круг заявителей;</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3) срок предоставления муниципальной услуги;</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5) размер государственной пошлины, взимаемой за предоставление муниципальной услуги;</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6) исчерпывающий перечень оснований для приостановления или отказа в предоставлении муниципальной услуги;</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8) формы заявлений (уведомлений, сообщений), используемые при предоставлении муниципальной услуги.</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1084C" w:rsidRPr="00E1084C" w:rsidRDefault="00E1084C" w:rsidP="00E1084C">
      <w:pPr>
        <w:widowControl w:val="0"/>
        <w:suppressAutoHyphens/>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SimSun" w:hAnsi="Times New Roman" w:cs="Times New Roman"/>
          <w:kern w:val="2"/>
          <w:sz w:val="24"/>
          <w:szCs w:val="24"/>
          <w:lang w:val="ru-RU" w:eastAsia="zh-CN" w:bidi="hi-IN"/>
        </w:rPr>
        <w:t xml:space="preserve">3.8. </w:t>
      </w:r>
      <w:r w:rsidRPr="00E1084C">
        <w:rPr>
          <w:rFonts w:ascii="Times New Roman" w:eastAsia="DejaVu Sans Mono" w:hAnsi="Times New Roman" w:cs="Times New Roman"/>
          <w:sz w:val="24"/>
          <w:szCs w:val="24"/>
          <w:lang w:val="ru-RU"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E1084C" w:rsidRPr="00E1084C" w:rsidRDefault="00E1084C" w:rsidP="00E1084C">
      <w:pPr>
        <w:spacing w:after="0" w:line="240" w:lineRule="auto"/>
        <w:ind w:firstLine="709"/>
        <w:jc w:val="both"/>
        <w:rPr>
          <w:rFonts w:ascii="Times New Roman" w:eastAsia="Calibri" w:hAnsi="Times New Roman" w:cs="Times New Roman"/>
          <w:sz w:val="24"/>
          <w:szCs w:val="24"/>
          <w:shd w:val="clear" w:color="auto" w:fill="FFFFFF"/>
          <w:lang w:val="ru-RU" w:eastAsia="ru-RU"/>
        </w:rPr>
      </w:pPr>
      <w:r w:rsidRPr="00E1084C">
        <w:rPr>
          <w:rFonts w:ascii="Times New Roman" w:eastAsia="Calibri" w:hAnsi="Times New Roman" w:cs="Times New Roman"/>
          <w:sz w:val="24"/>
          <w:szCs w:val="24"/>
          <w:shd w:val="clear" w:color="auto" w:fill="FFFFFF"/>
          <w:lang w:val="ru-RU" w:eastAsia="ru-RU"/>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w:t>
      </w:r>
      <w:r w:rsidRPr="00E1084C">
        <w:rPr>
          <w:rFonts w:ascii="Times New Roman" w:eastAsia="Calibri" w:hAnsi="Times New Roman" w:cs="Times New Roman"/>
          <w:sz w:val="24"/>
          <w:szCs w:val="24"/>
          <w:shd w:val="clear" w:color="auto" w:fill="FFFFFF"/>
          <w:lang w:val="ru-RU" w:eastAsia="ru-RU"/>
        </w:rPr>
        <w:lastRenderedPageBreak/>
        <w:t xml:space="preserve">актуализацию справочной информации в электронном виде посредством ЕПГУ, РПГУ, официального сайта Органа. </w:t>
      </w:r>
    </w:p>
    <w:p w:rsidR="00E1084C" w:rsidRPr="00E1084C" w:rsidRDefault="00E1084C" w:rsidP="00E1084C">
      <w:pPr>
        <w:spacing w:after="0" w:line="240" w:lineRule="auto"/>
        <w:ind w:firstLine="709"/>
        <w:jc w:val="both"/>
        <w:rPr>
          <w:rFonts w:ascii="Times New Roman" w:eastAsia="Calibri" w:hAnsi="Times New Roman" w:cs="Times New Roman"/>
          <w:sz w:val="24"/>
          <w:szCs w:val="24"/>
          <w:shd w:val="clear" w:color="auto" w:fill="FFFFFF"/>
          <w:lang w:val="ru-RU" w:eastAsia="ru-RU"/>
        </w:rPr>
      </w:pPr>
      <w:r w:rsidRPr="00E1084C">
        <w:rPr>
          <w:rFonts w:ascii="Times New Roman" w:eastAsia="Calibri" w:hAnsi="Times New Roman" w:cs="Times New Roman"/>
          <w:sz w:val="24"/>
          <w:szCs w:val="24"/>
          <w:shd w:val="clear" w:color="auto" w:fill="FFFFFF"/>
          <w:lang w:val="ru-RU" w:eastAsia="ru-RU"/>
        </w:rPr>
        <w:t>К справочной информации относится:</w:t>
      </w:r>
    </w:p>
    <w:p w:rsidR="00E1084C" w:rsidRPr="00E1084C" w:rsidRDefault="00E1084C" w:rsidP="00E1084C">
      <w:pPr>
        <w:spacing w:after="0" w:line="240" w:lineRule="auto"/>
        <w:ind w:firstLine="709"/>
        <w:jc w:val="both"/>
        <w:rPr>
          <w:rFonts w:ascii="Times New Roman" w:eastAsia="Calibri" w:hAnsi="Times New Roman" w:cs="Times New Roman"/>
          <w:sz w:val="24"/>
          <w:szCs w:val="24"/>
          <w:shd w:val="clear" w:color="auto" w:fill="FFFFFF"/>
          <w:lang w:val="ru-RU" w:eastAsia="ru-RU"/>
        </w:rPr>
      </w:pPr>
      <w:r w:rsidRPr="00E1084C">
        <w:rPr>
          <w:rFonts w:ascii="Times New Roman" w:eastAsia="Calibri" w:hAnsi="Times New Roman" w:cs="Times New Roman"/>
          <w:sz w:val="24"/>
          <w:szCs w:val="24"/>
          <w:shd w:val="clear" w:color="auto" w:fill="FFFFFF"/>
          <w:lang w:val="ru-RU"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E1084C" w:rsidRPr="00E1084C" w:rsidRDefault="00E1084C" w:rsidP="00E1084C">
      <w:pPr>
        <w:spacing w:after="0" w:line="240" w:lineRule="auto"/>
        <w:ind w:firstLine="709"/>
        <w:jc w:val="both"/>
        <w:rPr>
          <w:rFonts w:ascii="Times New Roman" w:eastAsia="Calibri" w:hAnsi="Times New Roman" w:cs="Times New Roman"/>
          <w:sz w:val="24"/>
          <w:szCs w:val="24"/>
          <w:shd w:val="clear" w:color="auto" w:fill="FFFFFF"/>
          <w:lang w:val="ru-RU" w:eastAsia="ru-RU"/>
        </w:rPr>
      </w:pPr>
      <w:r w:rsidRPr="00E1084C">
        <w:rPr>
          <w:rFonts w:ascii="Times New Roman" w:eastAsia="Calibri" w:hAnsi="Times New Roman" w:cs="Times New Roman"/>
          <w:sz w:val="24"/>
          <w:szCs w:val="24"/>
          <w:shd w:val="clear" w:color="auto" w:fill="FFFFFF"/>
          <w:lang w:val="ru-RU"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E1084C" w:rsidRPr="00E1084C" w:rsidRDefault="00E1084C" w:rsidP="00E1084C">
      <w:pPr>
        <w:spacing w:after="0" w:line="240" w:lineRule="auto"/>
        <w:ind w:firstLine="709"/>
        <w:jc w:val="both"/>
        <w:rPr>
          <w:rFonts w:ascii="Times New Roman" w:eastAsia="Calibri" w:hAnsi="Times New Roman" w:cs="Times New Roman"/>
          <w:sz w:val="24"/>
          <w:szCs w:val="24"/>
          <w:shd w:val="clear" w:color="auto" w:fill="FFFFFF"/>
          <w:lang w:val="ru-RU" w:eastAsia="ru-RU"/>
        </w:rPr>
      </w:pPr>
      <w:r w:rsidRPr="00E1084C">
        <w:rPr>
          <w:rFonts w:ascii="Times New Roman" w:eastAsia="Calibri" w:hAnsi="Times New Roman" w:cs="Times New Roman"/>
          <w:sz w:val="24"/>
          <w:szCs w:val="24"/>
          <w:shd w:val="clear" w:color="auto" w:fill="FFFFFF"/>
          <w:lang w:val="ru-RU"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shd w:val="clear" w:color="auto" w:fill="FFFFFF"/>
          <w:lang w:val="ru-RU" w:eastAsia="ru-RU"/>
        </w:rPr>
        <w:t>Информация о предоставлении муниципальной услуги должна быть доступна для инвалидов.</w:t>
      </w:r>
    </w:p>
    <w:p w:rsidR="00E1084C" w:rsidRPr="00E1084C" w:rsidRDefault="00E1084C" w:rsidP="00E1084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r w:rsidRPr="00E1084C">
        <w:rPr>
          <w:rFonts w:ascii="Times New Roman" w:eastAsia="Times New Roman" w:hAnsi="Times New Roman" w:cs="Times New Roman"/>
          <w:b/>
          <w:sz w:val="24"/>
          <w:szCs w:val="24"/>
          <w:lang w:val="ru-RU" w:eastAsia="ru-RU"/>
        </w:rPr>
        <w:t>II. Стандарт предоставления муниципальной услуги</w:t>
      </w:r>
    </w:p>
    <w:p w:rsidR="00E1084C" w:rsidRPr="00E1084C" w:rsidRDefault="00E1084C" w:rsidP="00E1084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p>
    <w:p w:rsidR="00E1084C" w:rsidRPr="00E1084C" w:rsidRDefault="00E1084C" w:rsidP="00E1084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r w:rsidRPr="00E1084C">
        <w:rPr>
          <w:rFonts w:ascii="Times New Roman" w:eastAsia="Times New Roman" w:hAnsi="Times New Roman" w:cs="Times New Roman"/>
          <w:b/>
          <w:sz w:val="24"/>
          <w:szCs w:val="24"/>
          <w:lang w:val="ru-RU" w:eastAsia="ru-RU"/>
        </w:rPr>
        <w:t>4. Наименование муниципальной услуги</w:t>
      </w:r>
    </w:p>
    <w:p w:rsidR="00361129" w:rsidRPr="00361129" w:rsidRDefault="00E1084C" w:rsidP="000D5A89">
      <w:pPr>
        <w:spacing w:after="0" w:line="240" w:lineRule="auto"/>
        <w:ind w:firstLine="567"/>
        <w:jc w:val="both"/>
        <w:rPr>
          <w:rFonts w:ascii="Times New Roman CYR" w:eastAsia="Times New Roman" w:hAnsi="Times New Roman CYR" w:cs="Times New Roman CYR"/>
          <w:sz w:val="24"/>
          <w:szCs w:val="24"/>
          <w:lang w:val="ru-RU" w:eastAsia="ru-RU"/>
        </w:rPr>
      </w:pPr>
      <w:r w:rsidRPr="00E1084C">
        <w:rPr>
          <w:rFonts w:ascii="Times New Roman" w:eastAsia="Calibri" w:hAnsi="Times New Roman" w:cs="Times New Roman"/>
          <w:bCs/>
          <w:sz w:val="24"/>
          <w:szCs w:val="24"/>
          <w:lang w:val="ru-RU" w:eastAsia="ru-RU"/>
        </w:rPr>
        <w:t xml:space="preserve">4.1. </w:t>
      </w:r>
      <w:r w:rsidR="00361129" w:rsidRPr="00361129">
        <w:rPr>
          <w:rFonts w:ascii="Times New Roman CYR" w:eastAsia="Times New Roman" w:hAnsi="Times New Roman CYR" w:cs="Times New Roman CYR"/>
          <w:sz w:val="24"/>
          <w:szCs w:val="24"/>
          <w:lang w:val="ru-RU" w:eastAsia="ru-RU"/>
        </w:rPr>
        <w:t xml:space="preserve">Наименование муниципальной услуги - </w:t>
      </w:r>
      <w:r w:rsidR="00671965" w:rsidRPr="00671965">
        <w:rPr>
          <w:rFonts w:ascii="Times New Roman" w:eastAsia="Times New Roman" w:hAnsi="Times New Roman" w:cs="Times New Roman"/>
          <w:sz w:val="24"/>
          <w:szCs w:val="24"/>
          <w:lang w:val="ru-RU" w:eastAsia="ru-RU"/>
        </w:rPr>
        <w:t xml:space="preserve">Предварительное согласование предоставления земельного участка, занимаемого гаражом, являющимся объектом капитального строительства, возведенным </w:t>
      </w:r>
      <w:r w:rsidR="000D5A89" w:rsidRPr="00671965">
        <w:rPr>
          <w:rFonts w:ascii="Times New Roman" w:eastAsia="Times New Roman" w:hAnsi="Times New Roman" w:cs="Times New Roman"/>
          <w:sz w:val="24"/>
          <w:szCs w:val="24"/>
          <w:lang w:val="ru-RU" w:eastAsia="ru-RU"/>
        </w:rPr>
        <w:t xml:space="preserve">до дня </w:t>
      </w:r>
      <w:r w:rsidR="000D5A89">
        <w:rPr>
          <w:rFonts w:ascii="Times New Roman" w:eastAsia="Times New Roman" w:hAnsi="Times New Roman" w:cs="Times New Roman"/>
          <w:sz w:val="24"/>
          <w:szCs w:val="24"/>
          <w:lang w:val="ru-RU" w:eastAsia="ru-RU"/>
        </w:rPr>
        <w:t xml:space="preserve">вступления в силу  </w:t>
      </w:r>
      <w:r w:rsidR="000D5A89" w:rsidRPr="00CC24A5">
        <w:rPr>
          <w:rFonts w:ascii="Times New Roman" w:hAnsi="Times New Roman" w:cs="Times New Roman"/>
          <w:sz w:val="24"/>
          <w:szCs w:val="24"/>
        </w:rPr>
        <w:t>Федеральн</w:t>
      </w:r>
      <w:r w:rsidR="000D5A89">
        <w:rPr>
          <w:rFonts w:ascii="Times New Roman" w:hAnsi="Times New Roman" w:cs="Times New Roman"/>
          <w:sz w:val="24"/>
          <w:szCs w:val="24"/>
          <w:lang w:val="ru-RU"/>
        </w:rPr>
        <w:t>ого</w:t>
      </w:r>
      <w:r w:rsidR="000D5A89" w:rsidRPr="00CC24A5">
        <w:rPr>
          <w:rFonts w:ascii="Times New Roman" w:hAnsi="Times New Roman" w:cs="Times New Roman"/>
          <w:sz w:val="24"/>
          <w:szCs w:val="24"/>
        </w:rPr>
        <w:t xml:space="preserve"> конституционн</w:t>
      </w:r>
      <w:r w:rsidR="000D5A89">
        <w:rPr>
          <w:rFonts w:ascii="Times New Roman" w:hAnsi="Times New Roman" w:cs="Times New Roman"/>
          <w:sz w:val="24"/>
          <w:szCs w:val="24"/>
          <w:lang w:val="ru-RU"/>
        </w:rPr>
        <w:t>ого</w:t>
      </w:r>
      <w:r w:rsidR="000D5A89" w:rsidRPr="00CC24A5">
        <w:rPr>
          <w:rFonts w:ascii="Times New Roman" w:hAnsi="Times New Roman" w:cs="Times New Roman"/>
          <w:sz w:val="24"/>
          <w:szCs w:val="24"/>
        </w:rPr>
        <w:t xml:space="preserve"> закон</w:t>
      </w:r>
      <w:r w:rsidR="000D5A89">
        <w:rPr>
          <w:rFonts w:ascii="Times New Roman" w:hAnsi="Times New Roman" w:cs="Times New Roman"/>
          <w:sz w:val="24"/>
          <w:szCs w:val="24"/>
          <w:lang w:val="ru-RU"/>
        </w:rPr>
        <w:t>а</w:t>
      </w:r>
      <w:r w:rsidR="000D5A89" w:rsidRPr="00CC24A5">
        <w:rPr>
          <w:rFonts w:ascii="Times New Roman" w:hAnsi="Times New Roman" w:cs="Times New Roman"/>
          <w:sz w:val="24"/>
          <w:szCs w:val="24"/>
        </w:rPr>
        <w:t xml:space="preserve"> от 21 марта 2014 г. N 6-ФКЗ</w:t>
      </w:r>
      <w:r w:rsidR="000D5A89">
        <w:rPr>
          <w:rFonts w:ascii="Times New Roman" w:hAnsi="Times New Roman" w:cs="Times New Roman"/>
          <w:sz w:val="24"/>
          <w:szCs w:val="24"/>
          <w:lang w:val="ru-RU"/>
        </w:rPr>
        <w:t xml:space="preserve"> «</w:t>
      </w:r>
      <w:r w:rsidR="000D5A89" w:rsidRPr="00CC24A5">
        <w:rPr>
          <w:rFonts w:ascii="Times New Roman" w:hAnsi="Times New Roman" w:cs="Times New Roman"/>
          <w:sz w:val="24"/>
          <w:szCs w:val="24"/>
        </w:rPr>
        <w:t>О принятии в Российскую Федерацию Республики Крым и образовании в составе Российской Федерации новых субъектов - Республики Крым и города фе</w:t>
      </w:r>
      <w:r w:rsidR="000D5A89">
        <w:rPr>
          <w:rFonts w:ascii="Times New Roman" w:hAnsi="Times New Roman" w:cs="Times New Roman"/>
          <w:sz w:val="24"/>
          <w:szCs w:val="24"/>
        </w:rPr>
        <w:t>дерального значения Севастополя</w:t>
      </w:r>
      <w:r w:rsidR="000D5A89" w:rsidRPr="00E1084C">
        <w:rPr>
          <w:rFonts w:ascii="Times New Roman" w:eastAsia="Calibri" w:hAnsi="Times New Roman" w:cs="Times New Roman"/>
          <w:sz w:val="24"/>
          <w:szCs w:val="24"/>
          <w:lang w:val="ru-RU"/>
        </w:rPr>
        <w:t>»</w:t>
      </w:r>
      <w:r w:rsidR="00361129" w:rsidRPr="00671965">
        <w:rPr>
          <w:rFonts w:ascii="Times New Roman" w:eastAsia="Times New Roman" w:hAnsi="Times New Roman" w:cs="Times New Roman"/>
          <w:sz w:val="24"/>
          <w:szCs w:val="24"/>
          <w:lang w:val="ru-RU" w:eastAsia="ru-RU"/>
        </w:rPr>
        <w:t>.</w:t>
      </w:r>
    </w:p>
    <w:p w:rsidR="00E1084C" w:rsidRPr="00E1084C" w:rsidRDefault="00E1084C" w:rsidP="00E1084C">
      <w:pPr>
        <w:tabs>
          <w:tab w:val="left" w:pos="1162"/>
        </w:tabs>
        <w:spacing w:after="0" w:line="240" w:lineRule="auto"/>
        <w:ind w:firstLine="567"/>
        <w:jc w:val="both"/>
        <w:rPr>
          <w:rFonts w:ascii="Times New Roman" w:eastAsia="Calibri" w:hAnsi="Times New Roman" w:cs="Times New Roman"/>
          <w:b/>
          <w:sz w:val="24"/>
          <w:szCs w:val="24"/>
          <w:lang w:val="ru-RU" w:eastAsia="ru-RU"/>
        </w:rPr>
      </w:pPr>
      <w:r w:rsidRPr="00E1084C">
        <w:rPr>
          <w:rFonts w:ascii="Times New Roman" w:eastAsia="Calibri" w:hAnsi="Times New Roman" w:cs="Times New Roman"/>
          <w:b/>
          <w:sz w:val="24"/>
          <w:szCs w:val="24"/>
          <w:lang w:val="ru-RU" w:eastAsia="ru-RU"/>
        </w:rPr>
        <w:t>5. Наименование органа, предоставляющего муниципальную услугу</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5.1. Муниципальную услугу предоставляет Администрация Нижнегорского сельского поселения Нижнегорского района Республики Крым (далее: Орган).</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Times New Roman" w:hAnsi="Times New Roman" w:cs="Times New Roman"/>
          <w:sz w:val="24"/>
          <w:szCs w:val="24"/>
          <w:lang w:val="ru-RU" w:eastAsia="ru-RU"/>
        </w:rPr>
        <w:t xml:space="preserve">5.2. </w:t>
      </w:r>
      <w:r w:rsidRPr="00E1084C">
        <w:rPr>
          <w:rFonts w:ascii="Times New Roman" w:eastAsia="SimSun" w:hAnsi="Times New Roman" w:cs="Times New Roman"/>
          <w:kern w:val="2"/>
          <w:sz w:val="24"/>
          <w:szCs w:val="24"/>
          <w:lang w:val="ru-RU" w:eastAsia="zh-CN" w:bidi="hi-IN"/>
        </w:rPr>
        <w:t xml:space="preserve">Муниципальная услуга может предоставляться в многофункциональном центре в части: </w:t>
      </w:r>
    </w:p>
    <w:p w:rsidR="00E1084C" w:rsidRPr="00E1084C" w:rsidRDefault="00E1084C" w:rsidP="00E1084C">
      <w:pPr>
        <w:suppressAutoHyphens/>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 приема, регистрации и передачи в Орган заявления и документов, необходимых для предоставления муниципальной услуги;</w:t>
      </w:r>
    </w:p>
    <w:p w:rsidR="00E1084C" w:rsidRPr="00E1084C" w:rsidRDefault="00E1084C" w:rsidP="00E1084C">
      <w:pPr>
        <w:suppressAutoHyphens/>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 выдачи результата предоставления муниципальной услуги.</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E1084C">
          <w:rPr>
            <w:rFonts w:ascii="Times New Roman" w:eastAsia="Calibri" w:hAnsi="Times New Roman" w:cs="Times New Roman"/>
            <w:sz w:val="24"/>
            <w:szCs w:val="24"/>
            <w:u w:val="single"/>
            <w:lang w:val="ru-RU" w:eastAsia="ru-RU"/>
          </w:rPr>
          <w:t>части первой статьи 9</w:t>
        </w:r>
      </w:hyperlink>
      <w:r w:rsidRPr="00E1084C">
        <w:rPr>
          <w:rFonts w:ascii="Times New Roman" w:eastAsia="Calibri" w:hAnsi="Times New Roman" w:cs="Times New Roman"/>
          <w:sz w:val="24"/>
          <w:szCs w:val="24"/>
          <w:lang w:val="ru-RU" w:eastAsia="ru-RU"/>
        </w:rPr>
        <w:t xml:space="preserve"> Федерального закона от 27 июля 2010 года N 210-ФЗ «Об организации предоставления государственных и муниципальных услуг».</w:t>
      </w:r>
    </w:p>
    <w:p w:rsidR="00E1084C" w:rsidRPr="00E1084C" w:rsidRDefault="00E1084C" w:rsidP="00E1084C">
      <w:pPr>
        <w:spacing w:after="0" w:line="240" w:lineRule="auto"/>
        <w:ind w:firstLine="709"/>
        <w:jc w:val="center"/>
        <w:rPr>
          <w:rFonts w:ascii="Times New Roman" w:eastAsia="Times New Roman" w:hAnsi="Times New Roman" w:cs="Times New Roman"/>
          <w:b/>
          <w:sz w:val="24"/>
          <w:szCs w:val="24"/>
          <w:lang w:val="ru-RU" w:eastAsia="ru-RU"/>
        </w:rPr>
      </w:pPr>
    </w:p>
    <w:p w:rsidR="00E1084C" w:rsidRPr="00E1084C" w:rsidRDefault="00E1084C" w:rsidP="00E1084C">
      <w:pPr>
        <w:spacing w:after="0" w:line="240" w:lineRule="auto"/>
        <w:ind w:firstLine="709"/>
        <w:jc w:val="center"/>
        <w:rPr>
          <w:rFonts w:ascii="Times New Roman" w:eastAsia="Times New Roman" w:hAnsi="Times New Roman" w:cs="Times New Roman"/>
          <w:b/>
          <w:sz w:val="24"/>
          <w:szCs w:val="24"/>
          <w:lang w:val="ru-RU" w:eastAsia="ru-RU"/>
        </w:rPr>
      </w:pPr>
      <w:r w:rsidRPr="00E1084C">
        <w:rPr>
          <w:rFonts w:ascii="Times New Roman" w:eastAsia="Times New Roman" w:hAnsi="Times New Roman" w:cs="Times New Roman"/>
          <w:b/>
          <w:sz w:val="24"/>
          <w:szCs w:val="24"/>
          <w:lang w:val="ru-RU" w:eastAsia="ru-RU"/>
        </w:rPr>
        <w:t>6. Описание результата предоставления муниципальной услуги</w:t>
      </w:r>
    </w:p>
    <w:p w:rsidR="00E1084C" w:rsidRPr="00E1084C" w:rsidRDefault="00E1084C" w:rsidP="00E1084C">
      <w:pPr>
        <w:spacing w:after="0" w:line="240" w:lineRule="auto"/>
        <w:ind w:firstLine="709"/>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6.1. Результатом предоставления муниципальной услуги является:</w:t>
      </w:r>
    </w:p>
    <w:p w:rsidR="00671965" w:rsidRPr="00671965" w:rsidRDefault="00E1084C" w:rsidP="00671965">
      <w:pPr>
        <w:pStyle w:val="ConsPlusNormal0"/>
        <w:ind w:firstLine="540"/>
        <w:jc w:val="both"/>
        <w:rPr>
          <w:rFonts w:ascii="Times New Roman" w:eastAsia="Times New Roman" w:hAnsi="Times New Roman" w:cs="Times New Roman"/>
          <w:sz w:val="24"/>
          <w:szCs w:val="24"/>
        </w:rPr>
      </w:pPr>
      <w:r w:rsidRPr="00E1084C">
        <w:rPr>
          <w:rFonts w:ascii="Times New Roman" w:hAnsi="Times New Roman" w:cs="Times New Roman"/>
          <w:bCs/>
          <w:color w:val="000000"/>
          <w:sz w:val="24"/>
          <w:szCs w:val="24"/>
        </w:rPr>
        <w:t xml:space="preserve">   1</w:t>
      </w:r>
      <w:r w:rsidR="00671965">
        <w:rPr>
          <w:rFonts w:ascii="Times New Roman" w:eastAsia="Times New Roman" w:hAnsi="Times New Roman" w:cs="Times New Roman"/>
          <w:sz w:val="24"/>
          <w:szCs w:val="24"/>
        </w:rPr>
        <w:t>)</w:t>
      </w:r>
      <w:r w:rsidR="00671965" w:rsidRPr="00671965">
        <w:rPr>
          <w:rFonts w:ascii="Times New Roman" w:eastAsia="Times New Roman" w:hAnsi="Times New Roman" w:cs="Times New Roman"/>
          <w:sz w:val="24"/>
          <w:szCs w:val="24"/>
        </w:rPr>
        <w:t xml:space="preserve"> направление Заявителю </w:t>
      </w:r>
      <w:r w:rsidR="00580C4A">
        <w:rPr>
          <w:rFonts w:ascii="Times New Roman" w:eastAsia="Times New Roman" w:hAnsi="Times New Roman" w:cs="Times New Roman"/>
          <w:sz w:val="24"/>
          <w:szCs w:val="24"/>
        </w:rPr>
        <w:t>р</w:t>
      </w:r>
      <w:r w:rsidR="00951456">
        <w:rPr>
          <w:rFonts w:ascii="Times New Roman" w:eastAsia="Times New Roman" w:hAnsi="Times New Roman" w:cs="Times New Roman"/>
          <w:sz w:val="24"/>
          <w:szCs w:val="24"/>
        </w:rPr>
        <w:t>е</w:t>
      </w:r>
      <w:r w:rsidR="00580C4A">
        <w:rPr>
          <w:rFonts w:ascii="Times New Roman" w:eastAsia="Times New Roman" w:hAnsi="Times New Roman" w:cs="Times New Roman"/>
          <w:sz w:val="24"/>
          <w:szCs w:val="24"/>
        </w:rPr>
        <w:t>шения</w:t>
      </w:r>
      <w:r w:rsidR="00671965">
        <w:rPr>
          <w:rFonts w:ascii="Times New Roman" w:eastAsia="Times New Roman" w:hAnsi="Times New Roman" w:cs="Times New Roman"/>
          <w:sz w:val="24"/>
          <w:szCs w:val="24"/>
        </w:rPr>
        <w:t xml:space="preserve"> </w:t>
      </w:r>
      <w:r w:rsidR="00671965" w:rsidRPr="00671965">
        <w:rPr>
          <w:rFonts w:ascii="Times New Roman" w:eastAsia="Times New Roman" w:hAnsi="Times New Roman" w:cs="Times New Roman"/>
          <w:sz w:val="24"/>
          <w:szCs w:val="24"/>
        </w:rPr>
        <w:t xml:space="preserve"> о предварительном согласовании предоставления земельного участка;</w:t>
      </w:r>
    </w:p>
    <w:p w:rsidR="00671965" w:rsidRPr="00671965" w:rsidRDefault="00951456" w:rsidP="0067196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2) </w:t>
      </w:r>
      <w:r w:rsidR="00671965" w:rsidRPr="00671965">
        <w:rPr>
          <w:rFonts w:ascii="Times New Roman" w:eastAsia="Times New Roman" w:hAnsi="Times New Roman" w:cs="Times New Roman"/>
          <w:sz w:val="24"/>
          <w:szCs w:val="24"/>
          <w:lang w:val="ru-RU" w:eastAsia="ru-RU"/>
        </w:rPr>
        <w:t>направление Заявителю решения об отказе в предварительном согласовании предоставления земельного участка.</w:t>
      </w:r>
    </w:p>
    <w:p w:rsidR="00E1084C" w:rsidRPr="00E1084C" w:rsidRDefault="00E1084C" w:rsidP="00E1084C">
      <w:pPr>
        <w:suppressLineNumbers/>
        <w:autoSpaceDE w:val="0"/>
        <w:spacing w:after="0" w:line="240" w:lineRule="auto"/>
        <w:rPr>
          <w:rFonts w:ascii="Times New Roman" w:eastAsia="Calibri" w:hAnsi="Times New Roman" w:cs="Times New Roman"/>
          <w:b/>
          <w:sz w:val="24"/>
          <w:szCs w:val="24"/>
          <w:lang w:val="ru-RU" w:eastAsia="ru-RU"/>
        </w:rPr>
      </w:pPr>
    </w:p>
    <w:p w:rsidR="00E1084C" w:rsidRPr="00E1084C" w:rsidRDefault="00E1084C" w:rsidP="00E1084C">
      <w:pPr>
        <w:suppressLineNumbers/>
        <w:autoSpaceDE w:val="0"/>
        <w:spacing w:after="0" w:line="240" w:lineRule="auto"/>
        <w:ind w:firstLine="709"/>
        <w:jc w:val="center"/>
        <w:rPr>
          <w:rFonts w:ascii="Times New Roman" w:eastAsia="Calibri" w:hAnsi="Times New Roman" w:cs="Times New Roman"/>
          <w:b/>
          <w:sz w:val="24"/>
          <w:szCs w:val="24"/>
          <w:lang w:val="ru-RU" w:eastAsia="ru-RU"/>
        </w:rPr>
      </w:pPr>
      <w:r w:rsidRPr="00E1084C">
        <w:rPr>
          <w:rFonts w:ascii="Times New Roman" w:eastAsia="Calibri" w:hAnsi="Times New Roman" w:cs="Times New Roman"/>
          <w:b/>
          <w:sz w:val="24"/>
          <w:szCs w:val="24"/>
          <w:lang w:val="ru-RU" w:eastAsia="ru-RU"/>
        </w:rPr>
        <w:t>7. Срок предоставления муниципальной услуги</w:t>
      </w:r>
    </w:p>
    <w:p w:rsidR="00E1084C" w:rsidRPr="00E1084C" w:rsidRDefault="00E1084C" w:rsidP="00580C4A">
      <w:pPr>
        <w:shd w:val="clear" w:color="auto" w:fill="FFFFFF"/>
        <w:spacing w:after="0" w:line="240" w:lineRule="auto"/>
        <w:ind w:firstLine="567"/>
        <w:jc w:val="both"/>
        <w:rPr>
          <w:rFonts w:ascii="Times New Roman" w:eastAsia="Calibri" w:hAnsi="Times New Roman" w:cs="Times New Roman"/>
          <w:bCs/>
          <w:color w:val="000000"/>
          <w:sz w:val="24"/>
          <w:szCs w:val="24"/>
          <w:lang w:val="ru-RU"/>
        </w:rPr>
      </w:pPr>
      <w:r w:rsidRPr="00E1084C">
        <w:rPr>
          <w:rFonts w:ascii="Times New Roman" w:eastAsia="Calibri" w:hAnsi="Times New Roman" w:cs="Times New Roman"/>
          <w:sz w:val="24"/>
          <w:szCs w:val="24"/>
          <w:lang w:val="ru-RU" w:eastAsia="ru-RU"/>
        </w:rPr>
        <w:t>7.1. Общий срок предоставления муниципальной услуги</w:t>
      </w:r>
      <w:r w:rsidRPr="00E1084C">
        <w:rPr>
          <w:rFonts w:ascii="Times New Roman" w:eastAsia="Calibri" w:hAnsi="Times New Roman" w:cs="Times New Roman"/>
          <w:bCs/>
          <w:color w:val="000000"/>
          <w:sz w:val="24"/>
          <w:szCs w:val="24"/>
          <w:lang w:val="ru-RU"/>
        </w:rPr>
        <w:t xml:space="preserve"> не должен превышать 30 </w:t>
      </w:r>
      <w:r w:rsidR="00580C4A">
        <w:rPr>
          <w:rFonts w:ascii="Times New Roman" w:eastAsia="Calibri" w:hAnsi="Times New Roman" w:cs="Times New Roman"/>
          <w:bCs/>
          <w:color w:val="000000"/>
          <w:sz w:val="24"/>
          <w:szCs w:val="24"/>
          <w:lang w:val="ru-RU"/>
        </w:rPr>
        <w:t>календарных</w:t>
      </w:r>
      <w:r w:rsidRPr="00E1084C">
        <w:rPr>
          <w:rFonts w:ascii="Times New Roman" w:eastAsia="Calibri" w:hAnsi="Times New Roman" w:cs="Times New Roman"/>
          <w:bCs/>
          <w:color w:val="000000"/>
          <w:sz w:val="24"/>
          <w:szCs w:val="24"/>
          <w:lang w:val="ru-RU"/>
        </w:rPr>
        <w:t xml:space="preserve">  дней со дня регистрации документов заявителя в книге регистрации заявлений получателей муниципальной услуги.</w:t>
      </w:r>
    </w:p>
    <w:p w:rsidR="00E1084C" w:rsidRPr="00E1084C" w:rsidRDefault="00E1084C" w:rsidP="00E1084C">
      <w:pPr>
        <w:suppressLineNumbers/>
        <w:autoSpaceDE w:val="0"/>
        <w:spacing w:after="0" w:line="240" w:lineRule="auto"/>
        <w:ind w:firstLine="708"/>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xml:space="preserve">В случае представления заявителем документов через </w:t>
      </w:r>
      <w:r w:rsidRPr="00E1084C">
        <w:rPr>
          <w:rFonts w:ascii="Times New Roman" w:eastAsia="SimSun" w:hAnsi="Times New Roman" w:cs="Times New Roman"/>
          <w:kern w:val="2"/>
          <w:sz w:val="24"/>
          <w:szCs w:val="24"/>
          <w:lang w:val="ru-RU" w:eastAsia="zh-CN" w:bidi="hi-IN"/>
        </w:rPr>
        <w:t>многофункциональный центр</w:t>
      </w:r>
      <w:r w:rsidRPr="00E1084C">
        <w:rPr>
          <w:rFonts w:ascii="Times New Roman" w:eastAsia="Calibri" w:hAnsi="Times New Roman" w:cs="Times New Roman"/>
          <w:sz w:val="24"/>
          <w:szCs w:val="24"/>
          <w:lang w:val="ru-RU"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E1084C" w:rsidRPr="00E1084C" w:rsidRDefault="00E1084C" w:rsidP="00E1084C">
      <w:pPr>
        <w:suppressAutoHyphens/>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Calibri" w:hAnsi="Times New Roman" w:cs="Times New Roman"/>
          <w:sz w:val="24"/>
          <w:szCs w:val="24"/>
          <w:lang w:val="ru-RU" w:eastAsia="ru-RU"/>
        </w:rPr>
        <w:lastRenderedPageBreak/>
        <w:t>Многофункциональный центр</w:t>
      </w:r>
      <w:r w:rsidRPr="00E1084C">
        <w:rPr>
          <w:rFonts w:ascii="Times New Roman" w:eastAsia="SimSun" w:hAnsi="Times New Roman" w:cs="Times New Roman"/>
          <w:kern w:val="2"/>
          <w:sz w:val="24"/>
          <w:szCs w:val="24"/>
          <w:lang w:val="ru-RU" w:eastAsia="zh-CN" w:bidi="hi-IN"/>
        </w:rPr>
        <w:t xml:space="preserve"> обеспечивает передачу заявления и документов в Орган в срок, не превышающих 2 рабочих дней, со дня их поступления в </w:t>
      </w:r>
      <w:r w:rsidRPr="00E1084C">
        <w:rPr>
          <w:rFonts w:ascii="Times New Roman" w:eastAsia="Calibri" w:hAnsi="Times New Roman" w:cs="Times New Roman"/>
          <w:sz w:val="24"/>
          <w:szCs w:val="24"/>
          <w:lang w:val="ru-RU" w:eastAsia="ru-RU"/>
        </w:rPr>
        <w:t>многофункциональный центр</w:t>
      </w:r>
      <w:r w:rsidRPr="00E1084C">
        <w:rPr>
          <w:rFonts w:ascii="Times New Roman" w:eastAsia="SimSun" w:hAnsi="Times New Roman" w:cs="Times New Roman"/>
          <w:kern w:val="2"/>
          <w:sz w:val="24"/>
          <w:szCs w:val="24"/>
          <w:lang w:val="ru-RU" w:eastAsia="zh-CN" w:bidi="hi-IN"/>
        </w:rPr>
        <w:t>.</w:t>
      </w:r>
    </w:p>
    <w:p w:rsidR="00E1084C" w:rsidRPr="00580C4A" w:rsidRDefault="00E1084C" w:rsidP="00580C4A">
      <w:pPr>
        <w:autoSpaceDE w:val="0"/>
        <w:autoSpaceDN w:val="0"/>
        <w:adjustRightInd w:val="0"/>
        <w:spacing w:after="0" w:line="240" w:lineRule="auto"/>
        <w:ind w:firstLine="709"/>
        <w:jc w:val="both"/>
        <w:rPr>
          <w:rFonts w:ascii="Times New Roman" w:eastAsia="Calibri" w:hAnsi="Times New Roman" w:cs="Times New Roman"/>
          <w:sz w:val="24"/>
          <w:szCs w:val="24"/>
          <w:lang w:val="ru-RU"/>
        </w:rPr>
      </w:pPr>
      <w:r w:rsidRPr="00E1084C">
        <w:rPr>
          <w:rFonts w:ascii="Times New Roman" w:eastAsia="Calibri" w:hAnsi="Times New Roman" w:cs="Times New Roman"/>
          <w:sz w:val="24"/>
          <w:szCs w:val="24"/>
          <w:lang w:val="ru-RU" w:eastAsia="ru-RU"/>
        </w:rPr>
        <w:t xml:space="preserve">7.2. </w:t>
      </w:r>
      <w:r w:rsidRPr="00E1084C">
        <w:rPr>
          <w:rFonts w:ascii="Times New Roman" w:eastAsia="SimSun" w:hAnsi="Times New Roman" w:cs="Times New Roman"/>
          <w:kern w:val="2"/>
          <w:sz w:val="24"/>
          <w:szCs w:val="24"/>
          <w:lang w:val="ru-RU"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E1084C" w:rsidRPr="00E1084C" w:rsidRDefault="00E1084C" w:rsidP="00E1084C">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val="ru-RU" w:eastAsia="zh-CN" w:bidi="hi-IN"/>
        </w:rPr>
      </w:pPr>
      <w:r w:rsidRPr="00E1084C">
        <w:rPr>
          <w:rFonts w:ascii="Times New Roman" w:eastAsia="SimSun" w:hAnsi="Times New Roman" w:cs="Times New Roman"/>
          <w:color w:val="000000"/>
          <w:kern w:val="2"/>
          <w:sz w:val="24"/>
          <w:szCs w:val="24"/>
          <w:lang w:val="ru-RU"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Если последний день предоставления муниципальной услуги приходится на выходной и (или) нерабочий праздничный день, то дата окончания срока переносится на следующий за ним рабочий день.</w:t>
      </w:r>
    </w:p>
    <w:p w:rsidR="00E1084C" w:rsidRPr="00E1084C" w:rsidRDefault="00E1084C" w:rsidP="00E1084C">
      <w:pPr>
        <w:suppressAutoHyphens/>
        <w:spacing w:after="0" w:line="240" w:lineRule="auto"/>
        <w:ind w:firstLine="708"/>
        <w:jc w:val="both"/>
        <w:rPr>
          <w:rFonts w:ascii="Times New Roman" w:eastAsia="SimSun" w:hAnsi="Times New Roman" w:cs="Times New Roman"/>
          <w:kern w:val="2"/>
          <w:sz w:val="24"/>
          <w:szCs w:val="24"/>
          <w:lang w:val="ru-RU" w:eastAsia="zh-CN" w:bidi="hi-IN"/>
        </w:rPr>
      </w:pPr>
    </w:p>
    <w:p w:rsidR="00E1084C" w:rsidRPr="00E1084C" w:rsidRDefault="00E1084C" w:rsidP="00E1084C">
      <w:pPr>
        <w:spacing w:after="0" w:line="240" w:lineRule="auto"/>
        <w:ind w:firstLine="709"/>
        <w:jc w:val="center"/>
        <w:rPr>
          <w:rFonts w:ascii="Times New Roman" w:eastAsia="Times New Roman" w:hAnsi="Times New Roman" w:cs="Times New Roman"/>
          <w:b/>
          <w:sz w:val="24"/>
          <w:szCs w:val="24"/>
          <w:lang w:val="ru-RU" w:eastAsia="ru-RU"/>
        </w:rPr>
      </w:pPr>
      <w:r w:rsidRPr="00E1084C">
        <w:rPr>
          <w:rFonts w:ascii="Times New Roman" w:eastAsia="Times New Roman" w:hAnsi="Times New Roman" w:cs="Times New Roman"/>
          <w:b/>
          <w:sz w:val="24"/>
          <w:szCs w:val="24"/>
          <w:lang w:val="ru-RU" w:eastAsia="ru-RU"/>
        </w:rPr>
        <w:t>8. Перечень нормативных правовых актов, регулирующих отношения, возникающие в связи с предоставлением муниципальной услуги</w:t>
      </w:r>
    </w:p>
    <w:p w:rsidR="00E1084C" w:rsidRPr="00E1084C" w:rsidRDefault="00E1084C" w:rsidP="00E1084C">
      <w:pPr>
        <w:spacing w:after="0" w:line="240" w:lineRule="auto"/>
        <w:ind w:firstLine="709"/>
        <w:jc w:val="center"/>
        <w:rPr>
          <w:rFonts w:ascii="Times New Roman" w:eastAsia="Times New Roman" w:hAnsi="Times New Roman" w:cs="Times New Roman"/>
          <w:b/>
          <w:sz w:val="24"/>
          <w:szCs w:val="24"/>
          <w:lang w:val="ru-RU" w:eastAsia="ru-RU"/>
        </w:rPr>
      </w:pPr>
    </w:p>
    <w:p w:rsidR="00E1084C" w:rsidRPr="00E1084C" w:rsidRDefault="00E1084C" w:rsidP="00E1084C">
      <w:pPr>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E1084C" w:rsidRPr="00E1084C" w:rsidRDefault="00E1084C" w:rsidP="00E1084C">
      <w:pPr>
        <w:spacing w:after="0" w:line="240" w:lineRule="auto"/>
        <w:ind w:firstLine="709"/>
        <w:jc w:val="center"/>
        <w:rPr>
          <w:rFonts w:ascii="Times New Roman" w:eastAsia="Times New Roman" w:hAnsi="Times New Roman" w:cs="Times New Roman"/>
          <w:b/>
          <w:sz w:val="24"/>
          <w:szCs w:val="24"/>
          <w:lang w:val="ru-RU" w:eastAsia="ru-RU"/>
        </w:rPr>
      </w:pPr>
    </w:p>
    <w:p w:rsidR="00E1084C" w:rsidRPr="00E1084C" w:rsidRDefault="00E1084C" w:rsidP="00E1084C">
      <w:pPr>
        <w:spacing w:after="0" w:line="240" w:lineRule="auto"/>
        <w:ind w:firstLine="709"/>
        <w:jc w:val="center"/>
        <w:rPr>
          <w:rFonts w:ascii="Times New Roman" w:eastAsia="Times New Roman" w:hAnsi="Times New Roman" w:cs="Times New Roman"/>
          <w:b/>
          <w:sz w:val="24"/>
          <w:szCs w:val="24"/>
          <w:lang w:val="ru-RU" w:eastAsia="ru-RU"/>
        </w:rPr>
      </w:pPr>
      <w:r w:rsidRPr="00E1084C">
        <w:rPr>
          <w:rFonts w:ascii="Times New Roman" w:eastAsia="Times New Roman" w:hAnsi="Times New Roman" w:cs="Times New Roman"/>
          <w:b/>
          <w:sz w:val="24"/>
          <w:szCs w:val="24"/>
          <w:lang w:val="ru-RU" w:eastAsia="ru-RU"/>
        </w:rPr>
        <w:t>9.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E1084C" w:rsidRPr="00E1084C" w:rsidRDefault="00E1084C" w:rsidP="00BD037C">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xml:space="preserve">9.1. Перечень документов, обязательных к предоставлению заявителем, для получения муниципальной услуги: </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9.1.1 </w:t>
      </w:r>
      <w:r w:rsidRPr="00580C4A">
        <w:rPr>
          <w:rFonts w:ascii="Times New Roman" w:eastAsia="Times New Roman" w:hAnsi="Times New Roman" w:cs="Times New Roman"/>
          <w:sz w:val="24"/>
          <w:szCs w:val="24"/>
          <w:lang w:val="ru-RU" w:eastAsia="ru-RU"/>
        </w:rPr>
        <w:t>Заявление о предоставлении муниципальной услуги, в котором должны быть указаны:</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580C4A">
        <w:rPr>
          <w:rFonts w:ascii="Times New Roman" w:eastAsia="Times New Roman" w:hAnsi="Times New Roman" w:cs="Times New Roman"/>
          <w:sz w:val="24"/>
          <w:szCs w:val="24"/>
          <w:lang w:val="ru-RU" w:eastAsia="ru-RU"/>
        </w:rPr>
        <w:t>1) фамилия, имя и (при наличии) отчество, место жительства Заявителя, реквизиты документа, удостоверяющего личность Заявителя;</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580C4A">
        <w:rPr>
          <w:rFonts w:ascii="Times New Roman" w:eastAsia="Times New Roman" w:hAnsi="Times New Roman" w:cs="Times New Roman"/>
          <w:sz w:val="24"/>
          <w:szCs w:val="24"/>
          <w:lang w:val="ru-RU" w:eastAsia="ru-RU"/>
        </w:rPr>
        <w:t>2)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Федеральным законом от 13.07.2015 N 218-ФЗ "О государственной регистрации недвижимости";</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580C4A">
        <w:rPr>
          <w:rFonts w:ascii="Times New Roman" w:eastAsia="Times New Roman" w:hAnsi="Times New Roman" w:cs="Times New Roman"/>
          <w:sz w:val="24"/>
          <w:szCs w:val="24"/>
          <w:lang w:val="ru-RU" w:eastAsia="ru-RU"/>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580C4A">
        <w:rPr>
          <w:rFonts w:ascii="Times New Roman" w:eastAsia="Times New Roman" w:hAnsi="Times New Roman" w:cs="Times New Roman"/>
          <w:sz w:val="24"/>
          <w:szCs w:val="24"/>
          <w:lang w:val="ru-RU" w:eastAsia="ru-RU"/>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580C4A">
        <w:rPr>
          <w:rFonts w:ascii="Times New Roman" w:eastAsia="Times New Roman" w:hAnsi="Times New Roman" w:cs="Times New Roman"/>
          <w:sz w:val="24"/>
          <w:szCs w:val="24"/>
          <w:lang w:val="ru-RU" w:eastAsia="ru-RU"/>
        </w:rPr>
        <w:t>5) вид права, на котором заявитель желает приобрести земельный участок;</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580C4A">
        <w:rPr>
          <w:rFonts w:ascii="Times New Roman" w:eastAsia="Times New Roman" w:hAnsi="Times New Roman" w:cs="Times New Roman"/>
          <w:sz w:val="24"/>
          <w:szCs w:val="24"/>
          <w:lang w:val="ru-RU" w:eastAsia="ru-RU"/>
        </w:rPr>
        <w:t>6) цель использования земельного участка;</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580C4A">
        <w:rPr>
          <w:rFonts w:ascii="Times New Roman" w:eastAsia="Times New Roman" w:hAnsi="Times New Roman" w:cs="Times New Roman"/>
          <w:sz w:val="24"/>
          <w:szCs w:val="24"/>
          <w:lang w:val="ru-RU" w:eastAsia="ru-RU"/>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580C4A">
        <w:rPr>
          <w:rFonts w:ascii="Times New Roman" w:eastAsia="Times New Roman" w:hAnsi="Times New Roman" w:cs="Times New Roman"/>
          <w:sz w:val="24"/>
          <w:szCs w:val="24"/>
          <w:lang w:val="ru-RU" w:eastAsia="ru-RU"/>
        </w:rPr>
        <w:t>8) почтовый адрес и (или) адрес электронной почты для связи с Заявителем;</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580C4A">
        <w:rPr>
          <w:rFonts w:ascii="Times New Roman" w:eastAsia="Times New Roman" w:hAnsi="Times New Roman" w:cs="Times New Roman"/>
          <w:sz w:val="24"/>
          <w:szCs w:val="24"/>
          <w:lang w:val="ru-RU" w:eastAsia="ru-RU"/>
        </w:rPr>
        <w:t xml:space="preserve">9) указание на то, что гараж возведен </w:t>
      </w:r>
      <w:r w:rsidR="006221DA" w:rsidRPr="00671965">
        <w:rPr>
          <w:rFonts w:ascii="Times New Roman" w:eastAsia="Times New Roman" w:hAnsi="Times New Roman" w:cs="Times New Roman"/>
          <w:sz w:val="24"/>
          <w:szCs w:val="24"/>
          <w:lang w:val="ru-RU" w:eastAsia="ru-RU"/>
        </w:rPr>
        <w:t xml:space="preserve">до дня </w:t>
      </w:r>
      <w:r w:rsidR="006221DA">
        <w:rPr>
          <w:rFonts w:ascii="Times New Roman" w:eastAsia="Times New Roman" w:hAnsi="Times New Roman" w:cs="Times New Roman"/>
          <w:sz w:val="24"/>
          <w:szCs w:val="24"/>
          <w:lang w:val="ru-RU" w:eastAsia="ru-RU"/>
        </w:rPr>
        <w:t xml:space="preserve">вступления в силу  </w:t>
      </w:r>
      <w:r w:rsidR="006221DA" w:rsidRPr="00CC24A5">
        <w:rPr>
          <w:rFonts w:ascii="Times New Roman" w:hAnsi="Times New Roman" w:cs="Times New Roman"/>
          <w:sz w:val="24"/>
          <w:szCs w:val="24"/>
        </w:rPr>
        <w:t>Федеральн</w:t>
      </w:r>
      <w:r w:rsidR="006221DA">
        <w:rPr>
          <w:rFonts w:ascii="Times New Roman" w:hAnsi="Times New Roman" w:cs="Times New Roman"/>
          <w:sz w:val="24"/>
          <w:szCs w:val="24"/>
          <w:lang w:val="ru-RU"/>
        </w:rPr>
        <w:t>ого</w:t>
      </w:r>
      <w:r w:rsidR="006221DA" w:rsidRPr="00CC24A5">
        <w:rPr>
          <w:rFonts w:ascii="Times New Roman" w:hAnsi="Times New Roman" w:cs="Times New Roman"/>
          <w:sz w:val="24"/>
          <w:szCs w:val="24"/>
        </w:rPr>
        <w:t xml:space="preserve"> конституционн</w:t>
      </w:r>
      <w:r w:rsidR="006221DA">
        <w:rPr>
          <w:rFonts w:ascii="Times New Roman" w:hAnsi="Times New Roman" w:cs="Times New Roman"/>
          <w:sz w:val="24"/>
          <w:szCs w:val="24"/>
          <w:lang w:val="ru-RU"/>
        </w:rPr>
        <w:t>ого</w:t>
      </w:r>
      <w:r w:rsidR="006221DA" w:rsidRPr="00CC24A5">
        <w:rPr>
          <w:rFonts w:ascii="Times New Roman" w:hAnsi="Times New Roman" w:cs="Times New Roman"/>
          <w:sz w:val="24"/>
          <w:szCs w:val="24"/>
        </w:rPr>
        <w:t xml:space="preserve"> закон</w:t>
      </w:r>
      <w:r w:rsidR="006221DA">
        <w:rPr>
          <w:rFonts w:ascii="Times New Roman" w:hAnsi="Times New Roman" w:cs="Times New Roman"/>
          <w:sz w:val="24"/>
          <w:szCs w:val="24"/>
          <w:lang w:val="ru-RU"/>
        </w:rPr>
        <w:t>а</w:t>
      </w:r>
      <w:r w:rsidR="006221DA" w:rsidRPr="00CC24A5">
        <w:rPr>
          <w:rFonts w:ascii="Times New Roman" w:hAnsi="Times New Roman" w:cs="Times New Roman"/>
          <w:sz w:val="24"/>
          <w:szCs w:val="24"/>
        </w:rPr>
        <w:t xml:space="preserve"> от 21 марта 2014 г. N 6-ФКЗ</w:t>
      </w:r>
      <w:r w:rsidR="006221DA">
        <w:rPr>
          <w:rFonts w:ascii="Times New Roman" w:hAnsi="Times New Roman" w:cs="Times New Roman"/>
          <w:sz w:val="24"/>
          <w:szCs w:val="24"/>
          <w:lang w:val="ru-RU"/>
        </w:rPr>
        <w:t xml:space="preserve"> «</w:t>
      </w:r>
      <w:r w:rsidR="006221DA" w:rsidRPr="00CC24A5">
        <w:rPr>
          <w:rFonts w:ascii="Times New Roman" w:hAnsi="Times New Roman" w:cs="Times New Roman"/>
          <w:sz w:val="24"/>
          <w:szCs w:val="24"/>
        </w:rPr>
        <w:t>О принятии в Российскую Федерацию Республики Крым и образовании в составе Российской Федерации новых субъектов - Республики Крым и города фе</w:t>
      </w:r>
      <w:r w:rsidR="006221DA">
        <w:rPr>
          <w:rFonts w:ascii="Times New Roman" w:hAnsi="Times New Roman" w:cs="Times New Roman"/>
          <w:sz w:val="24"/>
          <w:szCs w:val="24"/>
        </w:rPr>
        <w:t>дерального значения Севастополя</w:t>
      </w:r>
      <w:r w:rsidR="006221DA" w:rsidRPr="00E1084C">
        <w:rPr>
          <w:rFonts w:ascii="Times New Roman" w:eastAsia="Calibri" w:hAnsi="Times New Roman" w:cs="Times New Roman"/>
          <w:sz w:val="24"/>
          <w:szCs w:val="24"/>
          <w:lang w:val="ru-RU"/>
        </w:rPr>
        <w:t>»</w:t>
      </w:r>
      <w:r w:rsidRPr="00580C4A">
        <w:rPr>
          <w:rFonts w:ascii="Times New Roman" w:eastAsia="Times New Roman" w:hAnsi="Times New Roman" w:cs="Times New Roman"/>
          <w:sz w:val="24"/>
          <w:szCs w:val="24"/>
          <w:lang w:val="ru-RU" w:eastAsia="ru-RU"/>
        </w:rPr>
        <w:t>;</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580C4A">
        <w:rPr>
          <w:rFonts w:ascii="Times New Roman" w:eastAsia="Times New Roman" w:hAnsi="Times New Roman" w:cs="Times New Roman"/>
          <w:sz w:val="24"/>
          <w:szCs w:val="24"/>
          <w:lang w:val="ru-RU" w:eastAsia="ru-RU"/>
        </w:rPr>
        <w:t xml:space="preserve">10) указание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в случае если гражданин прекратил членство в гаражном кооперативе, в том числе вследствие его ликвидации или исключения из единого государственного реестра </w:t>
      </w:r>
      <w:r w:rsidRPr="00580C4A">
        <w:rPr>
          <w:rFonts w:ascii="Times New Roman" w:eastAsia="Times New Roman" w:hAnsi="Times New Roman" w:cs="Times New Roman"/>
          <w:sz w:val="24"/>
          <w:szCs w:val="24"/>
          <w:lang w:val="ru-RU" w:eastAsia="ru-RU"/>
        </w:rPr>
        <w:lastRenderedPageBreak/>
        <w:t>юридических лиц в связи с прекращением деятельности юридического лица.</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580C4A">
        <w:rPr>
          <w:rFonts w:ascii="Times New Roman" w:eastAsia="Times New Roman" w:hAnsi="Times New Roman" w:cs="Times New Roman"/>
          <w:sz w:val="24"/>
          <w:szCs w:val="24"/>
          <w:lang w:val="ru-RU" w:eastAsia="ru-RU"/>
        </w:rPr>
        <w:t xml:space="preserve">Рекомендуемая форма </w:t>
      </w:r>
      <w:hyperlink w:anchor="Par441" w:tooltip="ЗАЯВЛЕНИЕ" w:history="1">
        <w:r w:rsidRPr="00CC24A5">
          <w:rPr>
            <w:rFonts w:ascii="Times New Roman" w:eastAsia="Times New Roman" w:hAnsi="Times New Roman" w:cs="Times New Roman"/>
            <w:sz w:val="24"/>
            <w:szCs w:val="24"/>
            <w:lang w:val="ru-RU" w:eastAsia="ru-RU"/>
          </w:rPr>
          <w:t>заявления</w:t>
        </w:r>
      </w:hyperlink>
      <w:r w:rsidRPr="00580C4A">
        <w:rPr>
          <w:rFonts w:ascii="Times New Roman" w:eastAsia="Times New Roman" w:hAnsi="Times New Roman" w:cs="Times New Roman"/>
          <w:sz w:val="24"/>
          <w:szCs w:val="24"/>
          <w:lang w:val="ru-RU" w:eastAsia="ru-RU"/>
        </w:rPr>
        <w:t xml:space="preserve"> приведена в приложении к настоящему Регламенту.</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bookmarkStart w:id="7" w:name="Par141"/>
      <w:bookmarkEnd w:id="7"/>
      <w:r>
        <w:rPr>
          <w:rFonts w:ascii="Times New Roman" w:eastAsia="Times New Roman" w:hAnsi="Times New Roman" w:cs="Times New Roman"/>
          <w:sz w:val="24"/>
          <w:szCs w:val="24"/>
          <w:lang w:val="ru-RU" w:eastAsia="ru-RU"/>
        </w:rPr>
        <w:t>9.1</w:t>
      </w:r>
      <w:r w:rsidRPr="00580C4A">
        <w:rPr>
          <w:rFonts w:ascii="Times New Roman" w:eastAsia="Times New Roman" w:hAnsi="Times New Roman" w:cs="Times New Roman"/>
          <w:sz w:val="24"/>
          <w:szCs w:val="24"/>
          <w:lang w:val="ru-RU" w:eastAsia="ru-RU"/>
        </w:rPr>
        <w:t>.2. Документ, удостоверяющий личность Заявителя (удостоверяющий личность представителя Заявителя, если с заявлением обращается представитель Заявителя).</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bookmarkStart w:id="8" w:name="Par142"/>
      <w:bookmarkEnd w:id="8"/>
      <w:r>
        <w:rPr>
          <w:rFonts w:ascii="Times New Roman" w:eastAsia="Times New Roman" w:hAnsi="Times New Roman" w:cs="Times New Roman"/>
          <w:sz w:val="24"/>
          <w:szCs w:val="24"/>
          <w:lang w:val="ru-RU" w:eastAsia="ru-RU"/>
        </w:rPr>
        <w:t>9.1</w:t>
      </w:r>
      <w:r w:rsidRPr="00580C4A">
        <w:rPr>
          <w:rFonts w:ascii="Times New Roman" w:eastAsia="Times New Roman" w:hAnsi="Times New Roman" w:cs="Times New Roman"/>
          <w:sz w:val="24"/>
          <w:szCs w:val="24"/>
          <w:lang w:val="ru-RU" w:eastAsia="ru-RU"/>
        </w:rPr>
        <w:t>.3. Документ, подтверждающий полномочия представителя Заявителя, в случае если с заявлением обращается представитель Заявителя.</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bookmarkStart w:id="9" w:name="Par143"/>
      <w:bookmarkEnd w:id="9"/>
      <w:r>
        <w:rPr>
          <w:rFonts w:ascii="Times New Roman" w:eastAsia="Times New Roman" w:hAnsi="Times New Roman" w:cs="Times New Roman"/>
          <w:sz w:val="24"/>
          <w:szCs w:val="24"/>
          <w:lang w:val="ru-RU" w:eastAsia="ru-RU"/>
        </w:rPr>
        <w:t>9.1</w:t>
      </w:r>
      <w:r w:rsidRPr="00580C4A">
        <w:rPr>
          <w:rFonts w:ascii="Times New Roman" w:eastAsia="Times New Roman" w:hAnsi="Times New Roman" w:cs="Times New Roman"/>
          <w:sz w:val="24"/>
          <w:szCs w:val="24"/>
          <w:lang w:val="ru-RU" w:eastAsia="ru-RU"/>
        </w:rPr>
        <w:t>.4. Схема расположения земельного участка на кадастровом плане территории, подготовленная по форме (в формате), установленной Приказом от 27.11.2014 N 762,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bookmarkStart w:id="10" w:name="Par144"/>
      <w:bookmarkEnd w:id="10"/>
      <w:r>
        <w:rPr>
          <w:rFonts w:ascii="Times New Roman" w:eastAsia="Times New Roman" w:hAnsi="Times New Roman" w:cs="Times New Roman"/>
          <w:sz w:val="24"/>
          <w:szCs w:val="24"/>
          <w:lang w:val="ru-RU" w:eastAsia="ru-RU"/>
        </w:rPr>
        <w:t>9.1.5</w:t>
      </w:r>
      <w:r w:rsidRPr="00580C4A">
        <w:rPr>
          <w:rFonts w:ascii="Times New Roman" w:eastAsia="Times New Roman" w:hAnsi="Times New Roman" w:cs="Times New Roman"/>
          <w:sz w:val="24"/>
          <w:szCs w:val="24"/>
          <w:lang w:val="ru-RU" w:eastAsia="ru-RU"/>
        </w:rPr>
        <w:t>. Документы, подтверждающие право на предоставление Заявителю для собственных нужд земельного участка, находящегося в государственной или муниципальной собственности, для размещения гаража:</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bookmarkStart w:id="11" w:name="Par145"/>
      <w:bookmarkEnd w:id="11"/>
      <w:r>
        <w:rPr>
          <w:rFonts w:ascii="Times New Roman" w:eastAsia="Times New Roman" w:hAnsi="Times New Roman" w:cs="Times New Roman"/>
          <w:sz w:val="24"/>
          <w:szCs w:val="24"/>
          <w:lang w:val="ru-RU" w:eastAsia="ru-RU"/>
        </w:rPr>
        <w:t>1)</w:t>
      </w:r>
      <w:r w:rsidRPr="00580C4A">
        <w:rPr>
          <w:rFonts w:ascii="Times New Roman" w:eastAsia="Times New Roman" w:hAnsi="Times New Roman" w:cs="Times New Roman"/>
          <w:sz w:val="24"/>
          <w:szCs w:val="24"/>
          <w:lang w:val="ru-RU" w:eastAsia="ru-RU"/>
        </w:rPr>
        <w:t xml:space="preserve">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Заявителем предоставляется:</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580C4A">
        <w:rPr>
          <w:rFonts w:ascii="Times New Roman" w:eastAsia="Times New Roman" w:hAnsi="Times New Roman" w:cs="Times New Roman"/>
          <w:sz w:val="24"/>
          <w:szCs w:val="24"/>
          <w:lang w:val="ru-RU"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bookmarkStart w:id="12" w:name="Par147"/>
      <w:bookmarkEnd w:id="12"/>
      <w:r>
        <w:rPr>
          <w:rFonts w:ascii="Times New Roman" w:eastAsia="Times New Roman" w:hAnsi="Times New Roman" w:cs="Times New Roman"/>
          <w:sz w:val="24"/>
          <w:szCs w:val="24"/>
          <w:lang w:val="ru-RU" w:eastAsia="ru-RU"/>
        </w:rPr>
        <w:t>2)</w:t>
      </w:r>
      <w:r w:rsidRPr="00580C4A">
        <w:rPr>
          <w:rFonts w:ascii="Times New Roman" w:eastAsia="Times New Roman" w:hAnsi="Times New Roman" w:cs="Times New Roman"/>
          <w:sz w:val="24"/>
          <w:szCs w:val="24"/>
          <w:lang w:val="ru-RU" w:eastAsia="ru-RU"/>
        </w:rPr>
        <w:t xml:space="preserve">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Заявителем предоставляются:</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580C4A">
        <w:rPr>
          <w:rFonts w:ascii="Times New Roman" w:eastAsia="Times New Roman" w:hAnsi="Times New Roman" w:cs="Times New Roman"/>
          <w:sz w:val="24"/>
          <w:szCs w:val="24"/>
          <w:lang w:val="ru-RU"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580C4A">
        <w:rPr>
          <w:rFonts w:ascii="Times New Roman" w:eastAsia="Times New Roman" w:hAnsi="Times New Roman" w:cs="Times New Roman"/>
          <w:sz w:val="24"/>
          <w:szCs w:val="24"/>
          <w:lang w:val="ru-RU"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bookmarkStart w:id="13" w:name="Par150"/>
      <w:bookmarkEnd w:id="13"/>
      <w:r w:rsidRPr="00580C4A">
        <w:rPr>
          <w:rFonts w:ascii="Times New Roman" w:eastAsia="Times New Roman" w:hAnsi="Times New Roman" w:cs="Times New Roman"/>
          <w:sz w:val="24"/>
          <w:szCs w:val="24"/>
          <w:lang w:val="ru-RU" w:eastAsia="ru-RU"/>
        </w:rPr>
        <w:t>- выписка из Единого государственного реестра юридических лиц о гаражном кооперативе, членом которого является Заявитель.</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bookmarkStart w:id="14" w:name="Par151"/>
      <w:bookmarkEnd w:id="14"/>
      <w:r>
        <w:rPr>
          <w:rFonts w:ascii="Times New Roman" w:eastAsia="Times New Roman" w:hAnsi="Times New Roman" w:cs="Times New Roman"/>
          <w:sz w:val="24"/>
          <w:szCs w:val="24"/>
          <w:lang w:val="ru-RU" w:eastAsia="ru-RU"/>
        </w:rPr>
        <w:t>9.1.6</w:t>
      </w:r>
      <w:r w:rsidRPr="00580C4A">
        <w:rPr>
          <w:rFonts w:ascii="Times New Roman" w:eastAsia="Times New Roman" w:hAnsi="Times New Roman" w:cs="Times New Roman"/>
          <w:sz w:val="24"/>
          <w:szCs w:val="24"/>
          <w:lang w:val="ru-RU" w:eastAsia="ru-RU"/>
        </w:rPr>
        <w:t xml:space="preserve">. В случае отсутствия у Заявителя документов, указанных в </w:t>
      </w:r>
      <w:hyperlink w:anchor="Par145" w:tooltip="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w:history="1">
        <w:r w:rsidRPr="00580C4A">
          <w:rPr>
            <w:rFonts w:ascii="Times New Roman" w:eastAsia="Times New Roman" w:hAnsi="Times New Roman" w:cs="Times New Roman"/>
            <w:sz w:val="24"/>
            <w:szCs w:val="24"/>
            <w:lang w:val="ru-RU" w:eastAsia="ru-RU"/>
          </w:rPr>
          <w:t>подпунктах 1</w:t>
        </w:r>
      </w:hyperlink>
      <w:r w:rsidRPr="00580C4A">
        <w:rPr>
          <w:rFonts w:ascii="Times New Roman" w:eastAsia="Times New Roman" w:hAnsi="Times New Roman" w:cs="Times New Roman"/>
          <w:sz w:val="24"/>
          <w:szCs w:val="24"/>
          <w:lang w:val="ru-RU" w:eastAsia="ru-RU"/>
        </w:rPr>
        <w:t xml:space="preserve"> или </w:t>
      </w:r>
      <w:hyperlink w:anchor="Par147" w:tooltip="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w:history="1">
        <w:r w:rsidRPr="00580C4A">
          <w:rPr>
            <w:rFonts w:ascii="Times New Roman" w:eastAsia="Times New Roman" w:hAnsi="Times New Roman" w:cs="Times New Roman"/>
            <w:sz w:val="24"/>
            <w:szCs w:val="24"/>
            <w:lang w:val="ru-RU" w:eastAsia="ru-RU"/>
          </w:rPr>
          <w:t>2</w:t>
        </w:r>
      </w:hyperlink>
      <w:r w:rsidRPr="00580C4A">
        <w:rPr>
          <w:rFonts w:ascii="Times New Roman" w:eastAsia="Times New Roman" w:hAnsi="Times New Roman" w:cs="Times New Roman"/>
          <w:sz w:val="24"/>
          <w:szCs w:val="24"/>
          <w:lang w:val="ru-RU" w:eastAsia="ru-RU"/>
        </w:rPr>
        <w:t xml:space="preserve"> (за исключением </w:t>
      </w:r>
      <w:hyperlink w:anchor="Par150" w:tooltip="- выписка из Единого государственного реестра юридических лиц о гаражном кооперативе, членом которого является Заявитель." w:history="1">
        <w:r w:rsidRPr="00580C4A">
          <w:rPr>
            <w:rFonts w:ascii="Times New Roman" w:eastAsia="Times New Roman" w:hAnsi="Times New Roman" w:cs="Times New Roman"/>
            <w:sz w:val="24"/>
            <w:szCs w:val="24"/>
            <w:lang w:val="ru-RU" w:eastAsia="ru-RU"/>
          </w:rPr>
          <w:t>абзаца четвертого</w:t>
        </w:r>
      </w:hyperlink>
      <w:r>
        <w:rPr>
          <w:rFonts w:ascii="Times New Roman" w:eastAsia="Times New Roman" w:hAnsi="Times New Roman" w:cs="Times New Roman"/>
          <w:sz w:val="24"/>
          <w:szCs w:val="24"/>
          <w:lang w:val="ru-RU" w:eastAsia="ru-RU"/>
        </w:rPr>
        <w:t>) пункта 9.1</w:t>
      </w:r>
      <w:r w:rsidRPr="00580C4A">
        <w:rPr>
          <w:rFonts w:ascii="Times New Roman" w:eastAsia="Times New Roman" w:hAnsi="Times New Roman" w:cs="Times New Roman"/>
          <w:sz w:val="24"/>
          <w:szCs w:val="24"/>
          <w:lang w:val="ru-RU" w:eastAsia="ru-RU"/>
        </w:rPr>
        <w:t>.5 настоящего Регламента, Заявителем может быть представлен один или несколько из следующих документов:</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580C4A">
        <w:rPr>
          <w:rFonts w:ascii="Times New Roman" w:eastAsia="Times New Roman" w:hAnsi="Times New Roman" w:cs="Times New Roman"/>
          <w:sz w:val="24"/>
          <w:szCs w:val="24"/>
          <w:lang w:val="ru-RU" w:eastAsia="ru-RU"/>
        </w:rPr>
        <w:t xml:space="preserve">- заключенные </w:t>
      </w:r>
      <w:r w:rsidR="006221DA" w:rsidRPr="00671965">
        <w:rPr>
          <w:rFonts w:ascii="Times New Roman" w:eastAsia="Times New Roman" w:hAnsi="Times New Roman" w:cs="Times New Roman"/>
          <w:sz w:val="24"/>
          <w:szCs w:val="24"/>
          <w:lang w:val="ru-RU" w:eastAsia="ru-RU"/>
        </w:rPr>
        <w:t xml:space="preserve">до дня </w:t>
      </w:r>
      <w:r w:rsidR="006221DA">
        <w:rPr>
          <w:rFonts w:ascii="Times New Roman" w:eastAsia="Times New Roman" w:hAnsi="Times New Roman" w:cs="Times New Roman"/>
          <w:sz w:val="24"/>
          <w:szCs w:val="24"/>
          <w:lang w:val="ru-RU" w:eastAsia="ru-RU"/>
        </w:rPr>
        <w:t xml:space="preserve">вступления в силу  </w:t>
      </w:r>
      <w:r w:rsidR="006221DA" w:rsidRPr="00CC24A5">
        <w:rPr>
          <w:rFonts w:ascii="Times New Roman" w:hAnsi="Times New Roman" w:cs="Times New Roman"/>
          <w:sz w:val="24"/>
          <w:szCs w:val="24"/>
        </w:rPr>
        <w:t>Федеральн</w:t>
      </w:r>
      <w:r w:rsidR="006221DA">
        <w:rPr>
          <w:rFonts w:ascii="Times New Roman" w:hAnsi="Times New Roman" w:cs="Times New Roman"/>
          <w:sz w:val="24"/>
          <w:szCs w:val="24"/>
          <w:lang w:val="ru-RU"/>
        </w:rPr>
        <w:t>ого</w:t>
      </w:r>
      <w:r w:rsidR="006221DA" w:rsidRPr="00CC24A5">
        <w:rPr>
          <w:rFonts w:ascii="Times New Roman" w:hAnsi="Times New Roman" w:cs="Times New Roman"/>
          <w:sz w:val="24"/>
          <w:szCs w:val="24"/>
        </w:rPr>
        <w:t xml:space="preserve"> конституционн</w:t>
      </w:r>
      <w:r w:rsidR="006221DA">
        <w:rPr>
          <w:rFonts w:ascii="Times New Roman" w:hAnsi="Times New Roman" w:cs="Times New Roman"/>
          <w:sz w:val="24"/>
          <w:szCs w:val="24"/>
          <w:lang w:val="ru-RU"/>
        </w:rPr>
        <w:t>ого</w:t>
      </w:r>
      <w:r w:rsidR="006221DA" w:rsidRPr="00CC24A5">
        <w:rPr>
          <w:rFonts w:ascii="Times New Roman" w:hAnsi="Times New Roman" w:cs="Times New Roman"/>
          <w:sz w:val="24"/>
          <w:szCs w:val="24"/>
        </w:rPr>
        <w:t xml:space="preserve"> закон</w:t>
      </w:r>
      <w:r w:rsidR="006221DA">
        <w:rPr>
          <w:rFonts w:ascii="Times New Roman" w:hAnsi="Times New Roman" w:cs="Times New Roman"/>
          <w:sz w:val="24"/>
          <w:szCs w:val="24"/>
          <w:lang w:val="ru-RU"/>
        </w:rPr>
        <w:t>а</w:t>
      </w:r>
      <w:r w:rsidR="006221DA" w:rsidRPr="00CC24A5">
        <w:rPr>
          <w:rFonts w:ascii="Times New Roman" w:hAnsi="Times New Roman" w:cs="Times New Roman"/>
          <w:sz w:val="24"/>
          <w:szCs w:val="24"/>
        </w:rPr>
        <w:t xml:space="preserve"> от 21 марта 2014 г. N 6-ФКЗ</w:t>
      </w:r>
      <w:r w:rsidR="006221DA">
        <w:rPr>
          <w:rFonts w:ascii="Times New Roman" w:hAnsi="Times New Roman" w:cs="Times New Roman"/>
          <w:sz w:val="24"/>
          <w:szCs w:val="24"/>
          <w:lang w:val="ru-RU"/>
        </w:rPr>
        <w:t xml:space="preserve"> «</w:t>
      </w:r>
      <w:r w:rsidR="006221DA" w:rsidRPr="00CC24A5">
        <w:rPr>
          <w:rFonts w:ascii="Times New Roman" w:hAnsi="Times New Roman" w:cs="Times New Roman"/>
          <w:sz w:val="24"/>
          <w:szCs w:val="24"/>
        </w:rPr>
        <w:t>О принятии в Российскую Федерацию Республики Крым и образовании в составе Российской Федерации новых субъектов - Республики Крым и города фе</w:t>
      </w:r>
      <w:r w:rsidR="006221DA">
        <w:rPr>
          <w:rFonts w:ascii="Times New Roman" w:hAnsi="Times New Roman" w:cs="Times New Roman"/>
          <w:sz w:val="24"/>
          <w:szCs w:val="24"/>
        </w:rPr>
        <w:t>дерального значения Севастополя</w:t>
      </w:r>
      <w:r w:rsidR="006221DA" w:rsidRPr="00E1084C">
        <w:rPr>
          <w:rFonts w:ascii="Times New Roman" w:eastAsia="Calibri" w:hAnsi="Times New Roman" w:cs="Times New Roman"/>
          <w:sz w:val="24"/>
          <w:szCs w:val="24"/>
          <w:lang w:val="ru-RU"/>
        </w:rPr>
        <w:t>»</w:t>
      </w:r>
      <w:r w:rsidR="006221DA">
        <w:rPr>
          <w:rFonts w:ascii="Times New Roman" w:eastAsia="Calibri" w:hAnsi="Times New Roman" w:cs="Times New Roman"/>
          <w:sz w:val="24"/>
          <w:szCs w:val="24"/>
          <w:lang w:val="ru-RU"/>
        </w:rPr>
        <w:t xml:space="preserve"> </w:t>
      </w:r>
      <w:r w:rsidRPr="00580C4A">
        <w:rPr>
          <w:rFonts w:ascii="Times New Roman" w:eastAsia="Times New Roman" w:hAnsi="Times New Roman" w:cs="Times New Roman"/>
          <w:sz w:val="24"/>
          <w:szCs w:val="24"/>
          <w:lang w:val="ru-RU" w:eastAsia="ru-RU"/>
        </w:rPr>
        <w:t>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580C4A">
        <w:rPr>
          <w:rFonts w:ascii="Times New Roman" w:eastAsia="Times New Roman" w:hAnsi="Times New Roman" w:cs="Times New Roman"/>
          <w:sz w:val="24"/>
          <w:szCs w:val="24"/>
          <w:lang w:val="ru-RU" w:eastAsia="ru-RU"/>
        </w:rPr>
        <w:lastRenderedPageBreak/>
        <w:t xml:space="preserve">- документ, подтверждающий проведение государственного технического учета и (или) технической инвентаризации гаража </w:t>
      </w:r>
      <w:r w:rsidR="006221DA" w:rsidRPr="00671965">
        <w:rPr>
          <w:rFonts w:ascii="Times New Roman" w:eastAsia="Times New Roman" w:hAnsi="Times New Roman" w:cs="Times New Roman"/>
          <w:sz w:val="24"/>
          <w:szCs w:val="24"/>
          <w:lang w:val="ru-RU" w:eastAsia="ru-RU"/>
        </w:rPr>
        <w:t xml:space="preserve">до дня </w:t>
      </w:r>
      <w:r w:rsidR="006221DA">
        <w:rPr>
          <w:rFonts w:ascii="Times New Roman" w:eastAsia="Times New Roman" w:hAnsi="Times New Roman" w:cs="Times New Roman"/>
          <w:sz w:val="24"/>
          <w:szCs w:val="24"/>
          <w:lang w:val="ru-RU" w:eastAsia="ru-RU"/>
        </w:rPr>
        <w:t xml:space="preserve">вступления в силу  </w:t>
      </w:r>
      <w:r w:rsidR="006221DA" w:rsidRPr="00CC24A5">
        <w:rPr>
          <w:rFonts w:ascii="Times New Roman" w:hAnsi="Times New Roman" w:cs="Times New Roman"/>
          <w:sz w:val="24"/>
          <w:szCs w:val="24"/>
        </w:rPr>
        <w:t>Федеральн</w:t>
      </w:r>
      <w:r w:rsidR="006221DA">
        <w:rPr>
          <w:rFonts w:ascii="Times New Roman" w:hAnsi="Times New Roman" w:cs="Times New Roman"/>
          <w:sz w:val="24"/>
          <w:szCs w:val="24"/>
          <w:lang w:val="ru-RU"/>
        </w:rPr>
        <w:t>ого</w:t>
      </w:r>
      <w:r w:rsidR="006221DA" w:rsidRPr="00CC24A5">
        <w:rPr>
          <w:rFonts w:ascii="Times New Roman" w:hAnsi="Times New Roman" w:cs="Times New Roman"/>
          <w:sz w:val="24"/>
          <w:szCs w:val="24"/>
        </w:rPr>
        <w:t xml:space="preserve"> конституционн</w:t>
      </w:r>
      <w:r w:rsidR="006221DA">
        <w:rPr>
          <w:rFonts w:ascii="Times New Roman" w:hAnsi="Times New Roman" w:cs="Times New Roman"/>
          <w:sz w:val="24"/>
          <w:szCs w:val="24"/>
          <w:lang w:val="ru-RU"/>
        </w:rPr>
        <w:t>ого</w:t>
      </w:r>
      <w:r w:rsidR="006221DA" w:rsidRPr="00CC24A5">
        <w:rPr>
          <w:rFonts w:ascii="Times New Roman" w:hAnsi="Times New Roman" w:cs="Times New Roman"/>
          <w:sz w:val="24"/>
          <w:szCs w:val="24"/>
        </w:rPr>
        <w:t xml:space="preserve"> закон</w:t>
      </w:r>
      <w:r w:rsidR="006221DA">
        <w:rPr>
          <w:rFonts w:ascii="Times New Roman" w:hAnsi="Times New Roman" w:cs="Times New Roman"/>
          <w:sz w:val="24"/>
          <w:szCs w:val="24"/>
          <w:lang w:val="ru-RU"/>
        </w:rPr>
        <w:t>а</w:t>
      </w:r>
      <w:r w:rsidR="006221DA" w:rsidRPr="00CC24A5">
        <w:rPr>
          <w:rFonts w:ascii="Times New Roman" w:hAnsi="Times New Roman" w:cs="Times New Roman"/>
          <w:sz w:val="24"/>
          <w:szCs w:val="24"/>
        </w:rPr>
        <w:t xml:space="preserve"> от 21 марта 2014 г. N 6-ФКЗ</w:t>
      </w:r>
      <w:r w:rsidR="006221DA">
        <w:rPr>
          <w:rFonts w:ascii="Times New Roman" w:hAnsi="Times New Roman" w:cs="Times New Roman"/>
          <w:sz w:val="24"/>
          <w:szCs w:val="24"/>
          <w:lang w:val="ru-RU"/>
        </w:rPr>
        <w:t xml:space="preserve"> «</w:t>
      </w:r>
      <w:r w:rsidR="006221DA" w:rsidRPr="00CC24A5">
        <w:rPr>
          <w:rFonts w:ascii="Times New Roman" w:hAnsi="Times New Roman" w:cs="Times New Roman"/>
          <w:sz w:val="24"/>
          <w:szCs w:val="24"/>
        </w:rPr>
        <w:t>О принятии в Российскую Федерацию Республики Крым и образовании в составе Российской Федерации новых субъектов - Республики Крым и города фе</w:t>
      </w:r>
      <w:r w:rsidR="006221DA">
        <w:rPr>
          <w:rFonts w:ascii="Times New Roman" w:hAnsi="Times New Roman" w:cs="Times New Roman"/>
          <w:sz w:val="24"/>
          <w:szCs w:val="24"/>
        </w:rPr>
        <w:t>дерального значения Севастополя</w:t>
      </w:r>
      <w:r w:rsidR="006221DA" w:rsidRPr="00E1084C">
        <w:rPr>
          <w:rFonts w:ascii="Times New Roman" w:eastAsia="Calibri" w:hAnsi="Times New Roman" w:cs="Times New Roman"/>
          <w:sz w:val="24"/>
          <w:szCs w:val="24"/>
          <w:lang w:val="ru-RU"/>
        </w:rPr>
        <w:t>»</w:t>
      </w:r>
      <w:r w:rsidRPr="00580C4A">
        <w:rPr>
          <w:rFonts w:ascii="Times New Roman" w:eastAsia="Times New Roman" w:hAnsi="Times New Roman" w:cs="Times New Roman"/>
          <w:sz w:val="24"/>
          <w:szCs w:val="24"/>
          <w:lang w:val="ru-RU" w:eastAsia="ru-RU"/>
        </w:rPr>
        <w:t xml:space="preserve">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w:t>
      </w:r>
      <w:r w:rsidR="006221DA" w:rsidRPr="00671965">
        <w:rPr>
          <w:rFonts w:ascii="Times New Roman" w:eastAsia="Times New Roman" w:hAnsi="Times New Roman" w:cs="Times New Roman"/>
          <w:sz w:val="24"/>
          <w:szCs w:val="24"/>
          <w:lang w:val="ru-RU" w:eastAsia="ru-RU"/>
        </w:rPr>
        <w:t xml:space="preserve">до дня </w:t>
      </w:r>
      <w:r w:rsidR="006221DA">
        <w:rPr>
          <w:rFonts w:ascii="Times New Roman" w:eastAsia="Times New Roman" w:hAnsi="Times New Roman" w:cs="Times New Roman"/>
          <w:sz w:val="24"/>
          <w:szCs w:val="24"/>
          <w:lang w:val="ru-RU" w:eastAsia="ru-RU"/>
        </w:rPr>
        <w:t xml:space="preserve">вступления в силу  </w:t>
      </w:r>
      <w:r w:rsidR="006221DA" w:rsidRPr="00CC24A5">
        <w:rPr>
          <w:rFonts w:ascii="Times New Roman" w:hAnsi="Times New Roman" w:cs="Times New Roman"/>
          <w:sz w:val="24"/>
          <w:szCs w:val="24"/>
        </w:rPr>
        <w:t>Федеральн</w:t>
      </w:r>
      <w:r w:rsidR="006221DA">
        <w:rPr>
          <w:rFonts w:ascii="Times New Roman" w:hAnsi="Times New Roman" w:cs="Times New Roman"/>
          <w:sz w:val="24"/>
          <w:szCs w:val="24"/>
          <w:lang w:val="ru-RU"/>
        </w:rPr>
        <w:t>ого</w:t>
      </w:r>
      <w:r w:rsidR="006221DA" w:rsidRPr="00CC24A5">
        <w:rPr>
          <w:rFonts w:ascii="Times New Roman" w:hAnsi="Times New Roman" w:cs="Times New Roman"/>
          <w:sz w:val="24"/>
          <w:szCs w:val="24"/>
        </w:rPr>
        <w:t xml:space="preserve"> конституционн</w:t>
      </w:r>
      <w:r w:rsidR="006221DA">
        <w:rPr>
          <w:rFonts w:ascii="Times New Roman" w:hAnsi="Times New Roman" w:cs="Times New Roman"/>
          <w:sz w:val="24"/>
          <w:szCs w:val="24"/>
          <w:lang w:val="ru-RU"/>
        </w:rPr>
        <w:t>ого</w:t>
      </w:r>
      <w:r w:rsidR="006221DA" w:rsidRPr="00CC24A5">
        <w:rPr>
          <w:rFonts w:ascii="Times New Roman" w:hAnsi="Times New Roman" w:cs="Times New Roman"/>
          <w:sz w:val="24"/>
          <w:szCs w:val="24"/>
        </w:rPr>
        <w:t xml:space="preserve"> закон</w:t>
      </w:r>
      <w:r w:rsidR="006221DA">
        <w:rPr>
          <w:rFonts w:ascii="Times New Roman" w:hAnsi="Times New Roman" w:cs="Times New Roman"/>
          <w:sz w:val="24"/>
          <w:szCs w:val="24"/>
          <w:lang w:val="ru-RU"/>
        </w:rPr>
        <w:t>а</w:t>
      </w:r>
      <w:r w:rsidR="006221DA" w:rsidRPr="00CC24A5">
        <w:rPr>
          <w:rFonts w:ascii="Times New Roman" w:hAnsi="Times New Roman" w:cs="Times New Roman"/>
          <w:sz w:val="24"/>
          <w:szCs w:val="24"/>
        </w:rPr>
        <w:t xml:space="preserve"> от 21 марта 2014 г. N 6-ФКЗ</w:t>
      </w:r>
      <w:r w:rsidR="006221DA">
        <w:rPr>
          <w:rFonts w:ascii="Times New Roman" w:hAnsi="Times New Roman" w:cs="Times New Roman"/>
          <w:sz w:val="24"/>
          <w:szCs w:val="24"/>
          <w:lang w:val="ru-RU"/>
        </w:rPr>
        <w:t xml:space="preserve"> «</w:t>
      </w:r>
      <w:r w:rsidR="006221DA" w:rsidRPr="00CC24A5">
        <w:rPr>
          <w:rFonts w:ascii="Times New Roman" w:hAnsi="Times New Roman" w:cs="Times New Roman"/>
          <w:sz w:val="24"/>
          <w:szCs w:val="24"/>
        </w:rPr>
        <w:t>О принятии в Российскую Федерацию Республики Крым и образовании в составе Российской Федерации новых субъектов - Республики Крым и города фе</w:t>
      </w:r>
      <w:r w:rsidR="006221DA">
        <w:rPr>
          <w:rFonts w:ascii="Times New Roman" w:hAnsi="Times New Roman" w:cs="Times New Roman"/>
          <w:sz w:val="24"/>
          <w:szCs w:val="24"/>
        </w:rPr>
        <w:t>дерального значения Севастополя</w:t>
      </w:r>
      <w:r w:rsidR="006221DA" w:rsidRPr="00E1084C">
        <w:rPr>
          <w:rFonts w:ascii="Times New Roman" w:eastAsia="Calibri" w:hAnsi="Times New Roman" w:cs="Times New Roman"/>
          <w:sz w:val="24"/>
          <w:szCs w:val="24"/>
          <w:lang w:val="ru-RU"/>
        </w:rPr>
        <w:t>»</w:t>
      </w:r>
      <w:r w:rsidR="000D5A89">
        <w:rPr>
          <w:rFonts w:ascii="Times New Roman" w:eastAsia="Times New Roman" w:hAnsi="Times New Roman" w:cs="Times New Roman"/>
          <w:sz w:val="24"/>
          <w:szCs w:val="24"/>
          <w:lang w:val="ru-RU" w:eastAsia="ru-RU"/>
        </w:rPr>
        <w:t>.</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bookmarkStart w:id="15" w:name="Par154"/>
      <w:bookmarkEnd w:id="15"/>
      <w:r>
        <w:rPr>
          <w:rFonts w:ascii="Times New Roman" w:eastAsia="Times New Roman" w:hAnsi="Times New Roman" w:cs="Times New Roman"/>
          <w:sz w:val="24"/>
          <w:szCs w:val="24"/>
          <w:lang w:val="ru-RU" w:eastAsia="ru-RU"/>
        </w:rPr>
        <w:t>9.1.7</w:t>
      </w:r>
      <w:r w:rsidRPr="00580C4A">
        <w:rPr>
          <w:rFonts w:ascii="Times New Roman" w:eastAsia="Times New Roman" w:hAnsi="Times New Roman" w:cs="Times New Roman"/>
          <w:sz w:val="24"/>
          <w:szCs w:val="24"/>
          <w:lang w:val="ru-RU" w:eastAsia="ru-RU"/>
        </w:rPr>
        <w:t xml:space="preserve">. В случае если Заявитель является наследником гражданина, указанного в </w:t>
      </w:r>
      <w:hyperlink w:anchor="Par53" w:tooltip="1.5.1. Граждане, использующие гараж, являющийся объектом капитального строительства и возведенный до 30.12.2004, в случаях:" w:history="1">
        <w:r w:rsidRPr="00580C4A">
          <w:rPr>
            <w:rFonts w:ascii="Times New Roman" w:eastAsia="Times New Roman" w:hAnsi="Times New Roman" w:cs="Times New Roman"/>
            <w:sz w:val="24"/>
            <w:szCs w:val="24"/>
            <w:lang w:val="ru-RU" w:eastAsia="ru-RU"/>
          </w:rPr>
          <w:t>пункте 2.1.1</w:t>
        </w:r>
      </w:hyperlink>
      <w:r w:rsidRPr="00580C4A">
        <w:rPr>
          <w:rFonts w:ascii="Times New Roman" w:eastAsia="Times New Roman" w:hAnsi="Times New Roman" w:cs="Times New Roman"/>
          <w:sz w:val="24"/>
          <w:szCs w:val="24"/>
          <w:lang w:val="ru-RU" w:eastAsia="ru-RU"/>
        </w:rPr>
        <w:t xml:space="preserve"> настоящего Регламента, Заявителем должны быть представлены:</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580C4A">
        <w:rPr>
          <w:rFonts w:ascii="Times New Roman" w:eastAsia="Times New Roman" w:hAnsi="Times New Roman" w:cs="Times New Roman"/>
          <w:sz w:val="24"/>
          <w:szCs w:val="24"/>
          <w:lang w:val="ru-RU" w:eastAsia="ru-RU"/>
        </w:rPr>
        <w:t xml:space="preserve">- свидетельство о праве на наследство, подтверждающее, что Заявителем было унаследовано имущество гражданина, указанного в </w:t>
      </w:r>
      <w:hyperlink w:anchor="Par53" w:tooltip="1.5.1. Граждане, использующие гараж, являющийся объектом капитального строительства и возведенный до 30.12.2004, в случаях:" w:history="1">
        <w:r w:rsidRPr="00580C4A">
          <w:rPr>
            <w:rFonts w:ascii="Times New Roman" w:eastAsia="Times New Roman" w:hAnsi="Times New Roman" w:cs="Times New Roman"/>
            <w:sz w:val="24"/>
            <w:szCs w:val="24"/>
            <w:lang w:val="ru-RU" w:eastAsia="ru-RU"/>
          </w:rPr>
          <w:t xml:space="preserve">пункте </w:t>
        </w:r>
        <w:r w:rsidR="000124C0" w:rsidRPr="000124C0">
          <w:rPr>
            <w:rFonts w:ascii="Times New Roman" w:eastAsia="Times New Roman" w:hAnsi="Times New Roman" w:cs="Times New Roman"/>
            <w:sz w:val="24"/>
            <w:szCs w:val="24"/>
            <w:lang w:val="ru-RU" w:eastAsia="ru-RU"/>
          </w:rPr>
          <w:t>2.1.</w:t>
        </w:r>
        <w:r w:rsidRPr="00580C4A">
          <w:rPr>
            <w:rFonts w:ascii="Times New Roman" w:eastAsia="Times New Roman" w:hAnsi="Times New Roman" w:cs="Times New Roman"/>
            <w:sz w:val="24"/>
            <w:szCs w:val="24"/>
            <w:lang w:val="ru-RU" w:eastAsia="ru-RU"/>
          </w:rPr>
          <w:t>1</w:t>
        </w:r>
      </w:hyperlink>
      <w:r w:rsidRPr="00580C4A">
        <w:rPr>
          <w:rFonts w:ascii="Times New Roman" w:eastAsia="Times New Roman" w:hAnsi="Times New Roman" w:cs="Times New Roman"/>
          <w:sz w:val="24"/>
          <w:szCs w:val="24"/>
          <w:lang w:val="ru-RU" w:eastAsia="ru-RU"/>
        </w:rPr>
        <w:t xml:space="preserve"> настоящего Регламента;</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580C4A">
        <w:rPr>
          <w:rFonts w:ascii="Times New Roman" w:eastAsia="Times New Roman" w:hAnsi="Times New Roman" w:cs="Times New Roman"/>
          <w:sz w:val="24"/>
          <w:szCs w:val="24"/>
          <w:lang w:val="ru-RU" w:eastAsia="ru-RU"/>
        </w:rPr>
        <w:t xml:space="preserve">- документы наследодателя, предусмотренные </w:t>
      </w:r>
      <w:hyperlink w:anchor="Par145" w:tooltip="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w:history="1">
        <w:r w:rsidRPr="00580C4A">
          <w:rPr>
            <w:rFonts w:ascii="Times New Roman" w:eastAsia="Times New Roman" w:hAnsi="Times New Roman" w:cs="Times New Roman"/>
            <w:sz w:val="24"/>
            <w:szCs w:val="24"/>
            <w:lang w:val="ru-RU" w:eastAsia="ru-RU"/>
          </w:rPr>
          <w:t>подпунктами 1</w:t>
        </w:r>
      </w:hyperlink>
      <w:r w:rsidRPr="00580C4A">
        <w:rPr>
          <w:rFonts w:ascii="Times New Roman" w:eastAsia="Times New Roman" w:hAnsi="Times New Roman" w:cs="Times New Roman"/>
          <w:sz w:val="24"/>
          <w:szCs w:val="24"/>
          <w:lang w:val="ru-RU" w:eastAsia="ru-RU"/>
        </w:rPr>
        <w:t xml:space="preserve"> или </w:t>
      </w:r>
      <w:hyperlink w:anchor="Par147" w:tooltip="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w:history="1">
        <w:r w:rsidRPr="00580C4A">
          <w:rPr>
            <w:rFonts w:ascii="Times New Roman" w:eastAsia="Times New Roman" w:hAnsi="Times New Roman" w:cs="Times New Roman"/>
            <w:color w:val="0000FF"/>
            <w:sz w:val="24"/>
            <w:szCs w:val="24"/>
            <w:lang w:val="ru-RU" w:eastAsia="ru-RU"/>
          </w:rPr>
          <w:t>2</w:t>
        </w:r>
      </w:hyperlink>
      <w:r w:rsidRPr="00580C4A">
        <w:rPr>
          <w:rFonts w:ascii="Times New Roman" w:eastAsia="Times New Roman" w:hAnsi="Times New Roman" w:cs="Times New Roman"/>
          <w:sz w:val="24"/>
          <w:szCs w:val="24"/>
          <w:lang w:val="ru-RU" w:eastAsia="ru-RU"/>
        </w:rPr>
        <w:t xml:space="preserve"> (за исключением </w:t>
      </w:r>
      <w:hyperlink w:anchor="Par150" w:tooltip="- выписка из Единого государственного реестра юридических лиц о гаражном кооперативе, членом которого является Заявитель." w:history="1">
        <w:r w:rsidRPr="00580C4A">
          <w:rPr>
            <w:rFonts w:ascii="Times New Roman" w:eastAsia="Times New Roman" w:hAnsi="Times New Roman" w:cs="Times New Roman"/>
            <w:sz w:val="24"/>
            <w:szCs w:val="24"/>
            <w:lang w:val="ru-RU" w:eastAsia="ru-RU"/>
          </w:rPr>
          <w:t>абзаца четвертого</w:t>
        </w:r>
      </w:hyperlink>
      <w:r w:rsidR="000124C0">
        <w:rPr>
          <w:rFonts w:ascii="Times New Roman" w:eastAsia="Times New Roman" w:hAnsi="Times New Roman" w:cs="Times New Roman"/>
          <w:sz w:val="24"/>
          <w:szCs w:val="24"/>
          <w:lang w:val="ru-RU" w:eastAsia="ru-RU"/>
        </w:rPr>
        <w:t>) пункта 9.1.5</w:t>
      </w:r>
      <w:r w:rsidRPr="00580C4A">
        <w:rPr>
          <w:rFonts w:ascii="Times New Roman" w:eastAsia="Times New Roman" w:hAnsi="Times New Roman" w:cs="Times New Roman"/>
          <w:sz w:val="24"/>
          <w:szCs w:val="24"/>
          <w:lang w:val="ru-RU" w:eastAsia="ru-RU"/>
        </w:rPr>
        <w:t xml:space="preserve"> настоящего Регламента, в случае их отсутствия - один или несколько документов, предусмотренных </w:t>
      </w:r>
      <w:hyperlink w:anchor="Par151" w:tooltip="3. В случае отсутствия у Заявителя документов, указанных в подпунктах 1 или 2 (за исключением абзаца четвертого) пункта 2.6.5 настоящего Регламента, Заявителем может быть представлен один или несколько из следующих документов:" w:history="1">
        <w:r w:rsidR="000124C0" w:rsidRPr="000124C0">
          <w:rPr>
            <w:rFonts w:ascii="Times New Roman" w:eastAsia="Times New Roman" w:hAnsi="Times New Roman" w:cs="Times New Roman"/>
            <w:sz w:val="24"/>
            <w:szCs w:val="24"/>
            <w:lang w:val="ru-RU" w:eastAsia="ru-RU"/>
          </w:rPr>
          <w:t>пунктом</w:t>
        </w:r>
      </w:hyperlink>
      <w:r w:rsidR="000124C0" w:rsidRPr="000124C0">
        <w:rPr>
          <w:rFonts w:ascii="Times New Roman" w:eastAsia="Times New Roman" w:hAnsi="Times New Roman" w:cs="Times New Roman"/>
          <w:sz w:val="24"/>
          <w:szCs w:val="24"/>
          <w:lang w:val="ru-RU" w:eastAsia="ru-RU"/>
        </w:rPr>
        <w:t xml:space="preserve"> </w:t>
      </w:r>
      <w:r w:rsidR="000124C0">
        <w:rPr>
          <w:rFonts w:ascii="Times New Roman" w:eastAsia="Times New Roman" w:hAnsi="Times New Roman" w:cs="Times New Roman"/>
          <w:sz w:val="24"/>
          <w:szCs w:val="24"/>
          <w:lang w:val="ru-RU" w:eastAsia="ru-RU"/>
        </w:rPr>
        <w:t>9.1.6</w:t>
      </w:r>
      <w:r w:rsidRPr="00580C4A">
        <w:rPr>
          <w:rFonts w:ascii="Times New Roman" w:eastAsia="Times New Roman" w:hAnsi="Times New Roman" w:cs="Times New Roman"/>
          <w:sz w:val="24"/>
          <w:szCs w:val="24"/>
          <w:lang w:val="ru-RU" w:eastAsia="ru-RU"/>
        </w:rPr>
        <w:t xml:space="preserve"> настоящего Регламента.</w:t>
      </w:r>
    </w:p>
    <w:p w:rsidR="00580C4A" w:rsidRPr="00580C4A" w:rsidRDefault="00F52195"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bookmarkStart w:id="16" w:name="Par157"/>
      <w:bookmarkEnd w:id="16"/>
      <w:r>
        <w:rPr>
          <w:rFonts w:ascii="Times New Roman" w:eastAsia="Times New Roman" w:hAnsi="Times New Roman" w:cs="Times New Roman"/>
          <w:sz w:val="24"/>
          <w:szCs w:val="24"/>
          <w:lang w:val="ru-RU" w:eastAsia="ru-RU"/>
        </w:rPr>
        <w:t>9.1.8</w:t>
      </w:r>
      <w:r w:rsidR="00580C4A" w:rsidRPr="00580C4A">
        <w:rPr>
          <w:rFonts w:ascii="Times New Roman" w:eastAsia="Times New Roman" w:hAnsi="Times New Roman" w:cs="Times New Roman"/>
          <w:sz w:val="24"/>
          <w:szCs w:val="24"/>
          <w:lang w:val="ru-RU" w:eastAsia="ru-RU"/>
        </w:rPr>
        <w:t xml:space="preserve">. В случае если Заявитель приобрел гараж по соглашению от гражданина, указанного в </w:t>
      </w:r>
      <w:hyperlink w:anchor="Par53" w:tooltip="1.5.1. Граждане, использующие гараж, являющийся объектом капитального строительства и возведенный до 30.12.2004, в случаях:" w:history="1">
        <w:r w:rsidR="00580C4A" w:rsidRPr="00580C4A">
          <w:rPr>
            <w:rFonts w:ascii="Times New Roman" w:eastAsia="Times New Roman" w:hAnsi="Times New Roman" w:cs="Times New Roman"/>
            <w:sz w:val="24"/>
            <w:szCs w:val="24"/>
            <w:lang w:val="ru-RU" w:eastAsia="ru-RU"/>
          </w:rPr>
          <w:t xml:space="preserve">пункте </w:t>
        </w:r>
        <w:r w:rsidR="000124C0" w:rsidRPr="000124C0">
          <w:rPr>
            <w:rFonts w:ascii="Times New Roman" w:eastAsia="Times New Roman" w:hAnsi="Times New Roman" w:cs="Times New Roman"/>
            <w:sz w:val="24"/>
            <w:szCs w:val="24"/>
            <w:lang w:val="ru-RU" w:eastAsia="ru-RU"/>
          </w:rPr>
          <w:t>2.1.1</w:t>
        </w:r>
      </w:hyperlink>
      <w:r w:rsidR="00580C4A" w:rsidRPr="00580C4A">
        <w:rPr>
          <w:rFonts w:ascii="Times New Roman" w:eastAsia="Times New Roman" w:hAnsi="Times New Roman" w:cs="Times New Roman"/>
          <w:sz w:val="24"/>
          <w:szCs w:val="24"/>
          <w:lang w:val="ru-RU" w:eastAsia="ru-RU"/>
        </w:rPr>
        <w:t xml:space="preserve"> настоящего Регламента, Заявителем должны быть представлены:</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580C4A">
        <w:rPr>
          <w:rFonts w:ascii="Times New Roman" w:eastAsia="Times New Roman" w:hAnsi="Times New Roman" w:cs="Times New Roman"/>
          <w:sz w:val="24"/>
          <w:szCs w:val="24"/>
          <w:lang w:val="ru-RU" w:eastAsia="ru-RU"/>
        </w:rPr>
        <w:t xml:space="preserve">- документ, подтверждающий передачу Заявителю гаража от гражданина, указанного в </w:t>
      </w:r>
      <w:hyperlink w:anchor="Par53" w:tooltip="1.5.1. Граждане, использующие гараж, являющийся объектом капитального строительства и возведенный до 30.12.2004, в случаях:" w:history="1">
        <w:r w:rsidRPr="00580C4A">
          <w:rPr>
            <w:rFonts w:ascii="Times New Roman" w:eastAsia="Times New Roman" w:hAnsi="Times New Roman" w:cs="Times New Roman"/>
            <w:sz w:val="24"/>
            <w:szCs w:val="24"/>
            <w:lang w:val="ru-RU" w:eastAsia="ru-RU"/>
          </w:rPr>
          <w:t xml:space="preserve">пункте </w:t>
        </w:r>
        <w:r w:rsidR="000124C0" w:rsidRPr="000124C0">
          <w:rPr>
            <w:rFonts w:ascii="Times New Roman" w:eastAsia="Times New Roman" w:hAnsi="Times New Roman" w:cs="Times New Roman"/>
            <w:sz w:val="24"/>
            <w:szCs w:val="24"/>
            <w:lang w:val="ru-RU" w:eastAsia="ru-RU"/>
          </w:rPr>
          <w:t>2.1.1</w:t>
        </w:r>
      </w:hyperlink>
      <w:r w:rsidRPr="00580C4A">
        <w:rPr>
          <w:rFonts w:ascii="Times New Roman" w:eastAsia="Times New Roman" w:hAnsi="Times New Roman" w:cs="Times New Roman"/>
          <w:sz w:val="24"/>
          <w:szCs w:val="24"/>
          <w:lang w:val="ru-RU" w:eastAsia="ru-RU"/>
        </w:rPr>
        <w:t xml:space="preserve"> настоящего Регламента, Заявителю;</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580C4A">
        <w:rPr>
          <w:rFonts w:ascii="Times New Roman" w:eastAsia="Times New Roman" w:hAnsi="Times New Roman" w:cs="Times New Roman"/>
          <w:sz w:val="24"/>
          <w:szCs w:val="24"/>
          <w:lang w:val="ru-RU" w:eastAsia="ru-RU"/>
        </w:rPr>
        <w:t xml:space="preserve">- документы, предусмотренные </w:t>
      </w:r>
      <w:hyperlink w:anchor="Par145" w:tooltip="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w:history="1">
        <w:r w:rsidRPr="00580C4A">
          <w:rPr>
            <w:rFonts w:ascii="Times New Roman" w:eastAsia="Times New Roman" w:hAnsi="Times New Roman" w:cs="Times New Roman"/>
            <w:sz w:val="24"/>
            <w:szCs w:val="24"/>
            <w:lang w:val="ru-RU" w:eastAsia="ru-RU"/>
          </w:rPr>
          <w:t>подпунктами 1</w:t>
        </w:r>
      </w:hyperlink>
      <w:r w:rsidRPr="00580C4A">
        <w:rPr>
          <w:rFonts w:ascii="Times New Roman" w:eastAsia="Times New Roman" w:hAnsi="Times New Roman" w:cs="Times New Roman"/>
          <w:sz w:val="24"/>
          <w:szCs w:val="24"/>
          <w:lang w:val="ru-RU" w:eastAsia="ru-RU"/>
        </w:rPr>
        <w:t xml:space="preserve"> или </w:t>
      </w:r>
      <w:hyperlink w:anchor="Par147" w:tooltip="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w:history="1">
        <w:r w:rsidRPr="00580C4A">
          <w:rPr>
            <w:rFonts w:ascii="Times New Roman" w:eastAsia="Times New Roman" w:hAnsi="Times New Roman" w:cs="Times New Roman"/>
            <w:sz w:val="24"/>
            <w:szCs w:val="24"/>
            <w:lang w:val="ru-RU" w:eastAsia="ru-RU"/>
          </w:rPr>
          <w:t>2</w:t>
        </w:r>
      </w:hyperlink>
      <w:r w:rsidRPr="00580C4A">
        <w:rPr>
          <w:rFonts w:ascii="Times New Roman" w:eastAsia="Times New Roman" w:hAnsi="Times New Roman" w:cs="Times New Roman"/>
          <w:sz w:val="24"/>
          <w:szCs w:val="24"/>
          <w:lang w:val="ru-RU" w:eastAsia="ru-RU"/>
        </w:rPr>
        <w:t xml:space="preserve"> (за исключением </w:t>
      </w:r>
      <w:hyperlink w:anchor="Par150" w:tooltip="- выписка из Единого государственного реестра юридических лиц о гаражном кооперативе, членом которого является Заявитель." w:history="1">
        <w:r w:rsidRPr="00580C4A">
          <w:rPr>
            <w:rFonts w:ascii="Times New Roman" w:eastAsia="Times New Roman" w:hAnsi="Times New Roman" w:cs="Times New Roman"/>
            <w:sz w:val="24"/>
            <w:szCs w:val="24"/>
            <w:lang w:val="ru-RU" w:eastAsia="ru-RU"/>
          </w:rPr>
          <w:t>абзаца четвертого</w:t>
        </w:r>
      </w:hyperlink>
      <w:r w:rsidRPr="00580C4A">
        <w:rPr>
          <w:rFonts w:ascii="Times New Roman" w:eastAsia="Times New Roman" w:hAnsi="Times New Roman" w:cs="Times New Roman"/>
          <w:sz w:val="24"/>
          <w:szCs w:val="24"/>
          <w:lang w:val="ru-RU" w:eastAsia="ru-RU"/>
        </w:rPr>
        <w:t xml:space="preserve">) пункта </w:t>
      </w:r>
      <w:r w:rsidR="000124C0">
        <w:rPr>
          <w:rFonts w:ascii="Times New Roman" w:eastAsia="Times New Roman" w:hAnsi="Times New Roman" w:cs="Times New Roman"/>
          <w:sz w:val="24"/>
          <w:szCs w:val="24"/>
          <w:lang w:val="ru-RU" w:eastAsia="ru-RU"/>
        </w:rPr>
        <w:t>9.1.5</w:t>
      </w:r>
      <w:r w:rsidRPr="00580C4A">
        <w:rPr>
          <w:rFonts w:ascii="Times New Roman" w:eastAsia="Times New Roman" w:hAnsi="Times New Roman" w:cs="Times New Roman"/>
          <w:sz w:val="24"/>
          <w:szCs w:val="24"/>
          <w:lang w:val="ru-RU" w:eastAsia="ru-RU"/>
        </w:rPr>
        <w:t xml:space="preserve"> настоящего Регламента, в случае их отсутствия - один или несколько документов, предусмотренных </w:t>
      </w:r>
      <w:hyperlink w:anchor="Par151" w:tooltip="3. В случае отсутствия у Заявителя документов, указанных в подпунктах 1 или 2 (за исключением абзаца четвертого) пункта 2.6.5 настоящего Регламента, Заявителем может быть представлен один или несколько из следующих документов:" w:history="1">
        <w:r w:rsidR="000124C0" w:rsidRPr="000124C0">
          <w:rPr>
            <w:rFonts w:ascii="Times New Roman" w:eastAsia="Times New Roman" w:hAnsi="Times New Roman" w:cs="Times New Roman"/>
            <w:sz w:val="24"/>
            <w:szCs w:val="24"/>
            <w:lang w:val="ru-RU" w:eastAsia="ru-RU"/>
          </w:rPr>
          <w:t>пунктом</w:t>
        </w:r>
      </w:hyperlink>
      <w:r w:rsidR="000124C0" w:rsidRPr="000124C0">
        <w:rPr>
          <w:rFonts w:ascii="Times New Roman" w:eastAsia="Times New Roman" w:hAnsi="Times New Roman" w:cs="Times New Roman"/>
          <w:sz w:val="24"/>
          <w:szCs w:val="24"/>
          <w:lang w:val="ru-RU" w:eastAsia="ru-RU"/>
        </w:rPr>
        <w:t xml:space="preserve"> 9.</w:t>
      </w:r>
      <w:r w:rsidR="000124C0">
        <w:rPr>
          <w:rFonts w:ascii="Times New Roman" w:eastAsia="Times New Roman" w:hAnsi="Times New Roman" w:cs="Times New Roman"/>
          <w:sz w:val="24"/>
          <w:szCs w:val="24"/>
          <w:lang w:val="ru-RU" w:eastAsia="ru-RU"/>
        </w:rPr>
        <w:t>1.6</w:t>
      </w:r>
      <w:r w:rsidRPr="00580C4A">
        <w:rPr>
          <w:rFonts w:ascii="Times New Roman" w:eastAsia="Times New Roman" w:hAnsi="Times New Roman" w:cs="Times New Roman"/>
          <w:sz w:val="24"/>
          <w:szCs w:val="24"/>
          <w:lang w:val="ru-RU" w:eastAsia="ru-RU"/>
        </w:rPr>
        <w:t xml:space="preserve"> настоящего Регламента.</w:t>
      </w:r>
    </w:p>
    <w:p w:rsidR="00580C4A" w:rsidRPr="00580C4A" w:rsidRDefault="00F52195"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9.2</w:t>
      </w:r>
      <w:r w:rsidR="00580C4A" w:rsidRPr="00580C4A">
        <w:rPr>
          <w:rFonts w:ascii="Times New Roman" w:eastAsia="Times New Roman" w:hAnsi="Times New Roman" w:cs="Times New Roman"/>
          <w:sz w:val="24"/>
          <w:szCs w:val="24"/>
          <w:lang w:val="ru-RU" w:eastAsia="ru-RU"/>
        </w:rPr>
        <w:t>. Документы представляются Заявителем в подлинниках.</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580C4A">
        <w:rPr>
          <w:rFonts w:ascii="Times New Roman" w:eastAsia="Times New Roman" w:hAnsi="Times New Roman" w:cs="Times New Roman"/>
          <w:sz w:val="24"/>
          <w:szCs w:val="24"/>
          <w:lang w:val="ru-RU" w:eastAsia="ru-RU"/>
        </w:rPr>
        <w:t xml:space="preserve">Документы, указанные в </w:t>
      </w:r>
      <w:hyperlink w:anchor="Par129" w:tooltip="2.6.1. Заявление о предоставлении муниципальной услуги, в котором должны быть указаны:" w:history="1">
        <w:r w:rsidRPr="00580C4A">
          <w:rPr>
            <w:rFonts w:ascii="Times New Roman" w:eastAsia="Times New Roman" w:hAnsi="Times New Roman" w:cs="Times New Roman"/>
            <w:sz w:val="24"/>
            <w:szCs w:val="24"/>
            <w:lang w:val="ru-RU" w:eastAsia="ru-RU"/>
          </w:rPr>
          <w:t xml:space="preserve">пунктах </w:t>
        </w:r>
        <w:r w:rsidR="000124C0" w:rsidRPr="000124C0">
          <w:rPr>
            <w:rFonts w:ascii="Times New Roman" w:eastAsia="Times New Roman" w:hAnsi="Times New Roman" w:cs="Times New Roman"/>
            <w:sz w:val="24"/>
            <w:szCs w:val="24"/>
            <w:lang w:val="ru-RU" w:eastAsia="ru-RU"/>
          </w:rPr>
          <w:t>9.1.1</w:t>
        </w:r>
      </w:hyperlink>
      <w:r w:rsidRPr="00580C4A">
        <w:rPr>
          <w:rFonts w:ascii="Times New Roman" w:eastAsia="Times New Roman" w:hAnsi="Times New Roman" w:cs="Times New Roman"/>
          <w:sz w:val="24"/>
          <w:szCs w:val="24"/>
          <w:lang w:val="ru-RU" w:eastAsia="ru-RU"/>
        </w:rPr>
        <w:t xml:space="preserve"> и </w:t>
      </w:r>
      <w:hyperlink w:anchor="Par143" w:tooltip="2.6.4. Схема расположения земельного участка на кадастровом плане территории, подготовленная по форме (в формате), установленной Приказом от 27.11.2014 N 762, в случае если испрашиваемый земельный участок предстоит образовать и отсутствует проект межевания тер" w:history="1">
        <w:r w:rsidR="000124C0" w:rsidRPr="000124C0">
          <w:rPr>
            <w:rFonts w:ascii="Times New Roman" w:eastAsia="Times New Roman" w:hAnsi="Times New Roman" w:cs="Times New Roman"/>
            <w:sz w:val="24"/>
            <w:szCs w:val="24"/>
            <w:lang w:val="ru-RU" w:eastAsia="ru-RU"/>
          </w:rPr>
          <w:t>9.1.4</w:t>
        </w:r>
      </w:hyperlink>
      <w:r w:rsidRPr="00580C4A">
        <w:rPr>
          <w:rFonts w:ascii="Times New Roman" w:eastAsia="Times New Roman" w:hAnsi="Times New Roman" w:cs="Times New Roman"/>
          <w:sz w:val="24"/>
          <w:szCs w:val="24"/>
          <w:lang w:val="ru-RU" w:eastAsia="ru-RU"/>
        </w:rPr>
        <w:t xml:space="preserve"> настоящего Регламента, принятые многофункциональным центром, передаются в </w:t>
      </w:r>
      <w:r w:rsidR="000124C0">
        <w:rPr>
          <w:rFonts w:ascii="Times New Roman" w:eastAsia="Times New Roman" w:hAnsi="Times New Roman" w:cs="Times New Roman"/>
          <w:sz w:val="24"/>
          <w:szCs w:val="24"/>
          <w:lang w:val="ru-RU" w:eastAsia="ru-RU"/>
        </w:rPr>
        <w:t>Орган</w:t>
      </w:r>
      <w:r w:rsidRPr="00580C4A">
        <w:rPr>
          <w:rFonts w:ascii="Times New Roman" w:eastAsia="Times New Roman" w:hAnsi="Times New Roman" w:cs="Times New Roman"/>
          <w:sz w:val="24"/>
          <w:szCs w:val="24"/>
          <w:lang w:val="ru-RU" w:eastAsia="ru-RU"/>
        </w:rPr>
        <w:t xml:space="preserve"> в подлинниках.</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580C4A">
        <w:rPr>
          <w:rFonts w:ascii="Times New Roman" w:eastAsia="Times New Roman" w:hAnsi="Times New Roman" w:cs="Times New Roman"/>
          <w:sz w:val="24"/>
          <w:szCs w:val="24"/>
          <w:lang w:val="ru-RU" w:eastAsia="ru-RU"/>
        </w:rPr>
        <w:t xml:space="preserve">В случае если с подлинниками документов, указанных в </w:t>
      </w:r>
      <w:hyperlink w:anchor="Par141" w:tooltip="2.6.2. Документ, удостоверяющий личность Заявителя (удостоверяющий личность представителя Заявителя, если с заявлением обращается представитель Заявителя)." w:history="1">
        <w:r w:rsidRPr="00580C4A">
          <w:rPr>
            <w:rFonts w:ascii="Times New Roman" w:eastAsia="Times New Roman" w:hAnsi="Times New Roman" w:cs="Times New Roman"/>
            <w:sz w:val="24"/>
            <w:szCs w:val="24"/>
            <w:lang w:val="ru-RU" w:eastAsia="ru-RU"/>
          </w:rPr>
          <w:t xml:space="preserve">пунктах </w:t>
        </w:r>
        <w:r w:rsidR="000124C0" w:rsidRPr="000124C0">
          <w:rPr>
            <w:rFonts w:ascii="Times New Roman" w:eastAsia="Times New Roman" w:hAnsi="Times New Roman" w:cs="Times New Roman"/>
            <w:sz w:val="24"/>
            <w:szCs w:val="24"/>
            <w:lang w:val="ru-RU" w:eastAsia="ru-RU"/>
          </w:rPr>
          <w:t>9.1.</w:t>
        </w:r>
        <w:r w:rsidRPr="00580C4A">
          <w:rPr>
            <w:rFonts w:ascii="Times New Roman" w:eastAsia="Times New Roman" w:hAnsi="Times New Roman" w:cs="Times New Roman"/>
            <w:sz w:val="24"/>
            <w:szCs w:val="24"/>
            <w:lang w:val="ru-RU" w:eastAsia="ru-RU"/>
          </w:rPr>
          <w:t>2</w:t>
        </w:r>
      </w:hyperlink>
      <w:r w:rsidRPr="00580C4A">
        <w:rPr>
          <w:rFonts w:ascii="Times New Roman" w:eastAsia="Times New Roman" w:hAnsi="Times New Roman" w:cs="Times New Roman"/>
          <w:sz w:val="24"/>
          <w:szCs w:val="24"/>
          <w:lang w:val="ru-RU" w:eastAsia="ru-RU"/>
        </w:rPr>
        <w:t xml:space="preserve">, </w:t>
      </w:r>
      <w:hyperlink w:anchor="Par142" w:tooltip="2.6.3. Документ, подтверждающий полномочия представителя Заявителя, в случае если с заявлением обращается представитель Заявителя." w:history="1">
        <w:r w:rsidR="000124C0" w:rsidRPr="000124C0">
          <w:rPr>
            <w:rFonts w:ascii="Times New Roman" w:eastAsia="Times New Roman" w:hAnsi="Times New Roman" w:cs="Times New Roman"/>
            <w:sz w:val="24"/>
            <w:szCs w:val="24"/>
            <w:lang w:val="ru-RU" w:eastAsia="ru-RU"/>
          </w:rPr>
          <w:t>9.1.</w:t>
        </w:r>
        <w:r w:rsidRPr="00580C4A">
          <w:rPr>
            <w:rFonts w:ascii="Times New Roman" w:eastAsia="Times New Roman" w:hAnsi="Times New Roman" w:cs="Times New Roman"/>
            <w:sz w:val="24"/>
            <w:szCs w:val="24"/>
            <w:lang w:val="ru-RU" w:eastAsia="ru-RU"/>
          </w:rPr>
          <w:t>3</w:t>
        </w:r>
      </w:hyperlink>
      <w:r w:rsidRPr="00580C4A">
        <w:rPr>
          <w:rFonts w:ascii="Times New Roman" w:eastAsia="Times New Roman" w:hAnsi="Times New Roman" w:cs="Times New Roman"/>
          <w:sz w:val="24"/>
          <w:szCs w:val="24"/>
          <w:lang w:val="ru-RU" w:eastAsia="ru-RU"/>
        </w:rPr>
        <w:t xml:space="preserve"> и </w:t>
      </w:r>
      <w:hyperlink w:anchor="Par144" w:tooltip="2.6.5. Документы, подтверждающие право на предоставление Заявителю для собственных нужд земельного участка, находящегося в государственной или муниципальной собственности, для размещения гаража:" w:history="1">
        <w:r w:rsidR="000124C0" w:rsidRPr="000124C0">
          <w:rPr>
            <w:rFonts w:ascii="Times New Roman" w:eastAsia="Times New Roman" w:hAnsi="Times New Roman" w:cs="Times New Roman"/>
            <w:sz w:val="24"/>
            <w:szCs w:val="24"/>
            <w:lang w:val="ru-RU" w:eastAsia="ru-RU"/>
          </w:rPr>
          <w:t>9.1</w:t>
        </w:r>
        <w:r w:rsidRPr="00580C4A">
          <w:rPr>
            <w:rFonts w:ascii="Times New Roman" w:eastAsia="Times New Roman" w:hAnsi="Times New Roman" w:cs="Times New Roman"/>
            <w:sz w:val="24"/>
            <w:szCs w:val="24"/>
            <w:lang w:val="ru-RU" w:eastAsia="ru-RU"/>
          </w:rPr>
          <w:t>.5</w:t>
        </w:r>
      </w:hyperlink>
      <w:r w:rsidRPr="00580C4A">
        <w:rPr>
          <w:rFonts w:ascii="Times New Roman" w:eastAsia="Times New Roman" w:hAnsi="Times New Roman" w:cs="Times New Roman"/>
          <w:sz w:val="24"/>
          <w:szCs w:val="24"/>
          <w:lang w:val="ru-RU" w:eastAsia="ru-RU"/>
        </w:rPr>
        <w:t xml:space="preserve"> (за исключением </w:t>
      </w:r>
      <w:hyperlink w:anchor="Par150" w:tooltip="- выписка из Единого государственного реестра юридических лиц о гаражном кооперативе, членом которого является Заявитель." w:history="1">
        <w:r w:rsidRPr="00580C4A">
          <w:rPr>
            <w:rFonts w:ascii="Times New Roman" w:eastAsia="Times New Roman" w:hAnsi="Times New Roman" w:cs="Times New Roman"/>
            <w:sz w:val="24"/>
            <w:szCs w:val="24"/>
            <w:lang w:val="ru-RU" w:eastAsia="ru-RU"/>
          </w:rPr>
          <w:t>абзаца четвертого подпункта</w:t>
        </w:r>
        <w:r w:rsidRPr="00580C4A">
          <w:rPr>
            <w:rFonts w:ascii="Times New Roman" w:eastAsia="Times New Roman" w:hAnsi="Times New Roman" w:cs="Times New Roman"/>
            <w:color w:val="0000FF"/>
            <w:sz w:val="24"/>
            <w:szCs w:val="24"/>
            <w:lang w:val="ru-RU" w:eastAsia="ru-RU"/>
          </w:rPr>
          <w:t xml:space="preserve"> 2</w:t>
        </w:r>
      </w:hyperlink>
      <w:r w:rsidRPr="00580C4A">
        <w:rPr>
          <w:rFonts w:ascii="Times New Roman" w:eastAsia="Times New Roman" w:hAnsi="Times New Roman" w:cs="Times New Roman"/>
          <w:sz w:val="24"/>
          <w:szCs w:val="24"/>
          <w:lang w:val="ru-RU" w:eastAsia="ru-RU"/>
        </w:rPr>
        <w:t xml:space="preserve">) настоящего Регламента, Заявитель дополнительно представил копии таких документов, специалисты многофункционального центра сверяют копии с оригиналом и заверенные копии на бумажном носителе передают в </w:t>
      </w:r>
      <w:r w:rsidR="00BD037C">
        <w:rPr>
          <w:rFonts w:ascii="Times New Roman" w:eastAsia="Times New Roman" w:hAnsi="Times New Roman" w:cs="Times New Roman"/>
          <w:sz w:val="24"/>
          <w:szCs w:val="24"/>
          <w:lang w:val="ru-RU" w:eastAsia="ru-RU"/>
        </w:rPr>
        <w:t>Орган</w:t>
      </w:r>
      <w:r w:rsidRPr="00580C4A">
        <w:rPr>
          <w:rFonts w:ascii="Times New Roman" w:eastAsia="Times New Roman" w:hAnsi="Times New Roman" w:cs="Times New Roman"/>
          <w:sz w:val="24"/>
          <w:szCs w:val="24"/>
          <w:lang w:val="ru-RU" w:eastAsia="ru-RU"/>
        </w:rPr>
        <w:t>.</w:t>
      </w:r>
    </w:p>
    <w:p w:rsidR="00580C4A" w:rsidRPr="00580C4A" w:rsidRDefault="00F52195"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9.3</w:t>
      </w:r>
      <w:r w:rsidR="00580C4A" w:rsidRPr="00580C4A">
        <w:rPr>
          <w:rFonts w:ascii="Times New Roman" w:eastAsia="Times New Roman" w:hAnsi="Times New Roman" w:cs="Times New Roman"/>
          <w:sz w:val="24"/>
          <w:szCs w:val="24"/>
          <w:lang w:val="ru-RU" w:eastAsia="ru-RU"/>
        </w:rPr>
        <w:t xml:space="preserve">. Документы, указанные в </w:t>
      </w:r>
      <w:hyperlink w:anchor="Par147" w:tooltip="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w:history="1">
        <w:r w:rsidR="00580C4A" w:rsidRPr="00580C4A">
          <w:rPr>
            <w:rFonts w:ascii="Times New Roman" w:eastAsia="Times New Roman" w:hAnsi="Times New Roman" w:cs="Times New Roman"/>
            <w:sz w:val="24"/>
            <w:szCs w:val="24"/>
            <w:lang w:val="ru-RU" w:eastAsia="ru-RU"/>
          </w:rPr>
          <w:t>подпункте 2</w:t>
        </w:r>
      </w:hyperlink>
      <w:r w:rsidR="00580C4A" w:rsidRPr="00580C4A">
        <w:rPr>
          <w:rFonts w:ascii="Times New Roman" w:eastAsia="Times New Roman" w:hAnsi="Times New Roman" w:cs="Times New Roman"/>
          <w:sz w:val="24"/>
          <w:szCs w:val="24"/>
          <w:lang w:val="ru-RU" w:eastAsia="ru-RU"/>
        </w:rPr>
        <w:t xml:space="preserve"> (за исключением </w:t>
      </w:r>
      <w:hyperlink w:anchor="Par150" w:tooltip="- выписка из Единого государственного реестра юридических лиц о гаражном кооперативе, членом которого является Заявитель." w:history="1">
        <w:r w:rsidR="00580C4A" w:rsidRPr="00580C4A">
          <w:rPr>
            <w:rFonts w:ascii="Times New Roman" w:eastAsia="Times New Roman" w:hAnsi="Times New Roman" w:cs="Times New Roman"/>
            <w:sz w:val="24"/>
            <w:szCs w:val="24"/>
            <w:lang w:val="ru-RU" w:eastAsia="ru-RU"/>
          </w:rPr>
          <w:t>абзаца четвертого</w:t>
        </w:r>
      </w:hyperlink>
      <w:r w:rsidRPr="00F52195">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xml:space="preserve"> пункта 9.1</w:t>
      </w:r>
      <w:r w:rsidR="00580C4A" w:rsidRPr="00580C4A">
        <w:rPr>
          <w:rFonts w:ascii="Times New Roman" w:eastAsia="Times New Roman" w:hAnsi="Times New Roman" w:cs="Times New Roman"/>
          <w:sz w:val="24"/>
          <w:szCs w:val="24"/>
          <w:lang w:val="ru-RU" w:eastAsia="ru-RU"/>
        </w:rPr>
        <w:t>.5 настоящего Регламента, Заявитель вправе не представлять, если ранее они представлялись иными членами гаражного кооператива.</w:t>
      </w:r>
    </w:p>
    <w:p w:rsidR="00E1084C" w:rsidRPr="00E1084C" w:rsidRDefault="00F52195" w:rsidP="00BD037C">
      <w:pPr>
        <w:shd w:val="clear" w:color="auto" w:fill="FFFFFF"/>
        <w:spacing w:after="0" w:line="240" w:lineRule="auto"/>
        <w:ind w:firstLine="567"/>
        <w:jc w:val="both"/>
        <w:rPr>
          <w:rFonts w:ascii="Times New Roman" w:eastAsia="Calibri" w:hAnsi="Times New Roman" w:cs="Times New Roman"/>
          <w:bCs/>
          <w:color w:val="000000"/>
          <w:sz w:val="24"/>
          <w:szCs w:val="24"/>
          <w:lang w:val="ru-RU"/>
        </w:rPr>
      </w:pPr>
      <w:bookmarkStart w:id="17" w:name="Par167"/>
      <w:bookmarkEnd w:id="17"/>
      <w:r>
        <w:rPr>
          <w:rFonts w:ascii="Times New Roman" w:eastAsia="Calibri" w:hAnsi="Times New Roman" w:cs="Times New Roman"/>
          <w:sz w:val="24"/>
          <w:szCs w:val="24"/>
          <w:lang w:val="ru-RU"/>
        </w:rPr>
        <w:t xml:space="preserve">9.4 </w:t>
      </w:r>
      <w:r w:rsidR="00E1084C" w:rsidRPr="00E1084C">
        <w:rPr>
          <w:rFonts w:ascii="Times New Roman" w:eastAsia="Calibri" w:hAnsi="Times New Roman" w:cs="Times New Roman"/>
          <w:sz w:val="24"/>
          <w:szCs w:val="24"/>
          <w:lang w:val="ru-RU"/>
        </w:rPr>
        <w:t>Требования к документам:</w:t>
      </w:r>
    </w:p>
    <w:p w:rsidR="00E1084C" w:rsidRPr="00E1084C" w:rsidRDefault="00E1084C" w:rsidP="00BD037C">
      <w:pPr>
        <w:shd w:val="clear" w:color="auto" w:fill="FFFFFF"/>
        <w:spacing w:after="0" w:line="240" w:lineRule="auto"/>
        <w:ind w:firstLine="567"/>
        <w:jc w:val="both"/>
        <w:rPr>
          <w:rFonts w:ascii="Times New Roman" w:eastAsia="Calibri" w:hAnsi="Times New Roman" w:cs="Times New Roman"/>
          <w:bCs/>
          <w:color w:val="000000"/>
          <w:sz w:val="24"/>
          <w:szCs w:val="24"/>
          <w:lang w:val="ru-RU"/>
        </w:rPr>
      </w:pPr>
      <w:r w:rsidRPr="00E1084C">
        <w:rPr>
          <w:rFonts w:ascii="Times New Roman" w:eastAsia="Calibri" w:hAnsi="Times New Roman" w:cs="Times New Roman"/>
          <w:sz w:val="24"/>
          <w:szCs w:val="24"/>
          <w:lang w:val="ru-RU"/>
        </w:rPr>
        <w:t>- текст документов должен быть написан разборчиво;</w:t>
      </w:r>
    </w:p>
    <w:p w:rsidR="00E1084C" w:rsidRPr="00E1084C" w:rsidRDefault="00E1084C" w:rsidP="00BD037C">
      <w:pPr>
        <w:shd w:val="clear" w:color="auto" w:fill="FFFFFF"/>
        <w:spacing w:after="0" w:line="240" w:lineRule="auto"/>
        <w:ind w:firstLine="567"/>
        <w:jc w:val="both"/>
        <w:rPr>
          <w:rFonts w:ascii="Times New Roman" w:eastAsia="Calibri" w:hAnsi="Times New Roman" w:cs="Times New Roman"/>
          <w:bCs/>
          <w:color w:val="000000"/>
          <w:sz w:val="24"/>
          <w:szCs w:val="24"/>
          <w:lang w:val="ru-RU"/>
        </w:rPr>
      </w:pPr>
      <w:r w:rsidRPr="00E1084C">
        <w:rPr>
          <w:rFonts w:ascii="Times New Roman" w:eastAsia="Calibri" w:hAnsi="Times New Roman" w:cs="Times New Roman"/>
          <w:sz w:val="24"/>
          <w:szCs w:val="24"/>
          <w:lang w:val="ru-RU"/>
        </w:rPr>
        <w:t>- фамилии, имена и отчества должны соответствовать документам, удостоверяющим личность;</w:t>
      </w:r>
    </w:p>
    <w:p w:rsidR="00E1084C" w:rsidRPr="00E1084C" w:rsidRDefault="00E1084C" w:rsidP="00BD037C">
      <w:pPr>
        <w:shd w:val="clear" w:color="auto" w:fill="FFFFFF"/>
        <w:spacing w:after="0" w:line="240" w:lineRule="auto"/>
        <w:ind w:firstLine="567"/>
        <w:jc w:val="both"/>
        <w:rPr>
          <w:rFonts w:ascii="Times New Roman" w:eastAsia="Calibri" w:hAnsi="Times New Roman" w:cs="Times New Roman"/>
          <w:bCs/>
          <w:color w:val="000000"/>
          <w:sz w:val="24"/>
          <w:szCs w:val="24"/>
          <w:lang w:val="ru-RU"/>
        </w:rPr>
      </w:pPr>
      <w:r w:rsidRPr="00E1084C">
        <w:rPr>
          <w:rFonts w:ascii="Times New Roman" w:eastAsia="Calibri" w:hAnsi="Times New Roman" w:cs="Times New Roman"/>
          <w:sz w:val="24"/>
          <w:szCs w:val="24"/>
          <w:lang w:val="ru-RU"/>
        </w:rPr>
        <w:t>- не должно быть подчисток, приписок, зачеркнутых слов и иных исправлений;</w:t>
      </w:r>
    </w:p>
    <w:p w:rsidR="00E1084C" w:rsidRPr="00E1084C" w:rsidRDefault="00E1084C" w:rsidP="00BD037C">
      <w:pPr>
        <w:shd w:val="clear" w:color="auto" w:fill="FFFFFF"/>
        <w:spacing w:after="0" w:line="240" w:lineRule="auto"/>
        <w:ind w:firstLine="567"/>
        <w:jc w:val="both"/>
        <w:rPr>
          <w:rFonts w:ascii="Times New Roman" w:eastAsia="Calibri" w:hAnsi="Times New Roman" w:cs="Times New Roman"/>
          <w:bCs/>
          <w:color w:val="000000"/>
          <w:sz w:val="24"/>
          <w:szCs w:val="24"/>
          <w:lang w:val="ru-RU"/>
        </w:rPr>
      </w:pPr>
      <w:r w:rsidRPr="00E1084C">
        <w:rPr>
          <w:rFonts w:ascii="Times New Roman" w:eastAsia="Calibri" w:hAnsi="Times New Roman" w:cs="Times New Roman"/>
          <w:sz w:val="24"/>
          <w:szCs w:val="24"/>
          <w:lang w:val="ru-RU"/>
        </w:rPr>
        <w:t>- документы не должны быть исполнены карандашом;</w:t>
      </w:r>
    </w:p>
    <w:p w:rsidR="00E1084C" w:rsidRPr="00E1084C" w:rsidRDefault="00E1084C" w:rsidP="00BD037C">
      <w:pPr>
        <w:shd w:val="clear" w:color="auto" w:fill="FFFFFF"/>
        <w:spacing w:after="0" w:line="240" w:lineRule="auto"/>
        <w:ind w:firstLine="567"/>
        <w:jc w:val="both"/>
        <w:rPr>
          <w:rFonts w:ascii="Times New Roman" w:eastAsia="Calibri" w:hAnsi="Times New Roman" w:cs="Times New Roman"/>
          <w:bCs/>
          <w:color w:val="000000"/>
          <w:sz w:val="24"/>
          <w:szCs w:val="24"/>
          <w:lang w:val="ru-RU"/>
        </w:rPr>
      </w:pPr>
      <w:r w:rsidRPr="00E1084C">
        <w:rPr>
          <w:rFonts w:ascii="Times New Roman" w:eastAsia="Calibri" w:hAnsi="Times New Roman" w:cs="Times New Roman"/>
          <w:sz w:val="24"/>
          <w:szCs w:val="24"/>
          <w:lang w:val="ru-RU"/>
        </w:rPr>
        <w:t>- в документах не должно быть серьезных повреждений</w:t>
      </w:r>
      <w:r w:rsidR="00F52195">
        <w:rPr>
          <w:rFonts w:ascii="Times New Roman" w:eastAsia="Calibri" w:hAnsi="Times New Roman" w:cs="Times New Roman"/>
          <w:sz w:val="24"/>
          <w:szCs w:val="24"/>
          <w:lang w:val="ru-RU"/>
        </w:rPr>
        <w:t xml:space="preserve">, наличие которых не позволило </w:t>
      </w:r>
      <w:r w:rsidRPr="00E1084C">
        <w:rPr>
          <w:rFonts w:ascii="Times New Roman" w:eastAsia="Calibri" w:hAnsi="Times New Roman" w:cs="Times New Roman"/>
          <w:sz w:val="24"/>
          <w:szCs w:val="24"/>
          <w:lang w:val="ru-RU"/>
        </w:rPr>
        <w:t>бы однозначно истолковать их содержание. </w:t>
      </w:r>
    </w:p>
    <w:p w:rsidR="00E1084C" w:rsidRPr="00E1084C" w:rsidRDefault="00F52195" w:rsidP="00BD037C">
      <w:pPr>
        <w:spacing w:after="0" w:line="240" w:lineRule="auto"/>
        <w:ind w:firstLine="709"/>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9.5</w:t>
      </w:r>
      <w:r w:rsidR="00E1084C" w:rsidRPr="00E1084C">
        <w:rPr>
          <w:rFonts w:ascii="Times New Roman" w:eastAsia="Calibri" w:hAnsi="Times New Roman" w:cs="Times New Roman"/>
          <w:sz w:val="24"/>
          <w:szCs w:val="24"/>
          <w:lang w:val="ru-RU" w:eastAsia="ru-RU"/>
        </w:rPr>
        <w:t xml:space="preserve">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00E1084C" w:rsidRPr="00E1084C">
        <w:rPr>
          <w:rFonts w:ascii="Times New Roman" w:eastAsia="SimSun" w:hAnsi="Times New Roman" w:cs="Times New Roman"/>
          <w:kern w:val="2"/>
          <w:sz w:val="24"/>
          <w:szCs w:val="24"/>
          <w:lang w:val="ru-RU" w:eastAsia="zh-CN" w:bidi="hi-IN"/>
        </w:rPr>
        <w:t xml:space="preserve">При направлении заявителем (представителем заявителя) заявления о предоставлении </w:t>
      </w:r>
      <w:r w:rsidR="00E1084C" w:rsidRPr="00E1084C">
        <w:rPr>
          <w:rFonts w:ascii="Times New Roman" w:eastAsia="Calibri" w:hAnsi="Times New Roman" w:cs="Times New Roman"/>
          <w:sz w:val="24"/>
          <w:szCs w:val="24"/>
          <w:lang w:val="ru-RU" w:eastAsia="ru-RU"/>
        </w:rPr>
        <w:t xml:space="preserve">муниципальной </w:t>
      </w:r>
      <w:r w:rsidR="00E1084C" w:rsidRPr="00E1084C">
        <w:rPr>
          <w:rFonts w:ascii="Times New Roman" w:eastAsia="SimSun" w:hAnsi="Times New Roman" w:cs="Times New Roman"/>
          <w:kern w:val="2"/>
          <w:sz w:val="24"/>
          <w:szCs w:val="24"/>
          <w:lang w:val="ru-RU"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00E1084C" w:rsidRPr="00E1084C">
        <w:rPr>
          <w:rFonts w:ascii="Times New Roman" w:eastAsia="Calibri" w:hAnsi="Times New Roman" w:cs="Times New Roman"/>
          <w:sz w:val="24"/>
          <w:szCs w:val="24"/>
          <w:lang w:val="ru-RU"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w:t>
      </w:r>
      <w:r w:rsidR="00E1084C" w:rsidRPr="00E1084C">
        <w:rPr>
          <w:rFonts w:ascii="Times New Roman" w:eastAsia="Calibri" w:hAnsi="Times New Roman" w:cs="Times New Roman"/>
          <w:sz w:val="24"/>
          <w:szCs w:val="24"/>
          <w:lang w:val="ru-RU" w:eastAsia="ru-RU"/>
        </w:rPr>
        <w:lastRenderedPageBreak/>
        <w:t>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E1084C" w:rsidRPr="00E1084C" w:rsidRDefault="00E1084C" w:rsidP="00E1084C">
      <w:pPr>
        <w:keepNext/>
        <w:keepLines/>
        <w:spacing w:after="0" w:line="240" w:lineRule="auto"/>
        <w:ind w:left="20" w:right="20" w:firstLine="860"/>
        <w:outlineLvl w:val="1"/>
        <w:rPr>
          <w:rFonts w:ascii="Times New Roman" w:eastAsia="Times New Roman" w:hAnsi="Times New Roman" w:cs="Times New Roman"/>
          <w:b/>
          <w:bCs/>
          <w:color w:val="000000"/>
          <w:sz w:val="24"/>
          <w:szCs w:val="24"/>
          <w:lang w:val="ru-RU" w:eastAsia="ru-RU"/>
        </w:rPr>
      </w:pPr>
      <w:bookmarkStart w:id="18" w:name="bookmark15"/>
      <w:r w:rsidRPr="00E1084C">
        <w:rPr>
          <w:rFonts w:ascii="Times New Roman" w:eastAsia="Times New Roman" w:hAnsi="Times New Roman" w:cs="Times New Roman"/>
          <w:b/>
          <w:bCs/>
          <w:color w:val="000000"/>
          <w:sz w:val="24"/>
          <w:szCs w:val="24"/>
          <w:lang w:val="ru-RU"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bookmarkStart w:id="19" w:name="bookmark16"/>
      <w:bookmarkEnd w:id="18"/>
      <w:r w:rsidRPr="00E1084C">
        <w:rPr>
          <w:rFonts w:ascii="Times New Roman" w:eastAsia="Times New Roman" w:hAnsi="Times New Roman" w:cs="Times New Roman"/>
          <w:b/>
          <w:bCs/>
          <w:color w:val="000000"/>
          <w:sz w:val="24"/>
          <w:szCs w:val="24"/>
          <w:lang w:val="ru-RU" w:eastAsia="ru-RU"/>
        </w:rPr>
        <w:t xml:space="preserve"> местного самоуправления и иных органов, участвующих в предоставлении муниципальной услуги, и которые заявитель вправе представить, в том числе</w:t>
      </w:r>
      <w:bookmarkStart w:id="20" w:name="bookmark17"/>
      <w:bookmarkEnd w:id="19"/>
      <w:r w:rsidRPr="00E1084C">
        <w:rPr>
          <w:rFonts w:ascii="Times New Roman" w:eastAsia="Times New Roman" w:hAnsi="Times New Roman" w:cs="Times New Roman"/>
          <w:b/>
          <w:bCs/>
          <w:color w:val="000000"/>
          <w:sz w:val="24"/>
          <w:szCs w:val="24"/>
          <w:lang w:val="ru-RU" w:eastAsia="ru-RU"/>
        </w:rPr>
        <w:t xml:space="preserve"> в электронной форме</w:t>
      </w:r>
      <w:bookmarkEnd w:id="20"/>
    </w:p>
    <w:p w:rsidR="00F52195" w:rsidRDefault="00E1084C" w:rsidP="00F52195">
      <w:pPr>
        <w:spacing w:after="0" w:line="240" w:lineRule="auto"/>
        <w:ind w:left="20" w:right="20" w:firstLine="860"/>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10.1. Для предоставления муниципальной услуги, Администрация посредством межведомственного информационного взаимодействия (без привлечения к этому заявителя), запраши</w:t>
      </w:r>
      <w:r w:rsidR="00F52195">
        <w:rPr>
          <w:rFonts w:ascii="Times New Roman" w:eastAsia="Times New Roman" w:hAnsi="Times New Roman" w:cs="Times New Roman"/>
          <w:color w:val="000000"/>
          <w:sz w:val="24"/>
          <w:szCs w:val="24"/>
          <w:lang w:val="ru-RU" w:eastAsia="ru-RU"/>
        </w:rPr>
        <w:t>вает следующие документы:</w:t>
      </w:r>
    </w:p>
    <w:p w:rsidR="00F52195" w:rsidRPr="00580C4A" w:rsidRDefault="00F52195" w:rsidP="00F52195">
      <w:pPr>
        <w:spacing w:after="0" w:line="240" w:lineRule="auto"/>
        <w:ind w:left="20" w:right="20" w:firstLine="860"/>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sz w:val="24"/>
          <w:szCs w:val="24"/>
          <w:lang w:val="ru-RU" w:eastAsia="ru-RU"/>
        </w:rPr>
        <w:t>д</w:t>
      </w:r>
      <w:r w:rsidRPr="00580C4A">
        <w:rPr>
          <w:rFonts w:ascii="Times New Roman" w:eastAsia="Times New Roman" w:hAnsi="Times New Roman" w:cs="Times New Roman"/>
          <w:sz w:val="24"/>
          <w:szCs w:val="24"/>
          <w:lang w:val="ru-RU" w:eastAsia="ru-RU"/>
        </w:rPr>
        <w:t xml:space="preserve">окумент, указанный в </w:t>
      </w:r>
      <w:hyperlink w:anchor="Par150" w:tooltip="- выписка из Единого государственного реестра юридических лиц о гаражном кооперативе, членом которого является Заявитель." w:history="1">
        <w:r w:rsidRPr="00580C4A">
          <w:rPr>
            <w:rFonts w:ascii="Times New Roman" w:eastAsia="Times New Roman" w:hAnsi="Times New Roman" w:cs="Times New Roman"/>
            <w:sz w:val="24"/>
            <w:szCs w:val="24"/>
            <w:lang w:val="ru-RU" w:eastAsia="ru-RU"/>
          </w:rPr>
          <w:t>абзац</w:t>
        </w:r>
        <w:r w:rsidRPr="00F52195">
          <w:rPr>
            <w:rFonts w:ascii="Times New Roman" w:eastAsia="Times New Roman" w:hAnsi="Times New Roman" w:cs="Times New Roman"/>
            <w:sz w:val="24"/>
            <w:szCs w:val="24"/>
            <w:lang w:val="ru-RU" w:eastAsia="ru-RU"/>
          </w:rPr>
          <w:t>е четвертом подпункта 2 пункта 9.1</w:t>
        </w:r>
        <w:r w:rsidRPr="00580C4A">
          <w:rPr>
            <w:rFonts w:ascii="Times New Roman" w:eastAsia="Times New Roman" w:hAnsi="Times New Roman" w:cs="Times New Roman"/>
            <w:sz w:val="24"/>
            <w:szCs w:val="24"/>
            <w:lang w:val="ru-RU" w:eastAsia="ru-RU"/>
          </w:rPr>
          <w:t>.5</w:t>
        </w:r>
      </w:hyperlink>
      <w:r>
        <w:rPr>
          <w:rFonts w:ascii="Times New Roman" w:eastAsia="Times New Roman" w:hAnsi="Times New Roman" w:cs="Times New Roman"/>
          <w:sz w:val="24"/>
          <w:szCs w:val="24"/>
          <w:lang w:val="ru-RU" w:eastAsia="ru-RU"/>
        </w:rPr>
        <w:t xml:space="preserve"> настоящего Регламента</w:t>
      </w:r>
      <w:r w:rsidRPr="00580C4A">
        <w:rPr>
          <w:rFonts w:ascii="Times New Roman" w:eastAsia="Times New Roman" w:hAnsi="Times New Roman" w:cs="Times New Roman"/>
          <w:sz w:val="24"/>
          <w:szCs w:val="24"/>
          <w:lang w:val="ru-RU" w:eastAsia="ru-RU"/>
        </w:rPr>
        <w:t>, если Заявитель не представил указанный документ самостоятельно.</w:t>
      </w:r>
    </w:p>
    <w:p w:rsidR="00E1084C" w:rsidRPr="00E1084C" w:rsidRDefault="00E1084C" w:rsidP="00E1084C">
      <w:pPr>
        <w:spacing w:after="0" w:line="240" w:lineRule="auto"/>
        <w:ind w:left="20" w:right="20" w:firstLine="860"/>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10.2 Заявитель вправе, по собственной инициативе предоставить документы, предусмотренные пунктом 10.1 Регламента. Не предоставление вышеуказанных документов не является причиной для отказа в предоставлении муниципальной услуги.</w:t>
      </w:r>
    </w:p>
    <w:p w:rsidR="00E1084C" w:rsidRPr="00E1084C" w:rsidRDefault="00E1084C" w:rsidP="00E1084C">
      <w:pPr>
        <w:spacing w:after="0" w:line="240" w:lineRule="auto"/>
        <w:ind w:firstLine="709"/>
        <w:jc w:val="center"/>
        <w:rPr>
          <w:rFonts w:ascii="Times New Roman" w:eastAsia="Times New Roman" w:hAnsi="Times New Roman" w:cs="Times New Roman"/>
          <w:b/>
          <w:sz w:val="24"/>
          <w:szCs w:val="24"/>
          <w:lang w:val="ru-RU" w:eastAsia="ru-RU"/>
        </w:rPr>
      </w:pPr>
    </w:p>
    <w:p w:rsidR="00E1084C" w:rsidRPr="00E1084C" w:rsidRDefault="00E1084C" w:rsidP="00E1084C">
      <w:pPr>
        <w:spacing w:after="0" w:line="240" w:lineRule="auto"/>
        <w:ind w:firstLine="709"/>
        <w:jc w:val="center"/>
        <w:rPr>
          <w:rFonts w:ascii="Times New Roman" w:eastAsia="Times New Roman" w:hAnsi="Times New Roman" w:cs="Times New Roman"/>
          <w:b/>
          <w:sz w:val="24"/>
          <w:szCs w:val="24"/>
          <w:lang w:val="ru-RU" w:eastAsia="ru-RU"/>
        </w:rPr>
      </w:pPr>
      <w:r w:rsidRPr="00E1084C">
        <w:rPr>
          <w:rFonts w:ascii="Times New Roman" w:eastAsia="Times New Roman" w:hAnsi="Times New Roman" w:cs="Times New Roman"/>
          <w:b/>
          <w:sz w:val="24"/>
          <w:szCs w:val="24"/>
          <w:lang w:val="ru-RU" w:eastAsia="ru-RU"/>
        </w:rPr>
        <w:t>11. Указание на запрет требовать от заявителя</w:t>
      </w:r>
    </w:p>
    <w:p w:rsidR="00E1084C" w:rsidRPr="00E1084C" w:rsidRDefault="00E1084C" w:rsidP="00E1084C">
      <w:pPr>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11.1. Орган, предоставляющий муниципальную услугу не вправе требовать от заявителя:</w:t>
      </w:r>
    </w:p>
    <w:p w:rsidR="00E1084C" w:rsidRPr="00E1084C" w:rsidRDefault="00E1084C" w:rsidP="00E1084C">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084C" w:rsidRPr="00E1084C" w:rsidRDefault="00E1084C" w:rsidP="00E1084C">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E1084C" w:rsidRPr="00E1084C" w:rsidRDefault="00E1084C" w:rsidP="00E1084C">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1084C" w:rsidRPr="00E1084C" w:rsidRDefault="00E1084C" w:rsidP="00E1084C">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 xml:space="preserve">-  </w:t>
      </w:r>
      <w:r w:rsidRPr="00E1084C">
        <w:rPr>
          <w:rFonts w:ascii="Times New Roman" w:eastAsia="Calibri" w:hAnsi="Times New Roman" w:cs="Times New Roman"/>
          <w:sz w:val="24"/>
          <w:szCs w:val="24"/>
          <w:lang w:val="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bCs/>
          <w:sz w:val="24"/>
          <w:szCs w:val="24"/>
          <w:lang w:val="ru-RU" w:eastAsia="ru-RU"/>
        </w:rPr>
      </w:pPr>
    </w:p>
    <w:p w:rsidR="00E1084C" w:rsidRPr="00E1084C" w:rsidRDefault="00E1084C" w:rsidP="00E1084C">
      <w:pPr>
        <w:spacing w:after="0" w:line="240" w:lineRule="auto"/>
        <w:ind w:firstLine="709"/>
        <w:jc w:val="center"/>
        <w:rPr>
          <w:rFonts w:ascii="Times New Roman" w:eastAsia="Times New Roman" w:hAnsi="Times New Roman" w:cs="Times New Roman"/>
          <w:b/>
          <w:sz w:val="24"/>
          <w:szCs w:val="24"/>
          <w:lang w:val="ru-RU" w:eastAsia="ru-RU"/>
        </w:rPr>
      </w:pPr>
      <w:r w:rsidRPr="00E1084C">
        <w:rPr>
          <w:rFonts w:ascii="Times New Roman" w:eastAsia="Times New Roman" w:hAnsi="Times New Roman" w:cs="Times New Roman"/>
          <w:b/>
          <w:sz w:val="24"/>
          <w:szCs w:val="24"/>
          <w:lang w:val="ru-RU" w:eastAsia="ru-RU"/>
        </w:rPr>
        <w:t>12. Исчерпывающий перечень оснований для отказа в приеме документов, необходимых для предоставления муниципальной услуги</w:t>
      </w:r>
    </w:p>
    <w:p w:rsidR="00E1084C" w:rsidRPr="00E1084C" w:rsidRDefault="00E1084C" w:rsidP="00E1084C">
      <w:pPr>
        <w:spacing w:after="0" w:line="240" w:lineRule="auto"/>
        <w:ind w:firstLine="709"/>
        <w:jc w:val="center"/>
        <w:rPr>
          <w:rFonts w:ascii="Times New Roman" w:eastAsia="Times New Roman" w:hAnsi="Times New Roman" w:cs="Times New Roman"/>
          <w:sz w:val="24"/>
          <w:szCs w:val="24"/>
          <w:lang w:val="ru-RU" w:eastAsia="ru-RU"/>
        </w:rPr>
      </w:pPr>
    </w:p>
    <w:p w:rsidR="00E1084C" w:rsidRDefault="00E1084C" w:rsidP="007926D4">
      <w:pPr>
        <w:spacing w:after="0" w:line="240" w:lineRule="auto"/>
        <w:ind w:firstLine="540"/>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12.1. Основания для отказа в приеме документов необходимых для предоставления муниципальной услуги:</w:t>
      </w:r>
    </w:p>
    <w:p w:rsidR="006221DA" w:rsidRPr="006221DA" w:rsidRDefault="006221DA" w:rsidP="007926D4">
      <w:pPr>
        <w:suppressLineNumbers/>
        <w:autoSpaceDE w:val="0"/>
        <w:spacing w:after="0" w:line="240" w:lineRule="auto"/>
        <w:ind w:firstLine="540"/>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12.1.1</w:t>
      </w:r>
      <w:r w:rsidRPr="006221DA">
        <w:rPr>
          <w:rFonts w:ascii="Times New Roman" w:eastAsia="Calibri" w:hAnsi="Times New Roman" w:cs="Times New Roman"/>
          <w:sz w:val="24"/>
          <w:szCs w:val="24"/>
          <w:lang w:val="ru-RU" w:eastAsia="ru-RU"/>
        </w:rPr>
        <w:t xml:space="preserve"> заявитель не соответствует требованиям, указанным в п. 2.1. Административного регламента; </w:t>
      </w:r>
    </w:p>
    <w:p w:rsidR="00F52195" w:rsidRPr="00580C4A" w:rsidRDefault="006221D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12.1.2</w:t>
      </w:r>
      <w:r w:rsidR="007708CA">
        <w:rPr>
          <w:rFonts w:ascii="Times New Roman" w:eastAsia="Times New Roman" w:hAnsi="Times New Roman" w:cs="Times New Roman"/>
          <w:sz w:val="24"/>
          <w:szCs w:val="24"/>
          <w:lang w:val="ru-RU" w:eastAsia="ru-RU"/>
        </w:rPr>
        <w:t>.</w:t>
      </w:r>
      <w:r w:rsidR="00F52195" w:rsidRPr="00580C4A">
        <w:rPr>
          <w:rFonts w:ascii="Times New Roman" w:eastAsia="Times New Roman" w:hAnsi="Times New Roman" w:cs="Times New Roman"/>
          <w:sz w:val="24"/>
          <w:szCs w:val="24"/>
          <w:lang w:val="ru-RU" w:eastAsia="ru-RU"/>
        </w:rPr>
        <w:t>Представлены копии документов, которые должны быть представлены в подлиннике.</w:t>
      </w:r>
    </w:p>
    <w:p w:rsidR="00F52195" w:rsidRPr="00580C4A" w:rsidRDefault="006221D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12.1.3</w:t>
      </w:r>
      <w:r w:rsidR="00F52195" w:rsidRPr="00580C4A">
        <w:rPr>
          <w:rFonts w:ascii="Times New Roman" w:eastAsia="Times New Roman" w:hAnsi="Times New Roman" w:cs="Times New Roman"/>
          <w:sz w:val="24"/>
          <w:szCs w:val="24"/>
          <w:lang w:val="ru-RU" w:eastAsia="ru-RU"/>
        </w:rPr>
        <w:t xml:space="preserve">. Документы имеют подчистки, приписки, наличие зачеркнутых слов, </w:t>
      </w:r>
      <w:r w:rsidR="00F52195" w:rsidRPr="00580C4A">
        <w:rPr>
          <w:rFonts w:ascii="Times New Roman" w:eastAsia="Times New Roman" w:hAnsi="Times New Roman" w:cs="Times New Roman"/>
          <w:sz w:val="24"/>
          <w:szCs w:val="24"/>
          <w:lang w:val="ru-RU" w:eastAsia="ru-RU"/>
        </w:rPr>
        <w:lastRenderedPageBreak/>
        <w:t>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F52195" w:rsidRPr="00580C4A" w:rsidRDefault="006221D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12.1.4</w:t>
      </w:r>
      <w:r w:rsidR="00F52195" w:rsidRPr="00580C4A">
        <w:rPr>
          <w:rFonts w:ascii="Times New Roman" w:eastAsia="Times New Roman" w:hAnsi="Times New Roman" w:cs="Times New Roman"/>
          <w:sz w:val="24"/>
          <w:szCs w:val="24"/>
          <w:lang w:val="ru-RU" w:eastAsia="ru-RU"/>
        </w:rPr>
        <w:t>. Текст заявления не поддается прочтению или не подписан уполномоченным лицом.</w:t>
      </w:r>
    </w:p>
    <w:p w:rsidR="00F52195" w:rsidRPr="00580C4A" w:rsidRDefault="006221D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bookmarkStart w:id="21" w:name="Par171"/>
      <w:bookmarkEnd w:id="21"/>
      <w:r>
        <w:rPr>
          <w:rFonts w:ascii="Times New Roman" w:eastAsia="Times New Roman" w:hAnsi="Times New Roman" w:cs="Times New Roman"/>
          <w:sz w:val="24"/>
          <w:szCs w:val="24"/>
          <w:lang w:val="ru-RU" w:eastAsia="ru-RU"/>
        </w:rPr>
        <w:t>12.1.5</w:t>
      </w:r>
      <w:r w:rsidR="00F52195" w:rsidRPr="00580C4A">
        <w:rPr>
          <w:rFonts w:ascii="Times New Roman" w:eastAsia="Times New Roman" w:hAnsi="Times New Roman" w:cs="Times New Roman"/>
          <w:sz w:val="24"/>
          <w:szCs w:val="24"/>
          <w:lang w:val="ru-RU" w:eastAsia="ru-RU"/>
        </w:rPr>
        <w:t xml:space="preserve"> 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F52195" w:rsidRPr="00580C4A" w:rsidRDefault="006221D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12.1.6</w:t>
      </w:r>
      <w:r w:rsidR="00F52195" w:rsidRPr="00580C4A">
        <w:rPr>
          <w:rFonts w:ascii="Times New Roman" w:eastAsia="Times New Roman" w:hAnsi="Times New Roman" w:cs="Times New Roman"/>
          <w:sz w:val="24"/>
          <w:szCs w:val="24"/>
          <w:lang w:val="ru-RU" w:eastAsia="ru-RU"/>
        </w:rPr>
        <w:t xml:space="preserve"> Заявление не соответствует требованиям </w:t>
      </w:r>
      <w:hyperlink w:anchor="Par129" w:tooltip="2.6.1. Заявление о предоставлении муниципальной услуги, в котором должны быть указаны:" w:history="1">
        <w:r w:rsidR="007708CA" w:rsidRPr="007708CA">
          <w:rPr>
            <w:rFonts w:ascii="Times New Roman" w:eastAsia="Times New Roman" w:hAnsi="Times New Roman" w:cs="Times New Roman"/>
            <w:sz w:val="24"/>
            <w:szCs w:val="24"/>
            <w:lang w:val="ru-RU" w:eastAsia="ru-RU"/>
          </w:rPr>
          <w:t>пункта 9.1</w:t>
        </w:r>
        <w:r w:rsidR="00F52195" w:rsidRPr="00580C4A">
          <w:rPr>
            <w:rFonts w:ascii="Times New Roman" w:eastAsia="Times New Roman" w:hAnsi="Times New Roman" w:cs="Times New Roman"/>
            <w:sz w:val="24"/>
            <w:szCs w:val="24"/>
            <w:lang w:val="ru-RU" w:eastAsia="ru-RU"/>
          </w:rPr>
          <w:t>.1</w:t>
        </w:r>
      </w:hyperlink>
      <w:r w:rsidR="00F52195" w:rsidRPr="00580C4A">
        <w:rPr>
          <w:rFonts w:ascii="Times New Roman" w:eastAsia="Times New Roman" w:hAnsi="Times New Roman" w:cs="Times New Roman"/>
          <w:sz w:val="24"/>
          <w:szCs w:val="24"/>
          <w:lang w:val="ru-RU" w:eastAsia="ru-RU"/>
        </w:rPr>
        <w:t xml:space="preserve"> настоящего Регламента.</w:t>
      </w:r>
    </w:p>
    <w:p w:rsidR="00F52195" w:rsidRPr="00580C4A" w:rsidRDefault="006221D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12.1.7</w:t>
      </w:r>
      <w:r w:rsidR="00F52195" w:rsidRPr="00580C4A">
        <w:rPr>
          <w:rFonts w:ascii="Times New Roman" w:eastAsia="Times New Roman" w:hAnsi="Times New Roman" w:cs="Times New Roman"/>
          <w:sz w:val="24"/>
          <w:szCs w:val="24"/>
          <w:lang w:val="ru-RU" w:eastAsia="ru-RU"/>
        </w:rPr>
        <w:t>. Заявление подано в иной уполномоченный орган.</w:t>
      </w:r>
    </w:p>
    <w:p w:rsidR="00F52195" w:rsidRPr="00580C4A" w:rsidRDefault="006221D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12.1.8</w:t>
      </w:r>
      <w:r w:rsidR="00F52195" w:rsidRPr="00580C4A">
        <w:rPr>
          <w:rFonts w:ascii="Times New Roman" w:eastAsia="Times New Roman" w:hAnsi="Times New Roman" w:cs="Times New Roman"/>
          <w:sz w:val="24"/>
          <w:szCs w:val="24"/>
          <w:lang w:val="ru-RU" w:eastAsia="ru-RU"/>
        </w:rPr>
        <w:t xml:space="preserve"> К заявлению не приложены документы, указанные в </w:t>
      </w:r>
      <w:hyperlink w:anchor="Par128" w:tooltip="2.6. Исчерпывающий перечень документов для предоставления муниципальной услуги." w:history="1">
        <w:r w:rsidR="00F52195" w:rsidRPr="00580C4A">
          <w:rPr>
            <w:rFonts w:ascii="Times New Roman" w:eastAsia="Times New Roman" w:hAnsi="Times New Roman" w:cs="Times New Roman"/>
            <w:sz w:val="24"/>
            <w:szCs w:val="24"/>
            <w:lang w:val="ru-RU" w:eastAsia="ru-RU"/>
          </w:rPr>
          <w:t xml:space="preserve">пункте </w:t>
        </w:r>
        <w:r w:rsidR="007708CA" w:rsidRPr="007708CA">
          <w:rPr>
            <w:rFonts w:ascii="Times New Roman" w:eastAsia="Times New Roman" w:hAnsi="Times New Roman" w:cs="Times New Roman"/>
            <w:sz w:val="24"/>
            <w:szCs w:val="24"/>
            <w:lang w:val="ru-RU" w:eastAsia="ru-RU"/>
          </w:rPr>
          <w:t>9.1</w:t>
        </w:r>
      </w:hyperlink>
      <w:r w:rsidR="00F52195" w:rsidRPr="00580C4A">
        <w:rPr>
          <w:rFonts w:ascii="Times New Roman" w:eastAsia="Times New Roman" w:hAnsi="Times New Roman" w:cs="Times New Roman"/>
          <w:sz w:val="24"/>
          <w:szCs w:val="24"/>
          <w:lang w:val="ru-RU" w:eastAsia="ru-RU"/>
        </w:rPr>
        <w:t xml:space="preserve"> настоящего Регламента, которые Заявитель в соответствии с настоящим Регламентом обязан предоставить самостоятельно.</w:t>
      </w:r>
    </w:p>
    <w:p w:rsidR="00F52195" w:rsidRPr="007708CA" w:rsidRDefault="00F52195" w:rsidP="00BD037C">
      <w:pPr>
        <w:shd w:val="clear" w:color="auto" w:fill="FFFFFF"/>
        <w:spacing w:after="0" w:line="240" w:lineRule="auto"/>
        <w:jc w:val="both"/>
        <w:rPr>
          <w:rFonts w:ascii="Times New Roman" w:eastAsia="Calibri" w:hAnsi="Times New Roman" w:cs="Times New Roman"/>
          <w:bCs/>
          <w:color w:val="000000"/>
          <w:sz w:val="24"/>
          <w:szCs w:val="24"/>
          <w:lang w:val="ru-RU"/>
        </w:rPr>
      </w:pPr>
      <w:r w:rsidRPr="007708CA">
        <w:rPr>
          <w:rFonts w:ascii="Times New Roman" w:eastAsia="Calibri" w:hAnsi="Times New Roman" w:cs="Times New Roman"/>
          <w:bCs/>
          <w:color w:val="000000"/>
          <w:sz w:val="24"/>
          <w:szCs w:val="24"/>
          <w:lang w:val="ru-RU"/>
        </w:rPr>
        <w:t xml:space="preserve">  </w:t>
      </w:r>
      <w:r w:rsidRPr="007708CA">
        <w:rPr>
          <w:rFonts w:ascii="Times New Roman" w:eastAsia="Calibri" w:hAnsi="Times New Roman" w:cs="Times New Roman"/>
          <w:bCs/>
          <w:color w:val="000000"/>
          <w:sz w:val="24"/>
          <w:szCs w:val="24"/>
          <w:lang w:val="ru-RU"/>
        </w:rPr>
        <w:tab/>
        <w:t>Если в представленных документах сведения, являющиеся существенными для принятия решения, противоречат друг другу, то заявитель вправе представить другие документы в обоснование своей позиции.</w:t>
      </w:r>
    </w:p>
    <w:p w:rsidR="00E1084C" w:rsidRPr="00E1084C" w:rsidRDefault="006221DA" w:rsidP="00BD037C">
      <w:pPr>
        <w:suppressLineNumbers/>
        <w:autoSpaceDE w:val="0"/>
        <w:spacing w:after="0" w:line="240" w:lineRule="auto"/>
        <w:ind w:firstLine="567"/>
        <w:jc w:val="both"/>
        <w:rPr>
          <w:rFonts w:ascii="Times New Roman" w:eastAsia="SimSun" w:hAnsi="Times New Roman" w:cs="Times New Roman"/>
          <w:kern w:val="2"/>
          <w:sz w:val="24"/>
          <w:szCs w:val="24"/>
          <w:lang w:val="ru-RU" w:eastAsia="zh-CN" w:bidi="hi-IN"/>
        </w:rPr>
      </w:pPr>
      <w:r>
        <w:rPr>
          <w:rFonts w:ascii="Times New Roman" w:eastAsia="SimSun" w:hAnsi="Times New Roman" w:cs="Times New Roman"/>
          <w:kern w:val="2"/>
          <w:sz w:val="24"/>
          <w:szCs w:val="24"/>
          <w:lang w:val="ru-RU" w:eastAsia="zh-CN" w:bidi="hi-IN"/>
        </w:rPr>
        <w:t>12.1.9</w:t>
      </w:r>
      <w:r w:rsidR="00E1084C" w:rsidRPr="007708CA">
        <w:rPr>
          <w:rFonts w:ascii="Times New Roman" w:eastAsia="SimSun" w:hAnsi="Times New Roman" w:cs="Times New Roman"/>
          <w:kern w:val="2"/>
          <w:sz w:val="24"/>
          <w:szCs w:val="24"/>
          <w:lang w:val="ru-RU" w:eastAsia="zh-CN" w:bidi="hi-IN"/>
        </w:rPr>
        <w:t xml:space="preserve">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E1084C" w:rsidRPr="00E1084C" w:rsidRDefault="00E1084C" w:rsidP="007708CA">
      <w:pPr>
        <w:suppressLineNumbers/>
        <w:autoSpaceDE w:val="0"/>
        <w:spacing w:after="0" w:line="240" w:lineRule="auto"/>
        <w:ind w:firstLine="567"/>
        <w:jc w:val="both"/>
        <w:rPr>
          <w:rFonts w:ascii="Times New Roman" w:eastAsia="Calibri" w:hAnsi="Times New Roman" w:cs="Times New Roman"/>
          <w:sz w:val="24"/>
          <w:szCs w:val="24"/>
          <w:lang w:val="ru-RU" w:eastAsia="ru-RU"/>
        </w:rPr>
      </w:pPr>
    </w:p>
    <w:p w:rsidR="00E1084C" w:rsidRPr="00E1084C" w:rsidRDefault="00E1084C" w:rsidP="007708CA">
      <w:pPr>
        <w:spacing w:after="0" w:line="240" w:lineRule="auto"/>
        <w:ind w:firstLine="567"/>
        <w:jc w:val="center"/>
        <w:rPr>
          <w:rFonts w:ascii="Times New Roman" w:eastAsia="Times New Roman" w:hAnsi="Times New Roman" w:cs="Times New Roman"/>
          <w:b/>
          <w:sz w:val="24"/>
          <w:szCs w:val="24"/>
          <w:lang w:val="ru-RU" w:eastAsia="ru-RU"/>
        </w:rPr>
      </w:pPr>
      <w:r w:rsidRPr="00E1084C">
        <w:rPr>
          <w:rFonts w:ascii="Times New Roman" w:eastAsia="Times New Roman" w:hAnsi="Times New Roman" w:cs="Times New Roman"/>
          <w:b/>
          <w:sz w:val="24"/>
          <w:szCs w:val="24"/>
          <w:lang w:val="ru-RU" w:eastAsia="ru-RU"/>
        </w:rPr>
        <w:t>13. Исчерпывающий перечень оснований для приостановления или отказа в предоставлении муниципальной услуги</w:t>
      </w:r>
    </w:p>
    <w:p w:rsidR="007708CA" w:rsidRDefault="00E1084C" w:rsidP="007708CA">
      <w:pPr>
        <w:spacing w:after="0" w:line="240" w:lineRule="auto"/>
        <w:ind w:firstLine="567"/>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13.1. Основания для приостановления предоставления муниципальной услуги</w:t>
      </w:r>
      <w:r w:rsidR="007708CA">
        <w:rPr>
          <w:rFonts w:ascii="Times New Roman" w:eastAsia="SimSun" w:hAnsi="Times New Roman" w:cs="Times New Roman"/>
          <w:kern w:val="2"/>
          <w:sz w:val="24"/>
          <w:szCs w:val="24"/>
          <w:lang w:val="ru-RU" w:eastAsia="zh-CN" w:bidi="hi-IN"/>
        </w:rPr>
        <w:t>:</w:t>
      </w:r>
    </w:p>
    <w:p w:rsidR="00E1084C" w:rsidRPr="007708CA" w:rsidRDefault="007708CA" w:rsidP="00770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7708CA">
        <w:rPr>
          <w:rFonts w:ascii="Times New Roman" w:eastAsia="Times New Roman" w:hAnsi="Times New Roman" w:cs="Times New Roman"/>
          <w:sz w:val="24"/>
          <w:szCs w:val="24"/>
          <w:lang w:val="ru-RU" w:eastAsia="ru-RU"/>
        </w:rPr>
        <w:t xml:space="preserve">- в случае если на дату поступления в </w:t>
      </w:r>
      <w:r w:rsidR="00BD037C">
        <w:rPr>
          <w:rFonts w:ascii="Times New Roman" w:eastAsia="Times New Roman" w:hAnsi="Times New Roman" w:cs="Times New Roman"/>
          <w:sz w:val="24"/>
          <w:szCs w:val="24"/>
          <w:lang w:val="ru-RU" w:eastAsia="ru-RU"/>
        </w:rPr>
        <w:t>Орган</w:t>
      </w:r>
      <w:r w:rsidRPr="007708CA">
        <w:rPr>
          <w:rFonts w:ascii="Times New Roman" w:eastAsia="Times New Roman" w:hAnsi="Times New Roman" w:cs="Times New Roman"/>
          <w:sz w:val="24"/>
          <w:szCs w:val="24"/>
          <w:lang w:val="ru-RU" w:eastAsia="ru-RU"/>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BD037C">
        <w:rPr>
          <w:rFonts w:ascii="Times New Roman" w:eastAsia="Times New Roman" w:hAnsi="Times New Roman" w:cs="Times New Roman"/>
          <w:sz w:val="24"/>
          <w:szCs w:val="24"/>
          <w:lang w:val="ru-RU" w:eastAsia="ru-RU"/>
        </w:rPr>
        <w:t>Орган</w:t>
      </w:r>
      <w:r w:rsidRPr="007708CA">
        <w:rPr>
          <w:rFonts w:ascii="Times New Roman" w:eastAsia="Times New Roman" w:hAnsi="Times New Roman" w:cs="Times New Roman"/>
          <w:sz w:val="24"/>
          <w:szCs w:val="24"/>
          <w:lang w:val="ru-RU" w:eastAsia="ru-RU"/>
        </w:rPr>
        <w:t xml:space="preserve"> находится представленная ранее другим Заявителем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7708CA" w:rsidRPr="00E1084C" w:rsidRDefault="007708CA" w:rsidP="007708CA">
      <w:pPr>
        <w:shd w:val="clear" w:color="auto" w:fill="FFFFFF"/>
        <w:spacing w:after="0" w:line="240" w:lineRule="auto"/>
        <w:jc w:val="both"/>
        <w:rPr>
          <w:rFonts w:ascii="Times New Roman" w:eastAsia="SimSun" w:hAnsi="Times New Roman" w:cs="Times New Roman"/>
          <w:kern w:val="2"/>
          <w:sz w:val="24"/>
          <w:szCs w:val="24"/>
          <w:lang w:val="ru-RU" w:eastAsia="zh-CN" w:bidi="hi-IN"/>
        </w:rPr>
      </w:pPr>
      <w:r>
        <w:rPr>
          <w:rFonts w:ascii="Times New Roman" w:eastAsia="SimSun" w:hAnsi="Times New Roman" w:cs="Times New Roman"/>
          <w:kern w:val="2"/>
          <w:sz w:val="24"/>
          <w:szCs w:val="24"/>
          <w:lang w:val="ru-RU" w:eastAsia="zh-CN" w:bidi="hi-IN"/>
        </w:rPr>
        <w:t xml:space="preserve">         </w:t>
      </w:r>
      <w:r w:rsidR="00E1084C" w:rsidRPr="00E1084C">
        <w:rPr>
          <w:rFonts w:ascii="Times New Roman" w:eastAsia="SimSun" w:hAnsi="Times New Roman" w:cs="Times New Roman"/>
          <w:kern w:val="2"/>
          <w:sz w:val="24"/>
          <w:szCs w:val="24"/>
          <w:lang w:val="ru-RU" w:eastAsia="zh-CN" w:bidi="hi-IN"/>
        </w:rPr>
        <w:t xml:space="preserve">13.2. Основанием для отказа в предоставлении Муниципальной услуги является: </w:t>
      </w:r>
    </w:p>
    <w:p w:rsidR="007708CA" w:rsidRPr="007708CA" w:rsidRDefault="007708CA" w:rsidP="00770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13.2</w:t>
      </w:r>
      <w:r w:rsidRPr="007708CA">
        <w:rPr>
          <w:rFonts w:ascii="Times New Roman" w:eastAsia="Times New Roman" w:hAnsi="Times New Roman" w:cs="Times New Roman"/>
          <w:sz w:val="24"/>
          <w:szCs w:val="24"/>
          <w:lang w:val="ru-RU"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7708CA" w:rsidRPr="007708CA" w:rsidRDefault="007708CA" w:rsidP="00770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13.2</w:t>
      </w:r>
      <w:r w:rsidRPr="007708CA">
        <w:rPr>
          <w:rFonts w:ascii="Times New Roman" w:eastAsia="Times New Roman" w:hAnsi="Times New Roman" w:cs="Times New Roman"/>
          <w:sz w:val="24"/>
          <w:szCs w:val="24"/>
          <w:lang w:val="ru-RU" w:eastAsia="ru-RU"/>
        </w:rPr>
        <w:t>.2. Земельный участок, который предстоит образовать, не может быть предоставлен Заявителю по основаниям, указанным в подпунктах 1 - 2, 4 - 7, 9 - 13, 14.1, 17 - 19, 22 - 23 статьи 39.16 Земельного кодекса Российской Федерации.</w:t>
      </w:r>
    </w:p>
    <w:p w:rsidR="007708CA" w:rsidRPr="007708CA" w:rsidRDefault="007708CA" w:rsidP="00770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13.2</w:t>
      </w:r>
      <w:r w:rsidRPr="007708CA">
        <w:rPr>
          <w:rFonts w:ascii="Times New Roman" w:eastAsia="Times New Roman" w:hAnsi="Times New Roman" w:cs="Times New Roman"/>
          <w:sz w:val="24"/>
          <w:szCs w:val="24"/>
          <w:lang w:val="ru-RU" w:eastAsia="ru-RU"/>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 4 - 7, 9 - 13, 14.1, 17 - 19, 22 - 23 статьи 39.16 Земельного кодекса Российской Федерации.</w:t>
      </w:r>
    </w:p>
    <w:p w:rsidR="007708CA" w:rsidRPr="007708CA" w:rsidRDefault="007708CA" w:rsidP="00770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bookmarkStart w:id="22" w:name="Par181"/>
      <w:bookmarkEnd w:id="22"/>
      <w:r>
        <w:rPr>
          <w:rFonts w:ascii="Times New Roman" w:eastAsia="Times New Roman" w:hAnsi="Times New Roman" w:cs="Times New Roman"/>
          <w:sz w:val="24"/>
          <w:szCs w:val="24"/>
          <w:lang w:val="ru-RU" w:eastAsia="ru-RU"/>
        </w:rPr>
        <w:t>13.2</w:t>
      </w:r>
      <w:r w:rsidRPr="007708CA">
        <w:rPr>
          <w:rFonts w:ascii="Times New Roman" w:eastAsia="Times New Roman" w:hAnsi="Times New Roman" w:cs="Times New Roman"/>
          <w:sz w:val="24"/>
          <w:szCs w:val="24"/>
          <w:lang w:val="ru-RU" w:eastAsia="ru-RU"/>
        </w:rPr>
        <w:t>.4. Гараж в судебном или ином предусмотренном законом порядке признан самовольной постройкой, подлежащей сносу.</w:t>
      </w:r>
    </w:p>
    <w:p w:rsidR="00E1084C" w:rsidRPr="00E1084C" w:rsidRDefault="00E1084C" w:rsidP="007708CA">
      <w:pPr>
        <w:spacing w:after="0" w:line="240" w:lineRule="auto"/>
        <w:ind w:firstLine="567"/>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Отказ в предоставлении муниципальной услуги не препятствует повторному обращению за предоставлением муниципальной услуги.</w:t>
      </w:r>
    </w:p>
    <w:p w:rsidR="00E1084C" w:rsidRPr="00E1084C" w:rsidRDefault="00E1084C" w:rsidP="00E1084C">
      <w:pPr>
        <w:suppressLineNumbers/>
        <w:autoSpaceDE w:val="0"/>
        <w:spacing w:after="0" w:line="240" w:lineRule="auto"/>
        <w:ind w:firstLine="709"/>
        <w:jc w:val="both"/>
        <w:rPr>
          <w:rFonts w:ascii="Times New Roman" w:eastAsia="Calibri" w:hAnsi="Times New Roman" w:cs="Times New Roman"/>
          <w:sz w:val="24"/>
          <w:szCs w:val="24"/>
          <w:lang w:val="ru-RU" w:eastAsia="ru-RU"/>
        </w:rPr>
      </w:pPr>
    </w:p>
    <w:p w:rsidR="00E1084C" w:rsidRPr="00E1084C" w:rsidRDefault="00E1084C" w:rsidP="00E1084C">
      <w:pPr>
        <w:spacing w:after="0" w:line="240" w:lineRule="auto"/>
        <w:ind w:firstLine="709"/>
        <w:jc w:val="center"/>
        <w:rPr>
          <w:rFonts w:ascii="Times New Roman" w:eastAsia="Times New Roman" w:hAnsi="Times New Roman" w:cs="Times New Roman"/>
          <w:b/>
          <w:sz w:val="24"/>
          <w:szCs w:val="24"/>
          <w:lang w:val="ru-RU" w:eastAsia="ru-RU"/>
        </w:rPr>
      </w:pPr>
      <w:r w:rsidRPr="00E1084C">
        <w:rPr>
          <w:rFonts w:ascii="Times New Roman" w:eastAsia="Times New Roman" w:hAnsi="Times New Roman" w:cs="Times New Roman"/>
          <w:b/>
          <w:sz w:val="24"/>
          <w:szCs w:val="24"/>
          <w:lang w:val="ru-RU" w:eastAsia="ru-RU"/>
        </w:rPr>
        <w:t>14. Перечень услуг, которые являются необходимыми и обязательными для предоставления муниципальной услуги</w:t>
      </w:r>
    </w:p>
    <w:p w:rsidR="00E1084C" w:rsidRPr="00E1084C" w:rsidRDefault="00E1084C" w:rsidP="00E1084C">
      <w:pPr>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14.1. Услуги, необходимые и обязательные для предоставления муниципальной услуги, отсутствуют</w:t>
      </w:r>
      <w:r w:rsidRPr="00E1084C">
        <w:rPr>
          <w:rFonts w:ascii="Times New Roman" w:eastAsia="Times New Roman" w:hAnsi="Times New Roman" w:cs="Times New Roman"/>
          <w:sz w:val="24"/>
          <w:szCs w:val="24"/>
          <w:highlight w:val="yellow"/>
          <w:lang w:val="ru-RU" w:eastAsia="ru-RU"/>
        </w:rPr>
        <w:t>.</w:t>
      </w:r>
    </w:p>
    <w:p w:rsidR="00E1084C" w:rsidRPr="00E1084C" w:rsidRDefault="00E1084C" w:rsidP="00E1084C">
      <w:pPr>
        <w:spacing w:after="0" w:line="240" w:lineRule="auto"/>
        <w:ind w:firstLine="709"/>
        <w:jc w:val="both"/>
        <w:rPr>
          <w:rFonts w:ascii="Times New Roman" w:eastAsia="Times New Roman" w:hAnsi="Times New Roman" w:cs="Times New Roman"/>
          <w:sz w:val="24"/>
          <w:szCs w:val="24"/>
          <w:lang w:val="ru-RU" w:eastAsia="ru-RU"/>
        </w:rPr>
      </w:pPr>
    </w:p>
    <w:p w:rsidR="00E1084C" w:rsidRPr="00E1084C" w:rsidRDefault="00E1084C" w:rsidP="00E1084C">
      <w:pPr>
        <w:spacing w:after="0" w:line="240" w:lineRule="auto"/>
        <w:ind w:firstLine="709"/>
        <w:jc w:val="center"/>
        <w:rPr>
          <w:rFonts w:ascii="Times New Roman" w:eastAsia="Times New Roman" w:hAnsi="Times New Roman" w:cs="Times New Roman"/>
          <w:b/>
          <w:sz w:val="24"/>
          <w:szCs w:val="24"/>
          <w:lang w:val="ru-RU" w:eastAsia="ru-RU"/>
        </w:rPr>
      </w:pPr>
      <w:r w:rsidRPr="00E1084C">
        <w:rPr>
          <w:rFonts w:ascii="Times New Roman" w:eastAsia="Times New Roman" w:hAnsi="Times New Roman" w:cs="Times New Roman"/>
          <w:b/>
          <w:sz w:val="24"/>
          <w:szCs w:val="24"/>
          <w:lang w:val="ru-RU" w:eastAsia="ru-RU"/>
        </w:rPr>
        <w:t>15. Порядок, размер и основания взимания государственной пошлины или иной платы, взимаемой за предоставление муниципальной услуги</w:t>
      </w:r>
    </w:p>
    <w:p w:rsidR="00E1084C" w:rsidRPr="00E1084C" w:rsidRDefault="00E1084C" w:rsidP="00E1084C">
      <w:pPr>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15.1. Плата за предоставление муниципальной услуги не взимается.</w:t>
      </w:r>
    </w:p>
    <w:p w:rsidR="00E1084C" w:rsidRPr="00E1084C" w:rsidRDefault="00E1084C" w:rsidP="00E1084C">
      <w:pPr>
        <w:suppressLineNumbers/>
        <w:spacing w:after="0" w:line="240" w:lineRule="auto"/>
        <w:ind w:firstLine="709"/>
        <w:jc w:val="both"/>
        <w:rPr>
          <w:rFonts w:ascii="Times New Roman" w:eastAsia="Calibri" w:hAnsi="Times New Roman" w:cs="Times New Roman"/>
          <w:sz w:val="24"/>
          <w:szCs w:val="24"/>
          <w:lang w:val="ru-RU" w:eastAsia="ru-RU"/>
        </w:rPr>
      </w:pPr>
    </w:p>
    <w:p w:rsidR="00E1084C" w:rsidRPr="00E1084C" w:rsidRDefault="00E1084C" w:rsidP="00E1084C">
      <w:pPr>
        <w:autoSpaceDE w:val="0"/>
        <w:autoSpaceDN w:val="0"/>
        <w:adjustRightInd w:val="0"/>
        <w:spacing w:after="0" w:line="240" w:lineRule="auto"/>
        <w:ind w:firstLine="709"/>
        <w:jc w:val="center"/>
        <w:rPr>
          <w:rFonts w:ascii="Times New Roman" w:eastAsia="Calibri" w:hAnsi="Times New Roman" w:cs="Times New Roman"/>
          <w:b/>
          <w:bCs/>
          <w:sz w:val="24"/>
          <w:szCs w:val="24"/>
          <w:lang w:val="ru-RU" w:eastAsia="ru-RU"/>
        </w:rPr>
      </w:pPr>
      <w:r w:rsidRPr="00E1084C">
        <w:rPr>
          <w:rFonts w:ascii="Times New Roman" w:eastAsia="Calibri" w:hAnsi="Times New Roman" w:cs="Times New Roman"/>
          <w:b/>
          <w:bCs/>
          <w:sz w:val="24"/>
          <w:szCs w:val="24"/>
          <w:lang w:val="ru-RU" w:eastAsia="ru-RU"/>
        </w:rPr>
        <w:lastRenderedPageBreak/>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bCs/>
          <w:sz w:val="24"/>
          <w:szCs w:val="24"/>
          <w:lang w:val="ru-RU" w:eastAsia="ru-RU"/>
        </w:rPr>
      </w:pPr>
      <w:r w:rsidRPr="00E1084C">
        <w:rPr>
          <w:rFonts w:ascii="Times New Roman" w:eastAsia="Calibri" w:hAnsi="Times New Roman" w:cs="Times New Roman"/>
          <w:bCs/>
          <w:sz w:val="24"/>
          <w:szCs w:val="24"/>
          <w:lang w:val="ru-RU"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E1084C" w:rsidRPr="00E1084C" w:rsidRDefault="00E1084C" w:rsidP="00E1084C">
      <w:pPr>
        <w:suppressLineNumbers/>
        <w:spacing w:after="0" w:line="240" w:lineRule="auto"/>
        <w:ind w:firstLine="709"/>
        <w:jc w:val="center"/>
        <w:rPr>
          <w:rFonts w:ascii="Times New Roman" w:eastAsia="Calibri" w:hAnsi="Times New Roman" w:cs="Times New Roman"/>
          <w:sz w:val="24"/>
          <w:szCs w:val="24"/>
          <w:lang w:val="ru-RU" w:eastAsia="ru-RU"/>
        </w:rPr>
      </w:pPr>
    </w:p>
    <w:p w:rsidR="00E1084C" w:rsidRPr="00E1084C" w:rsidRDefault="00E1084C" w:rsidP="00E1084C">
      <w:pPr>
        <w:spacing w:after="0" w:line="240" w:lineRule="auto"/>
        <w:ind w:firstLine="709"/>
        <w:jc w:val="center"/>
        <w:rPr>
          <w:rFonts w:ascii="Times New Roman" w:eastAsia="Times New Roman" w:hAnsi="Times New Roman" w:cs="Times New Roman"/>
          <w:b/>
          <w:sz w:val="24"/>
          <w:szCs w:val="24"/>
          <w:lang w:val="ru-RU" w:eastAsia="ru-RU"/>
        </w:rPr>
      </w:pPr>
      <w:r w:rsidRPr="00E1084C">
        <w:rPr>
          <w:rFonts w:ascii="Times New Roman" w:eastAsia="Times New Roman" w:hAnsi="Times New Roman" w:cs="Times New Roman"/>
          <w:b/>
          <w:sz w:val="24"/>
          <w:szCs w:val="24"/>
          <w:lang w:val="ru-RU"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E1084C" w:rsidRPr="00E1084C" w:rsidRDefault="00E1084C" w:rsidP="00E1084C">
      <w:pPr>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E1084C" w:rsidRPr="00E1084C" w:rsidRDefault="00E1084C" w:rsidP="00E1084C">
      <w:pPr>
        <w:suppressLineNumbers/>
        <w:suppressAutoHyphens/>
        <w:autoSpaceDE w:val="0"/>
        <w:spacing w:after="0" w:line="240" w:lineRule="auto"/>
        <w:ind w:firstLine="709"/>
        <w:jc w:val="center"/>
        <w:rPr>
          <w:rFonts w:ascii="Times New Roman" w:eastAsia="Times New Roman" w:hAnsi="Times New Roman" w:cs="Times New Roman"/>
          <w:b/>
          <w:sz w:val="24"/>
          <w:szCs w:val="24"/>
          <w:lang w:val="ru-RU" w:eastAsia="ar-SA"/>
        </w:rPr>
      </w:pPr>
    </w:p>
    <w:p w:rsidR="00E1084C" w:rsidRPr="00E1084C" w:rsidRDefault="00E1084C" w:rsidP="00E1084C">
      <w:pPr>
        <w:suppressLineNumbers/>
        <w:suppressAutoHyphens/>
        <w:autoSpaceDE w:val="0"/>
        <w:spacing w:after="0" w:line="240" w:lineRule="auto"/>
        <w:ind w:firstLine="709"/>
        <w:jc w:val="center"/>
        <w:rPr>
          <w:rFonts w:ascii="Times New Roman" w:eastAsia="Times New Roman" w:hAnsi="Times New Roman" w:cs="Times New Roman"/>
          <w:b/>
          <w:sz w:val="24"/>
          <w:szCs w:val="24"/>
          <w:lang w:val="ru-RU" w:eastAsia="ar-SA"/>
        </w:rPr>
      </w:pPr>
      <w:r w:rsidRPr="00E1084C">
        <w:rPr>
          <w:rFonts w:ascii="Times New Roman" w:eastAsia="Times New Roman" w:hAnsi="Times New Roman" w:cs="Times New Roman"/>
          <w:b/>
          <w:sz w:val="24"/>
          <w:szCs w:val="24"/>
          <w:lang w:val="ru-RU" w:eastAsia="ar-SA"/>
        </w:rPr>
        <w:t>18. Срок и порядок регистрации запроса заявителя о предоставлении муниципальной услуги, в том числе в электронной форме</w:t>
      </w:r>
    </w:p>
    <w:p w:rsidR="00E1084C" w:rsidRPr="00E1084C" w:rsidRDefault="00E1084C" w:rsidP="00E1084C">
      <w:pPr>
        <w:suppressLineNumbers/>
        <w:autoSpaceDE w:val="0"/>
        <w:spacing w:after="0" w:line="240" w:lineRule="auto"/>
        <w:ind w:firstLine="709"/>
        <w:jc w:val="both"/>
        <w:rPr>
          <w:rFonts w:ascii="Times New Roman" w:eastAsia="Times New Roman" w:hAnsi="Times New Roman" w:cs="Times New Roman"/>
          <w:sz w:val="24"/>
          <w:szCs w:val="24"/>
          <w:lang w:val="ru-RU" w:eastAsia="ar-SA"/>
        </w:rPr>
      </w:pPr>
      <w:r w:rsidRPr="00E1084C">
        <w:rPr>
          <w:rFonts w:ascii="Times New Roman" w:eastAsia="Times New Roman" w:hAnsi="Times New Roman" w:cs="Times New Roman"/>
          <w:sz w:val="24"/>
          <w:szCs w:val="24"/>
          <w:lang w:val="ru-RU"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E1084C" w:rsidRPr="00E1084C" w:rsidRDefault="00E1084C" w:rsidP="00E1084C">
      <w:pPr>
        <w:suppressLineNumbers/>
        <w:suppressAutoHyphens/>
        <w:spacing w:after="0" w:line="240" w:lineRule="auto"/>
        <w:ind w:firstLine="709"/>
        <w:jc w:val="both"/>
        <w:rPr>
          <w:rFonts w:ascii="Times New Roman" w:eastAsia="Times New Roman" w:hAnsi="Times New Roman" w:cs="Times New Roman"/>
          <w:bCs/>
          <w:sz w:val="24"/>
          <w:szCs w:val="24"/>
          <w:lang w:val="ru-RU" w:eastAsia="ar-SA"/>
        </w:rPr>
      </w:pPr>
      <w:r w:rsidRPr="00E1084C">
        <w:rPr>
          <w:rFonts w:ascii="Times New Roman" w:eastAsia="Times New Roman" w:hAnsi="Times New Roman" w:cs="Times New Roman"/>
          <w:bCs/>
          <w:sz w:val="24"/>
          <w:szCs w:val="24"/>
          <w:lang w:val="ru-RU" w:eastAsia="ar-SA"/>
        </w:rPr>
        <w:t xml:space="preserve">18.2. Заявление и документы, подаваемые через </w:t>
      </w:r>
      <w:r w:rsidRPr="00E1084C">
        <w:rPr>
          <w:rFonts w:ascii="Times New Roman" w:eastAsia="SimSun" w:hAnsi="Times New Roman" w:cs="Times New Roman"/>
          <w:kern w:val="2"/>
          <w:sz w:val="24"/>
          <w:szCs w:val="24"/>
          <w:lang w:val="ru-RU" w:eastAsia="zh-CN" w:bidi="hi-IN"/>
        </w:rPr>
        <w:t>многофункциональный центр</w:t>
      </w:r>
      <w:r w:rsidRPr="00E1084C">
        <w:rPr>
          <w:rFonts w:ascii="Times New Roman" w:eastAsia="Times New Roman" w:hAnsi="Times New Roman" w:cs="Times New Roman"/>
          <w:bCs/>
          <w:sz w:val="24"/>
          <w:szCs w:val="24"/>
          <w:lang w:val="ru-RU" w:eastAsia="ar-SA"/>
        </w:rPr>
        <w:t>, передаются в Орган в срок, не превышающий 2 рабочих дней, и регистрируются Органом в этот же день.</w:t>
      </w:r>
    </w:p>
    <w:p w:rsidR="00E1084C" w:rsidRPr="00E1084C" w:rsidRDefault="00E1084C" w:rsidP="00E1084C">
      <w:pPr>
        <w:suppressLineNumbers/>
        <w:suppressAutoHyphens/>
        <w:spacing w:after="0" w:line="240" w:lineRule="auto"/>
        <w:ind w:firstLine="709"/>
        <w:jc w:val="both"/>
        <w:rPr>
          <w:rFonts w:ascii="Times New Roman" w:eastAsia="Times New Roman" w:hAnsi="Times New Roman" w:cs="Times New Roman"/>
          <w:bCs/>
          <w:sz w:val="24"/>
          <w:szCs w:val="24"/>
          <w:lang w:val="ru-RU" w:eastAsia="ar-SA"/>
        </w:rPr>
      </w:pPr>
      <w:r w:rsidRPr="00E1084C">
        <w:rPr>
          <w:rFonts w:ascii="Times New Roman" w:eastAsia="Times New Roman" w:hAnsi="Times New Roman" w:cs="Times New Roman"/>
          <w:bCs/>
          <w:sz w:val="24"/>
          <w:szCs w:val="24"/>
          <w:lang w:val="ru-RU"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E1084C" w:rsidRPr="00E1084C" w:rsidRDefault="00E1084C" w:rsidP="00E1084C">
      <w:pPr>
        <w:suppressLineNumbers/>
        <w:suppressAutoHyphens/>
        <w:spacing w:after="0" w:line="240" w:lineRule="auto"/>
        <w:ind w:firstLine="709"/>
        <w:jc w:val="both"/>
        <w:rPr>
          <w:rFonts w:ascii="Times New Roman" w:eastAsia="Times New Roman" w:hAnsi="Times New Roman" w:cs="Times New Roman"/>
          <w:bCs/>
          <w:sz w:val="24"/>
          <w:szCs w:val="24"/>
          <w:lang w:val="ru-RU" w:eastAsia="ar-SA"/>
        </w:rPr>
      </w:pPr>
    </w:p>
    <w:p w:rsidR="00E1084C" w:rsidRPr="00E1084C" w:rsidRDefault="00E1084C" w:rsidP="00E1084C">
      <w:pPr>
        <w:suppressLineNumbers/>
        <w:suppressAutoHyphens/>
        <w:spacing w:after="0" w:line="240" w:lineRule="auto"/>
        <w:ind w:firstLine="709"/>
        <w:jc w:val="center"/>
        <w:rPr>
          <w:rFonts w:ascii="Times New Roman" w:eastAsia="Times New Roman" w:hAnsi="Times New Roman" w:cs="Times New Roman"/>
          <w:b/>
          <w:bCs/>
          <w:sz w:val="24"/>
          <w:szCs w:val="24"/>
          <w:lang w:val="ru-RU" w:eastAsia="ar-SA"/>
        </w:rPr>
      </w:pPr>
      <w:r w:rsidRPr="00E1084C">
        <w:rPr>
          <w:rFonts w:ascii="Times New Roman" w:eastAsia="Times New Roman" w:hAnsi="Times New Roman" w:cs="Times New Roman"/>
          <w:b/>
          <w:bCs/>
          <w:sz w:val="24"/>
          <w:szCs w:val="24"/>
          <w:lang w:val="ru-RU"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1084C" w:rsidRPr="00E1084C" w:rsidRDefault="00E1084C" w:rsidP="00E1084C">
      <w:pPr>
        <w:suppressLineNumbers/>
        <w:suppressAutoHyphens/>
        <w:spacing w:after="0" w:line="240" w:lineRule="auto"/>
        <w:ind w:firstLine="709"/>
        <w:jc w:val="both"/>
        <w:rPr>
          <w:rFonts w:ascii="Times New Roman" w:eastAsia="Times New Roman" w:hAnsi="Times New Roman" w:cs="Times New Roman"/>
          <w:sz w:val="24"/>
          <w:szCs w:val="24"/>
          <w:lang w:val="ru-RU" w:eastAsia="ar-SA"/>
        </w:rPr>
      </w:pPr>
      <w:r w:rsidRPr="00E1084C">
        <w:rPr>
          <w:rFonts w:ascii="Times New Roman" w:eastAsia="Times New Roman" w:hAnsi="Times New Roman" w:cs="Times New Roman"/>
          <w:bCs/>
          <w:sz w:val="24"/>
          <w:szCs w:val="24"/>
          <w:lang w:val="ru-RU" w:eastAsia="ar-SA"/>
        </w:rPr>
        <w:t>19.1.</w:t>
      </w:r>
      <w:r w:rsidRPr="00E1084C">
        <w:rPr>
          <w:rFonts w:ascii="Times New Roman" w:eastAsia="Times New Roman" w:hAnsi="Times New Roman" w:cs="Times New Roman"/>
          <w:sz w:val="24"/>
          <w:szCs w:val="24"/>
          <w:lang w:val="ru-RU"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E1084C" w:rsidRPr="00E1084C" w:rsidRDefault="00E1084C" w:rsidP="00E1084C">
      <w:pPr>
        <w:suppressLineNumbers/>
        <w:suppressAutoHyphens/>
        <w:spacing w:after="0" w:line="240" w:lineRule="auto"/>
        <w:ind w:firstLine="709"/>
        <w:jc w:val="both"/>
        <w:rPr>
          <w:rFonts w:ascii="Times New Roman" w:eastAsia="Times New Roman" w:hAnsi="Times New Roman" w:cs="Times New Roman"/>
          <w:sz w:val="24"/>
          <w:szCs w:val="24"/>
          <w:lang w:val="ru-RU" w:eastAsia="ar-SA"/>
        </w:rPr>
      </w:pPr>
      <w:r w:rsidRPr="00E1084C">
        <w:rPr>
          <w:rFonts w:ascii="Times New Roman" w:eastAsia="Times New Roman" w:hAnsi="Times New Roman" w:cs="Times New Roman"/>
          <w:sz w:val="24"/>
          <w:szCs w:val="24"/>
          <w:lang w:val="ru-RU"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E1084C" w:rsidRPr="00E1084C" w:rsidRDefault="00E1084C" w:rsidP="00E1084C">
      <w:pPr>
        <w:suppressLineNumbers/>
        <w:suppressAutoHyphens/>
        <w:spacing w:after="0" w:line="240" w:lineRule="auto"/>
        <w:ind w:firstLine="709"/>
        <w:jc w:val="both"/>
        <w:rPr>
          <w:rFonts w:ascii="Times New Roman" w:eastAsia="Times New Roman" w:hAnsi="Times New Roman" w:cs="Times New Roman"/>
          <w:sz w:val="24"/>
          <w:szCs w:val="24"/>
          <w:lang w:val="ru-RU" w:eastAsia="ar-SA"/>
        </w:rPr>
      </w:pPr>
      <w:r w:rsidRPr="00E1084C">
        <w:rPr>
          <w:rFonts w:ascii="Times New Roman" w:eastAsia="Times New Roman" w:hAnsi="Times New Roman" w:cs="Times New Roman"/>
          <w:sz w:val="24"/>
          <w:szCs w:val="24"/>
          <w:lang w:val="ru-RU"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E1084C" w:rsidRPr="00E1084C" w:rsidRDefault="00E1084C" w:rsidP="00E1084C">
      <w:pPr>
        <w:suppressLineNumbers/>
        <w:suppressAutoHyphens/>
        <w:spacing w:after="0" w:line="240" w:lineRule="auto"/>
        <w:ind w:firstLine="709"/>
        <w:jc w:val="both"/>
        <w:rPr>
          <w:rFonts w:ascii="Times New Roman" w:eastAsia="Times New Roman" w:hAnsi="Times New Roman" w:cs="Times New Roman"/>
          <w:sz w:val="24"/>
          <w:szCs w:val="24"/>
          <w:lang w:val="ru-RU" w:eastAsia="ar-SA"/>
        </w:rPr>
      </w:pPr>
      <w:r w:rsidRPr="00E1084C">
        <w:rPr>
          <w:rFonts w:ascii="Times New Roman" w:eastAsia="Times New Roman" w:hAnsi="Times New Roman" w:cs="Times New Roman"/>
          <w:sz w:val="24"/>
          <w:szCs w:val="24"/>
          <w:lang w:val="ru-RU" w:eastAsia="ar-SA"/>
        </w:rPr>
        <w:t>Заявители, обратившиеся в Орган, непосредственно информируются:</w:t>
      </w:r>
    </w:p>
    <w:p w:rsidR="00E1084C" w:rsidRPr="00E1084C" w:rsidRDefault="00E1084C" w:rsidP="00E1084C">
      <w:pPr>
        <w:suppressLineNumbers/>
        <w:suppressAutoHyphens/>
        <w:spacing w:after="0" w:line="240" w:lineRule="auto"/>
        <w:ind w:firstLine="709"/>
        <w:jc w:val="both"/>
        <w:rPr>
          <w:rFonts w:ascii="Times New Roman" w:eastAsia="Times New Roman" w:hAnsi="Times New Roman" w:cs="Times New Roman"/>
          <w:sz w:val="24"/>
          <w:szCs w:val="24"/>
          <w:lang w:val="ru-RU" w:eastAsia="ar-SA"/>
        </w:rPr>
      </w:pPr>
      <w:r w:rsidRPr="00E1084C">
        <w:rPr>
          <w:rFonts w:ascii="Times New Roman" w:eastAsia="Times New Roman" w:hAnsi="Times New Roman" w:cs="Times New Roman"/>
          <w:sz w:val="24"/>
          <w:szCs w:val="24"/>
          <w:lang w:val="ru-RU" w:eastAsia="ar-SA"/>
        </w:rPr>
        <w:t>- об исчерпывающем перечне документов, необходимых для предоставления муниципальной услуги, их комплектности;</w:t>
      </w:r>
    </w:p>
    <w:p w:rsidR="00E1084C" w:rsidRPr="00E1084C" w:rsidRDefault="00E1084C" w:rsidP="00E1084C">
      <w:pPr>
        <w:suppressLineNumbers/>
        <w:suppressAutoHyphens/>
        <w:spacing w:after="0" w:line="240" w:lineRule="auto"/>
        <w:ind w:firstLine="709"/>
        <w:jc w:val="both"/>
        <w:rPr>
          <w:rFonts w:ascii="Times New Roman" w:eastAsia="Times New Roman" w:hAnsi="Times New Roman" w:cs="Times New Roman"/>
          <w:sz w:val="24"/>
          <w:szCs w:val="24"/>
          <w:lang w:val="ru-RU" w:eastAsia="ar-SA"/>
        </w:rPr>
      </w:pPr>
      <w:r w:rsidRPr="00E1084C">
        <w:rPr>
          <w:rFonts w:ascii="Times New Roman" w:eastAsia="Times New Roman" w:hAnsi="Times New Roman" w:cs="Times New Roman"/>
          <w:sz w:val="24"/>
          <w:szCs w:val="24"/>
          <w:lang w:val="ru-RU"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E1084C" w:rsidRPr="00E1084C" w:rsidRDefault="00E1084C" w:rsidP="00E1084C">
      <w:pPr>
        <w:suppressLineNumbers/>
        <w:suppressAutoHyphens/>
        <w:spacing w:after="0" w:line="240" w:lineRule="auto"/>
        <w:ind w:firstLine="709"/>
        <w:jc w:val="both"/>
        <w:rPr>
          <w:rFonts w:ascii="Times New Roman" w:eastAsia="Times New Roman" w:hAnsi="Times New Roman" w:cs="Times New Roman"/>
          <w:sz w:val="24"/>
          <w:szCs w:val="24"/>
          <w:lang w:val="ru-RU" w:eastAsia="ar-SA"/>
        </w:rPr>
      </w:pPr>
      <w:r w:rsidRPr="00E1084C">
        <w:rPr>
          <w:rFonts w:ascii="Times New Roman" w:eastAsia="Times New Roman" w:hAnsi="Times New Roman" w:cs="Times New Roman"/>
          <w:sz w:val="24"/>
          <w:szCs w:val="24"/>
          <w:lang w:val="ru-RU" w:eastAsia="ar-SA"/>
        </w:rPr>
        <w:t>- о правильности оформления документов, необходимых для предоставления муниципальной услуги;</w:t>
      </w:r>
    </w:p>
    <w:p w:rsidR="00E1084C" w:rsidRPr="00E1084C" w:rsidRDefault="00E1084C" w:rsidP="00E1084C">
      <w:pPr>
        <w:suppressLineNumbers/>
        <w:suppressAutoHyphens/>
        <w:spacing w:after="0" w:line="240" w:lineRule="auto"/>
        <w:ind w:firstLine="709"/>
        <w:jc w:val="both"/>
        <w:rPr>
          <w:rFonts w:ascii="Times New Roman" w:eastAsia="Times New Roman" w:hAnsi="Times New Roman" w:cs="Times New Roman"/>
          <w:sz w:val="24"/>
          <w:szCs w:val="24"/>
          <w:lang w:val="ru-RU" w:eastAsia="ar-SA"/>
        </w:rPr>
      </w:pPr>
      <w:r w:rsidRPr="00E1084C">
        <w:rPr>
          <w:rFonts w:ascii="Times New Roman" w:eastAsia="Times New Roman" w:hAnsi="Times New Roman" w:cs="Times New Roman"/>
          <w:sz w:val="24"/>
          <w:szCs w:val="24"/>
          <w:lang w:val="ru-RU" w:eastAsia="ar-SA"/>
        </w:rPr>
        <w:t xml:space="preserve">- об источниках получения документов, необходимых для предоставления муниципальной услуги; </w:t>
      </w:r>
    </w:p>
    <w:p w:rsidR="00E1084C" w:rsidRPr="00E1084C" w:rsidRDefault="00E1084C" w:rsidP="00E1084C">
      <w:pPr>
        <w:suppressLineNumbers/>
        <w:suppressAutoHyphens/>
        <w:spacing w:after="0" w:line="240" w:lineRule="auto"/>
        <w:ind w:firstLine="709"/>
        <w:jc w:val="both"/>
        <w:rPr>
          <w:rFonts w:ascii="Times New Roman" w:eastAsia="Times New Roman" w:hAnsi="Times New Roman" w:cs="Times New Roman"/>
          <w:sz w:val="24"/>
          <w:szCs w:val="24"/>
          <w:lang w:val="ru-RU" w:eastAsia="ar-SA"/>
        </w:rPr>
      </w:pPr>
      <w:r w:rsidRPr="00E1084C">
        <w:rPr>
          <w:rFonts w:ascii="Times New Roman" w:eastAsia="Times New Roman" w:hAnsi="Times New Roman" w:cs="Times New Roman"/>
          <w:sz w:val="24"/>
          <w:szCs w:val="24"/>
          <w:lang w:val="ru-RU" w:eastAsia="ar-SA"/>
        </w:rPr>
        <w:lastRenderedPageBreak/>
        <w:t>- о порядке, сроках оформления документов, необходимых для предоставления муниципальной услуги, возможности их получения;</w:t>
      </w:r>
    </w:p>
    <w:p w:rsidR="00E1084C" w:rsidRPr="00E1084C" w:rsidRDefault="00E1084C" w:rsidP="00E1084C">
      <w:pPr>
        <w:suppressLineNumbers/>
        <w:suppressAutoHyphens/>
        <w:spacing w:after="0" w:line="240" w:lineRule="auto"/>
        <w:ind w:firstLine="709"/>
        <w:jc w:val="both"/>
        <w:rPr>
          <w:rFonts w:ascii="Times New Roman" w:eastAsia="Times New Roman" w:hAnsi="Times New Roman" w:cs="Times New Roman"/>
          <w:sz w:val="24"/>
          <w:szCs w:val="24"/>
          <w:lang w:val="ru-RU" w:eastAsia="ar-SA"/>
        </w:rPr>
      </w:pPr>
      <w:r w:rsidRPr="00E1084C">
        <w:rPr>
          <w:rFonts w:ascii="Times New Roman" w:eastAsia="Times New Roman" w:hAnsi="Times New Roman" w:cs="Times New Roman"/>
          <w:sz w:val="24"/>
          <w:szCs w:val="24"/>
          <w:lang w:val="ru-RU" w:eastAsia="ar-SA"/>
        </w:rPr>
        <w:t>- об исчерпывающем перечне оснований для отказа в предоставлении муниципальной услуги.</w:t>
      </w:r>
    </w:p>
    <w:p w:rsidR="00E1084C" w:rsidRPr="00E1084C" w:rsidRDefault="00E1084C" w:rsidP="00E1084C">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iCs/>
          <w:sz w:val="24"/>
          <w:szCs w:val="24"/>
          <w:lang w:val="ru-RU" w:eastAsia="ru-RU"/>
        </w:rPr>
        <w:t xml:space="preserve">19.2. </w:t>
      </w:r>
      <w:r w:rsidRPr="00E1084C">
        <w:rPr>
          <w:rFonts w:ascii="Times New Roman" w:eastAsia="Times New Roman" w:hAnsi="Times New Roman" w:cs="Times New Roman"/>
          <w:sz w:val="24"/>
          <w:szCs w:val="24"/>
          <w:bdr w:val="none" w:sz="0" w:space="0" w:color="auto" w:frame="1"/>
          <w:lang w:val="ru-RU" w:eastAsia="ru-RU"/>
        </w:rPr>
        <w:t>Помещения, в которых предоставляется муниципальная услуга:</w:t>
      </w:r>
    </w:p>
    <w:p w:rsidR="00E1084C" w:rsidRPr="00E1084C" w:rsidRDefault="00E1084C" w:rsidP="00E1084C">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bdr w:val="none" w:sz="0" w:space="0" w:color="auto" w:frame="1"/>
          <w:lang w:val="ru-RU"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1084C" w:rsidRPr="00E1084C" w:rsidRDefault="00E1084C" w:rsidP="00E1084C">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val="ru-RU" w:eastAsia="ru-RU"/>
        </w:rPr>
      </w:pPr>
      <w:r w:rsidRPr="00E1084C">
        <w:rPr>
          <w:rFonts w:ascii="Times New Roman" w:eastAsia="Times New Roman" w:hAnsi="Times New Roman" w:cs="Times New Roman"/>
          <w:sz w:val="24"/>
          <w:szCs w:val="24"/>
          <w:bdr w:val="none" w:sz="0" w:space="0" w:color="auto" w:frame="1"/>
          <w:lang w:val="ru-RU"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E1084C" w:rsidRPr="00E1084C" w:rsidRDefault="00E1084C" w:rsidP="00E1084C">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E1084C">
        <w:rPr>
          <w:rFonts w:ascii="Times New Roman" w:eastAsia="Calibri" w:hAnsi="Times New Roman" w:cs="Times New Roman"/>
          <w:sz w:val="24"/>
          <w:szCs w:val="24"/>
          <w:lang w:val="ru-RU" w:eastAsia="ru-RU"/>
        </w:rPr>
        <w:t>-  оборудуются световым информационным табло;</w:t>
      </w:r>
    </w:p>
    <w:p w:rsidR="00E1084C" w:rsidRPr="00E1084C" w:rsidRDefault="00E1084C" w:rsidP="00E1084C">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bdr w:val="none" w:sz="0" w:space="0" w:color="auto" w:frame="1"/>
          <w:lang w:val="ru-RU" w:eastAsia="ru-RU"/>
        </w:rPr>
        <w:t>- комплектуется необходимым оборудованием в целях создания комфортных условий для получателей муниципальной услуги;</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Times New Roman" w:hAnsi="Times New Roman" w:cs="Times New Roman"/>
          <w:sz w:val="24"/>
          <w:szCs w:val="24"/>
          <w:bdr w:val="none" w:sz="0" w:space="0" w:color="auto" w:frame="1"/>
          <w:lang w:val="ru-RU" w:eastAsia="ru-RU"/>
        </w:rPr>
        <w:t xml:space="preserve">- </w:t>
      </w:r>
      <w:r w:rsidRPr="00E1084C">
        <w:rPr>
          <w:rFonts w:ascii="Times New Roman" w:eastAsia="Calibri" w:hAnsi="Times New Roman" w:cs="Times New Roman"/>
          <w:sz w:val="24"/>
          <w:szCs w:val="24"/>
          <w:lang w:val="ru-RU" w:eastAsia="ru-RU"/>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E1084C">
        <w:rPr>
          <w:rFonts w:ascii="Times New Roman" w:eastAsia="Times New Roman" w:hAnsi="Times New Roman" w:cs="Times New Roman"/>
          <w:sz w:val="24"/>
          <w:szCs w:val="24"/>
          <w:bdr w:val="none" w:sz="0" w:space="0" w:color="auto" w:frame="1"/>
          <w:lang w:val="ru-RU" w:eastAsia="ru-RU"/>
        </w:rPr>
        <w:t>Обеспечивается допуск сурдопереводчика и тифлосурдопереводчика.</w:t>
      </w:r>
    </w:p>
    <w:p w:rsidR="00E1084C" w:rsidRPr="00E1084C" w:rsidRDefault="00E1084C" w:rsidP="00E1084C">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iCs/>
          <w:sz w:val="24"/>
          <w:szCs w:val="24"/>
          <w:lang w:val="ru-RU" w:eastAsia="ru-RU"/>
        </w:rPr>
        <w:t>19.3. Требования к залу ожидания.</w:t>
      </w:r>
    </w:p>
    <w:p w:rsidR="00E1084C" w:rsidRPr="00E1084C" w:rsidRDefault="00E1084C" w:rsidP="00E1084C">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bdr w:val="none" w:sz="0" w:space="0" w:color="auto" w:frame="1"/>
          <w:lang w:val="ru-RU" w:eastAsia="ru-RU"/>
        </w:rPr>
        <w:t>Места ожидания должны быть оборудованы стульями, кресельными секциями, скамьями.</w:t>
      </w:r>
    </w:p>
    <w:p w:rsidR="00E1084C" w:rsidRPr="00E1084C" w:rsidRDefault="00E1084C" w:rsidP="00E1084C">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bdr w:val="none" w:sz="0" w:space="0" w:color="auto" w:frame="1"/>
          <w:lang w:val="ru-RU" w:eastAsia="ru-RU"/>
        </w:rPr>
        <w:t>Количество мест ожидания определяется исходя из фактической нагрузки и возможностей для их размещения.</w:t>
      </w:r>
    </w:p>
    <w:p w:rsidR="00E1084C" w:rsidRPr="00E1084C" w:rsidRDefault="00E1084C" w:rsidP="00E1084C">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iCs/>
          <w:sz w:val="24"/>
          <w:szCs w:val="24"/>
          <w:lang w:val="ru-RU" w:eastAsia="ru-RU"/>
        </w:rPr>
        <w:t xml:space="preserve">19.4. Требования к местам для заполнения запросов о предоставлении </w:t>
      </w:r>
      <w:r w:rsidRPr="00E1084C">
        <w:rPr>
          <w:rFonts w:ascii="Times New Roman" w:eastAsia="Times New Roman" w:hAnsi="Times New Roman" w:cs="Times New Roman"/>
          <w:sz w:val="24"/>
          <w:szCs w:val="24"/>
          <w:bdr w:val="none" w:sz="0" w:space="0" w:color="auto" w:frame="1"/>
          <w:lang w:val="ru-RU" w:eastAsia="ru-RU"/>
        </w:rPr>
        <w:t xml:space="preserve">муниципальной </w:t>
      </w:r>
      <w:r w:rsidRPr="00E1084C">
        <w:rPr>
          <w:rFonts w:ascii="Times New Roman" w:eastAsia="Times New Roman" w:hAnsi="Times New Roman" w:cs="Times New Roman"/>
          <w:iCs/>
          <w:sz w:val="24"/>
          <w:szCs w:val="24"/>
          <w:lang w:val="ru-RU" w:eastAsia="ru-RU"/>
        </w:rPr>
        <w:t>услуги.</w:t>
      </w:r>
    </w:p>
    <w:p w:rsidR="00E1084C" w:rsidRPr="00E1084C" w:rsidRDefault="00E1084C" w:rsidP="00E1084C">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bdr w:val="none" w:sz="0" w:space="0" w:color="auto" w:frame="1"/>
          <w:lang w:val="ru-RU"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E1084C" w:rsidRPr="00E1084C" w:rsidRDefault="00E1084C" w:rsidP="00E1084C">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iCs/>
          <w:sz w:val="24"/>
          <w:szCs w:val="24"/>
          <w:lang w:val="ru-RU" w:eastAsia="ru-RU"/>
        </w:rPr>
        <w:t xml:space="preserve">19.5. Требования к информационным стендам с образцами их заполнения и перечнем документов, необходимых для предоставления </w:t>
      </w:r>
      <w:r w:rsidRPr="00E1084C">
        <w:rPr>
          <w:rFonts w:ascii="Times New Roman" w:eastAsia="Times New Roman" w:hAnsi="Times New Roman" w:cs="Times New Roman"/>
          <w:sz w:val="24"/>
          <w:szCs w:val="24"/>
          <w:bdr w:val="none" w:sz="0" w:space="0" w:color="auto" w:frame="1"/>
          <w:lang w:val="ru-RU" w:eastAsia="ru-RU"/>
        </w:rPr>
        <w:t xml:space="preserve">муниципальной </w:t>
      </w:r>
      <w:r w:rsidRPr="00E1084C">
        <w:rPr>
          <w:rFonts w:ascii="Times New Roman" w:eastAsia="Times New Roman" w:hAnsi="Times New Roman" w:cs="Times New Roman"/>
          <w:iCs/>
          <w:sz w:val="24"/>
          <w:szCs w:val="24"/>
          <w:lang w:val="ru-RU" w:eastAsia="ru-RU"/>
        </w:rPr>
        <w:t>услуги.</w:t>
      </w:r>
    </w:p>
    <w:p w:rsidR="00E1084C" w:rsidRPr="00E1084C" w:rsidRDefault="00E1084C" w:rsidP="00E1084C">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bdr w:val="none" w:sz="0" w:space="0" w:color="auto" w:frame="1"/>
          <w:lang w:val="ru-RU"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E1084C" w:rsidRPr="00E1084C" w:rsidRDefault="00E1084C" w:rsidP="00E1084C">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bdr w:val="none" w:sz="0" w:space="0" w:color="auto" w:frame="1"/>
          <w:lang w:val="ru-RU"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E1084C" w:rsidRPr="00E1084C" w:rsidRDefault="00E1084C" w:rsidP="00E1084C">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iCs/>
          <w:sz w:val="24"/>
          <w:szCs w:val="24"/>
          <w:lang w:val="ru-RU" w:eastAsia="ru-RU"/>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E1084C" w:rsidRPr="00E1084C" w:rsidRDefault="00E1084C" w:rsidP="00E1084C">
      <w:pPr>
        <w:shd w:val="clear" w:color="auto" w:fill="FFFFFF"/>
        <w:spacing w:after="0" w:line="240" w:lineRule="auto"/>
        <w:ind w:firstLine="709"/>
        <w:jc w:val="both"/>
        <w:textAlignment w:val="baseline"/>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условия для беспрепятственного доступа к объектам, местам отдыха и к предоставляемым в них услугам;</w:t>
      </w:r>
    </w:p>
    <w:p w:rsidR="00E1084C" w:rsidRPr="00E1084C" w:rsidRDefault="00E1084C" w:rsidP="00E1084C">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bdr w:val="none" w:sz="0" w:space="0" w:color="auto" w:frame="1"/>
          <w:lang w:val="ru-RU" w:eastAsia="ru-RU"/>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E1084C" w:rsidRPr="00E1084C" w:rsidRDefault="00E1084C" w:rsidP="00E1084C">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bdr w:val="none" w:sz="0" w:space="0" w:color="auto" w:frame="1"/>
          <w:lang w:val="ru-RU" w:eastAsia="ru-RU"/>
        </w:rPr>
        <w:lastRenderedPageBreak/>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E1084C" w:rsidRPr="00E1084C" w:rsidRDefault="00E1084C" w:rsidP="00E1084C">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bdr w:val="none" w:sz="0" w:space="0" w:color="auto" w:frame="1"/>
          <w:lang w:val="ru-RU" w:eastAsia="ru-RU"/>
        </w:rPr>
        <w:t>- содействие инвалиду при входе в здание и выходе из него, информирование инвалида о доступных маршрутах общественного транспорта;</w:t>
      </w:r>
    </w:p>
    <w:p w:rsidR="00E1084C" w:rsidRPr="00E1084C" w:rsidRDefault="00E1084C" w:rsidP="00E1084C">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bdr w:val="none" w:sz="0" w:space="0" w:color="auto" w:frame="1"/>
          <w:lang w:val="ru-RU"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1084C" w:rsidRPr="00E1084C" w:rsidRDefault="00E1084C" w:rsidP="00E1084C">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val="ru-RU" w:eastAsia="ru-RU"/>
        </w:rPr>
      </w:pPr>
      <w:r w:rsidRPr="00E1084C">
        <w:rPr>
          <w:rFonts w:ascii="Times New Roman" w:eastAsia="Times New Roman" w:hAnsi="Times New Roman" w:cs="Times New Roman"/>
          <w:sz w:val="24"/>
          <w:szCs w:val="24"/>
          <w:bdr w:val="none" w:sz="0" w:space="0" w:color="auto" w:frame="1"/>
          <w:lang w:val="ru-RU"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1084C" w:rsidRPr="00E1084C" w:rsidRDefault="00E1084C" w:rsidP="00E1084C">
      <w:pPr>
        <w:shd w:val="clear" w:color="auto" w:fill="FFFFFF"/>
        <w:spacing w:after="0" w:line="240" w:lineRule="auto"/>
        <w:ind w:firstLine="709"/>
        <w:jc w:val="both"/>
        <w:textAlignment w:val="baseline"/>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bdr w:val="none" w:sz="0" w:space="0" w:color="auto" w:frame="1"/>
          <w:lang w:val="ru-RU" w:eastAsia="ru-RU"/>
        </w:rPr>
        <w:t xml:space="preserve">- оказание </w:t>
      </w:r>
      <w:r w:rsidRPr="00E1084C">
        <w:rPr>
          <w:rFonts w:ascii="Times New Roman" w:eastAsia="Times New Roman" w:hAnsi="Times New Roman" w:cs="Times New Roman"/>
          <w:sz w:val="24"/>
          <w:szCs w:val="24"/>
          <w:bdr w:val="none" w:sz="0" w:space="0" w:color="auto" w:frame="1"/>
          <w:lang w:val="ru-RU" w:eastAsia="ru-RU"/>
        </w:rPr>
        <w:t>должностными лицами</w:t>
      </w:r>
      <w:r w:rsidRPr="00E1084C">
        <w:rPr>
          <w:rFonts w:ascii="Times New Roman" w:eastAsia="Calibri" w:hAnsi="Times New Roman" w:cs="Times New Roman"/>
          <w:sz w:val="24"/>
          <w:szCs w:val="24"/>
          <w:bdr w:val="none" w:sz="0" w:space="0" w:color="auto" w:frame="1"/>
          <w:lang w:val="ru-RU" w:eastAsia="ru-RU"/>
        </w:rPr>
        <w:t>, предоставляющими услугу, помощи инвалидам в преодолении барьеров, мешающих получению ими услуг наравне с другими лицами;</w:t>
      </w:r>
    </w:p>
    <w:p w:rsidR="00E1084C" w:rsidRPr="00E1084C" w:rsidRDefault="00E1084C" w:rsidP="00E1084C">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val="ru-RU" w:eastAsia="ru-RU"/>
        </w:rPr>
      </w:pPr>
      <w:r w:rsidRPr="00E1084C">
        <w:rPr>
          <w:rFonts w:ascii="Times New Roman" w:eastAsia="Times New Roman" w:hAnsi="Times New Roman" w:cs="Times New Roman"/>
          <w:color w:val="000000"/>
          <w:sz w:val="24"/>
          <w:szCs w:val="24"/>
          <w:bdr w:val="none" w:sz="0" w:space="0" w:color="auto" w:frame="1"/>
          <w:lang w:val="ru-RU"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1084C" w:rsidRPr="00E1084C" w:rsidRDefault="00E1084C" w:rsidP="00E1084C">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val="ru-RU" w:eastAsia="ru-RU"/>
        </w:rPr>
      </w:pPr>
      <w:r w:rsidRPr="00E1084C">
        <w:rPr>
          <w:rFonts w:ascii="Times New Roman" w:eastAsia="Times New Roman" w:hAnsi="Times New Roman" w:cs="Times New Roman"/>
          <w:color w:val="000000"/>
          <w:sz w:val="24"/>
          <w:szCs w:val="24"/>
          <w:bdr w:val="none" w:sz="0" w:space="0" w:color="auto" w:frame="1"/>
          <w:lang w:val="ru-RU"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val="ru-RU" w:eastAsia="ru-RU"/>
        </w:rPr>
      </w:pPr>
      <w:r w:rsidRPr="00E1084C">
        <w:rPr>
          <w:rFonts w:ascii="Times New Roman" w:eastAsia="Calibri" w:hAnsi="Times New Roman" w:cs="Times New Roman"/>
          <w:bCs/>
          <w:sz w:val="24"/>
          <w:szCs w:val="24"/>
          <w:lang w:val="ru-RU" w:eastAsia="ru-RU"/>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E1084C" w:rsidRPr="00E1084C" w:rsidRDefault="00E1084C" w:rsidP="00E1084C">
      <w:pPr>
        <w:spacing w:after="0" w:line="240" w:lineRule="auto"/>
        <w:ind w:firstLine="709"/>
        <w:jc w:val="both"/>
        <w:rPr>
          <w:rFonts w:ascii="Times New Roman" w:eastAsia="Calibri" w:hAnsi="Times New Roman" w:cs="Times New Roman"/>
          <w:sz w:val="24"/>
          <w:szCs w:val="24"/>
          <w:shd w:val="clear" w:color="auto" w:fill="FFFFFF"/>
          <w:lang w:val="ru-RU" w:eastAsia="ru-RU"/>
        </w:rPr>
      </w:pPr>
      <w:r w:rsidRPr="00E1084C">
        <w:rPr>
          <w:rFonts w:ascii="Times New Roman" w:eastAsia="Times New Roman" w:hAnsi="Times New Roman" w:cs="Times New Roman"/>
          <w:sz w:val="24"/>
          <w:szCs w:val="24"/>
          <w:bdr w:val="none" w:sz="0" w:space="0" w:color="auto" w:frame="1"/>
          <w:lang w:val="ru-RU" w:eastAsia="ru-RU"/>
        </w:rPr>
        <w:t>19.7. Должностные лица</w:t>
      </w:r>
      <w:r w:rsidRPr="00E1084C">
        <w:rPr>
          <w:rFonts w:ascii="Times New Roman" w:eastAsia="Calibri" w:hAnsi="Times New Roman" w:cs="Times New Roman"/>
          <w:sz w:val="24"/>
          <w:szCs w:val="24"/>
          <w:shd w:val="clear" w:color="auto" w:fill="FFFFFF"/>
          <w:lang w:val="ru-RU" w:eastAsia="ru-RU"/>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E1084C" w:rsidRPr="00E1084C" w:rsidRDefault="00E1084C" w:rsidP="00E1084C">
      <w:pPr>
        <w:suppressLineNumbers/>
        <w:suppressAutoHyphens/>
        <w:spacing w:after="0" w:line="240" w:lineRule="auto"/>
        <w:ind w:firstLine="709"/>
        <w:jc w:val="both"/>
        <w:rPr>
          <w:rFonts w:ascii="Times New Roman" w:eastAsia="Times New Roman" w:hAnsi="Times New Roman" w:cs="Times New Roman"/>
          <w:sz w:val="24"/>
          <w:szCs w:val="24"/>
          <w:lang w:val="ru-RU" w:eastAsia="ar-SA"/>
        </w:rPr>
      </w:pPr>
    </w:p>
    <w:p w:rsidR="00E1084C" w:rsidRPr="00E1084C" w:rsidRDefault="00E1084C" w:rsidP="00E1084C">
      <w:pPr>
        <w:suppressLineNumbers/>
        <w:suppressAutoHyphens/>
        <w:spacing w:after="0" w:line="240" w:lineRule="auto"/>
        <w:ind w:firstLine="709"/>
        <w:jc w:val="center"/>
        <w:rPr>
          <w:rFonts w:ascii="Times New Roman" w:eastAsia="Times New Roman" w:hAnsi="Times New Roman" w:cs="Times New Roman"/>
          <w:b/>
          <w:sz w:val="24"/>
          <w:szCs w:val="24"/>
          <w:lang w:val="ru-RU" w:eastAsia="ar-SA"/>
        </w:rPr>
      </w:pPr>
      <w:r w:rsidRPr="00E1084C">
        <w:rPr>
          <w:rFonts w:ascii="Times New Roman" w:eastAsia="Times New Roman" w:hAnsi="Times New Roman" w:cs="Times New Roman"/>
          <w:b/>
          <w:sz w:val="24"/>
          <w:szCs w:val="24"/>
          <w:lang w:val="ru-RU" w:eastAsia="ar-SA"/>
        </w:rPr>
        <w:t>20. Показатели доступности и качества муниципальной услуги</w:t>
      </w:r>
    </w:p>
    <w:p w:rsidR="00E1084C" w:rsidRPr="00E1084C" w:rsidRDefault="00E1084C" w:rsidP="00E1084C">
      <w:pPr>
        <w:suppressLineNumbers/>
        <w:suppressAutoHyphens/>
        <w:spacing w:after="0" w:line="240" w:lineRule="auto"/>
        <w:ind w:firstLine="709"/>
        <w:jc w:val="both"/>
        <w:rPr>
          <w:rFonts w:ascii="Times New Roman" w:eastAsia="Times New Roman" w:hAnsi="Times New Roman" w:cs="Times New Roman"/>
          <w:b/>
          <w:i/>
          <w:sz w:val="24"/>
          <w:szCs w:val="24"/>
          <w:lang w:val="ru-RU" w:eastAsia="ar-SA"/>
        </w:rPr>
      </w:pPr>
      <w:r w:rsidRPr="00E1084C">
        <w:rPr>
          <w:rFonts w:ascii="Times New Roman" w:eastAsia="Times New Roman" w:hAnsi="Times New Roman" w:cs="Times New Roman"/>
          <w:sz w:val="24"/>
          <w:szCs w:val="24"/>
          <w:lang w:val="ru-RU" w:eastAsia="ar-SA"/>
        </w:rPr>
        <w:t xml:space="preserve">20.1. </w:t>
      </w:r>
      <w:r w:rsidRPr="00E1084C">
        <w:rPr>
          <w:rFonts w:ascii="Times New Roman" w:eastAsia="Times New Roman" w:hAnsi="Times New Roman" w:cs="Times New Roman"/>
          <w:sz w:val="24"/>
          <w:szCs w:val="24"/>
          <w:lang w:val="ru-RU" w:eastAsia="ru-RU"/>
        </w:rPr>
        <w:t xml:space="preserve">Показателями доступности предоставления муниципальной услуги являются: </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 xml:space="preserve">- при предоставлении муниципальной услуги </w:t>
      </w:r>
      <w:r w:rsidRPr="00E1084C">
        <w:rPr>
          <w:rFonts w:ascii="Times New Roman" w:eastAsia="Calibri" w:hAnsi="Times New Roman" w:cs="Times New Roman"/>
          <w:sz w:val="24"/>
          <w:szCs w:val="24"/>
          <w:lang w:val="ru-RU"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iCs/>
          <w:sz w:val="24"/>
          <w:szCs w:val="24"/>
          <w:lang w:val="ru-RU" w:eastAsia="ru-RU"/>
        </w:rPr>
      </w:pPr>
      <w:r w:rsidRPr="00E1084C">
        <w:rPr>
          <w:rFonts w:ascii="Times New Roman" w:eastAsia="Calibri" w:hAnsi="Times New Roman" w:cs="Times New Roman"/>
          <w:i/>
          <w:sz w:val="24"/>
          <w:szCs w:val="24"/>
          <w:lang w:val="ru-RU" w:eastAsia="ru-RU"/>
        </w:rPr>
        <w:t xml:space="preserve">- </w:t>
      </w:r>
      <w:r w:rsidRPr="00E1084C">
        <w:rPr>
          <w:rFonts w:ascii="Times New Roman" w:eastAsia="Calibri" w:hAnsi="Times New Roman" w:cs="Times New Roman"/>
          <w:sz w:val="24"/>
          <w:szCs w:val="24"/>
          <w:lang w:val="ru-RU" w:eastAsia="ru-RU"/>
        </w:rPr>
        <w:t>услуга по экстерриториальному принципу не предоставляется;</w:t>
      </w:r>
      <w:r w:rsidRPr="00E1084C">
        <w:rPr>
          <w:rFonts w:ascii="Times New Roman" w:eastAsia="Calibri" w:hAnsi="Times New Roman" w:cs="Times New Roman"/>
          <w:iCs/>
          <w:sz w:val="24"/>
          <w:szCs w:val="24"/>
          <w:lang w:val="ru-RU" w:eastAsia="ru-RU"/>
        </w:rPr>
        <w:t>;</w:t>
      </w:r>
    </w:p>
    <w:p w:rsidR="00E1084C" w:rsidRPr="00E1084C" w:rsidRDefault="00E1084C" w:rsidP="00E1084C">
      <w:pPr>
        <w:spacing w:after="0" w:line="240" w:lineRule="auto"/>
        <w:ind w:firstLine="709"/>
        <w:jc w:val="both"/>
        <w:rPr>
          <w:rFonts w:ascii="Times New Roman" w:eastAsia="Calibri" w:hAnsi="Times New Roman" w:cs="Times New Roman"/>
          <w:b/>
          <w:sz w:val="24"/>
          <w:szCs w:val="24"/>
          <w:lang w:val="ru-RU" w:eastAsia="ru-RU"/>
        </w:rPr>
      </w:pPr>
      <w:r w:rsidRPr="00E1084C">
        <w:rPr>
          <w:rFonts w:ascii="Times New Roman" w:eastAsia="Calibri" w:hAnsi="Times New Roman" w:cs="Times New Roman"/>
          <w:iCs/>
          <w:sz w:val="24"/>
          <w:szCs w:val="24"/>
          <w:lang w:val="ru-RU" w:eastAsia="ru-RU"/>
        </w:rPr>
        <w:t>-</w:t>
      </w:r>
      <w:r w:rsidRPr="00E1084C">
        <w:rPr>
          <w:rFonts w:ascii="Times New Roman" w:eastAsia="Calibri" w:hAnsi="Times New Roman" w:cs="Times New Roman"/>
          <w:b/>
          <w:sz w:val="24"/>
          <w:szCs w:val="24"/>
          <w:lang w:val="ru-RU" w:eastAsia="ru-RU"/>
        </w:rPr>
        <w:t xml:space="preserve"> </w:t>
      </w:r>
      <w:r w:rsidRPr="00E1084C">
        <w:rPr>
          <w:rFonts w:ascii="Times New Roman" w:eastAsia="Calibri" w:hAnsi="Times New Roman" w:cs="Times New Roman"/>
          <w:sz w:val="24"/>
          <w:szCs w:val="24"/>
          <w:lang w:val="ru-RU" w:eastAsia="ru-RU"/>
        </w:rPr>
        <w:t>услуга по экстерриториальному принципу через многофункциональный центр не предоставляется</w:t>
      </w:r>
      <w:r w:rsidRPr="00E1084C">
        <w:rPr>
          <w:rFonts w:ascii="Times New Roman" w:eastAsia="Calibri" w:hAnsi="Times New Roman" w:cs="Times New Roman"/>
          <w:b/>
          <w:sz w:val="24"/>
          <w:szCs w:val="24"/>
          <w:lang w:val="ru-RU" w:eastAsia="ru-RU"/>
        </w:rPr>
        <w:t>;</w:t>
      </w:r>
    </w:p>
    <w:p w:rsidR="00E1084C" w:rsidRPr="00E1084C" w:rsidRDefault="00E1084C" w:rsidP="00E1084C">
      <w:pPr>
        <w:suppressLineNumbers/>
        <w:suppressAutoHyphens/>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 </w:t>
      </w:r>
      <w:r w:rsidRPr="00E1084C">
        <w:rPr>
          <w:rFonts w:ascii="Times New Roman" w:eastAsia="SimSun" w:hAnsi="Times New Roman" w:cs="Times New Roman"/>
          <w:kern w:val="2"/>
          <w:sz w:val="24"/>
          <w:szCs w:val="24"/>
          <w:lang w:val="ru-RU" w:eastAsia="zh-CN" w:bidi="hi-IN"/>
        </w:rPr>
        <w:t xml:space="preserve">возможность получения сведений о ходе предоставления муниципальной услуги посредством РПГУ и ЕПГУ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E1084C">
        <w:rPr>
          <w:rFonts w:ascii="Times New Roman" w:eastAsia="Times New Roman" w:hAnsi="Times New Roman" w:cs="Times New Roman"/>
          <w:sz w:val="24"/>
          <w:szCs w:val="24"/>
          <w:lang w:val="ru-RU"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r w:rsidRPr="00E1084C">
        <w:rPr>
          <w:rFonts w:ascii="Times New Roman" w:eastAsia="SimSun" w:hAnsi="Times New Roman" w:cs="Times New Roman"/>
          <w:kern w:val="2"/>
          <w:sz w:val="24"/>
          <w:szCs w:val="24"/>
          <w:lang w:val="ru-RU" w:eastAsia="zh-CN" w:bidi="hi-IN"/>
        </w:rPr>
        <w:t>;</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предоставлении муниципальной услуги, доступна для заявителя посредством официального сайта ГБУ РК «МФЦ»;</w:t>
      </w:r>
    </w:p>
    <w:p w:rsidR="00E1084C" w:rsidRPr="00E1084C" w:rsidRDefault="00E1084C" w:rsidP="00E1084C">
      <w:pPr>
        <w:suppressLineNumbers/>
        <w:suppressAutoHyphens/>
        <w:autoSpaceDE w:val="0"/>
        <w:spacing w:after="0" w:line="240" w:lineRule="auto"/>
        <w:ind w:firstLine="709"/>
        <w:jc w:val="both"/>
        <w:rPr>
          <w:rFonts w:ascii="Times New Roman" w:eastAsia="Times New Roman" w:hAnsi="Times New Roman" w:cs="Times New Roman"/>
          <w:sz w:val="24"/>
          <w:szCs w:val="24"/>
          <w:lang w:val="ru-RU" w:eastAsia="ar-SA"/>
        </w:rPr>
      </w:pPr>
      <w:r w:rsidRPr="00E1084C">
        <w:rPr>
          <w:rFonts w:ascii="Times New Roman" w:eastAsia="Times New Roman" w:hAnsi="Times New Roman" w:cs="Times New Roman"/>
          <w:sz w:val="24"/>
          <w:szCs w:val="24"/>
          <w:lang w:val="ru-RU" w:eastAsia="ar-SA"/>
        </w:rPr>
        <w:lastRenderedPageBreak/>
        <w:t xml:space="preserve">- </w:t>
      </w:r>
      <w:r w:rsidRPr="00E1084C">
        <w:rPr>
          <w:rFonts w:ascii="Times New Roman" w:eastAsia="Calibri" w:hAnsi="Times New Roman" w:cs="Times New Roman"/>
          <w:sz w:val="24"/>
          <w:szCs w:val="24"/>
          <w:lang w:val="ru-RU" w:eastAsia="ru-RU"/>
        </w:rPr>
        <w:t>возможность осуществления оценки качества предоставления муниципальной услуги;</w:t>
      </w:r>
    </w:p>
    <w:p w:rsidR="00E1084C" w:rsidRPr="00E1084C" w:rsidRDefault="00E1084C" w:rsidP="00E1084C">
      <w:pPr>
        <w:suppressLineNumbers/>
        <w:suppressAutoHyphens/>
        <w:autoSpaceDE w:val="0"/>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1084C" w:rsidRPr="00E1084C" w:rsidRDefault="00E1084C" w:rsidP="00E1084C">
      <w:pPr>
        <w:suppressLineNumbers/>
        <w:suppressAutoHyphens/>
        <w:autoSpaceDE w:val="0"/>
        <w:spacing w:after="0" w:line="240" w:lineRule="auto"/>
        <w:ind w:firstLine="709"/>
        <w:jc w:val="both"/>
        <w:rPr>
          <w:rFonts w:ascii="Times New Roman" w:eastAsia="Times New Roman" w:hAnsi="Times New Roman" w:cs="Times New Roman"/>
          <w:sz w:val="24"/>
          <w:szCs w:val="24"/>
          <w:lang w:val="ru-RU" w:eastAsia="ar-SA"/>
        </w:rPr>
      </w:pPr>
      <w:r w:rsidRPr="00E1084C">
        <w:rPr>
          <w:rFonts w:ascii="Times New Roman" w:eastAsia="Times New Roman" w:hAnsi="Times New Roman" w:cs="Times New Roman"/>
          <w:sz w:val="24"/>
          <w:szCs w:val="24"/>
          <w:lang w:val="ru-RU" w:eastAsia="ru-RU"/>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E1084C">
        <w:rPr>
          <w:rFonts w:ascii="Times New Roman" w:eastAsia="Times New Roman" w:hAnsi="Times New Roman" w:cs="Times New Roman"/>
          <w:sz w:val="24"/>
          <w:szCs w:val="24"/>
          <w:lang w:val="ru-RU" w:eastAsia="ar-SA"/>
        </w:rPr>
        <w:t>на информационных стендах Органа и многофункционального центра, на ЕПГУ, РПГУ и официальном веб-сайте Органа;</w:t>
      </w:r>
    </w:p>
    <w:p w:rsidR="00E1084C" w:rsidRPr="00E1084C" w:rsidRDefault="00E1084C" w:rsidP="00E1084C">
      <w:pPr>
        <w:suppressLineNumbers/>
        <w:suppressAutoHyphens/>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E1084C" w:rsidRPr="00E1084C" w:rsidRDefault="00E1084C" w:rsidP="00E1084C">
      <w:pPr>
        <w:suppressLineNumbers/>
        <w:suppressAutoHyphens/>
        <w:autoSpaceDE w:val="0"/>
        <w:spacing w:after="0" w:line="240" w:lineRule="auto"/>
        <w:ind w:firstLine="709"/>
        <w:jc w:val="both"/>
        <w:rPr>
          <w:rFonts w:ascii="Times New Roman" w:eastAsia="Times New Roman" w:hAnsi="Times New Roman" w:cs="Times New Roman"/>
          <w:sz w:val="24"/>
          <w:szCs w:val="24"/>
          <w:lang w:val="ru-RU" w:eastAsia="ar-SA"/>
        </w:rPr>
      </w:pPr>
      <w:r w:rsidRPr="00E1084C">
        <w:rPr>
          <w:rFonts w:ascii="Times New Roman" w:eastAsia="Times New Roman" w:hAnsi="Times New Roman" w:cs="Times New Roman"/>
          <w:sz w:val="24"/>
          <w:szCs w:val="24"/>
          <w:lang w:val="ru-RU" w:eastAsia="ru-RU"/>
        </w:rPr>
        <w:t>- </w:t>
      </w:r>
      <w:r w:rsidRPr="00E1084C">
        <w:rPr>
          <w:rFonts w:ascii="Times New Roman" w:eastAsia="Times New Roman" w:hAnsi="Times New Roman" w:cs="Times New Roman"/>
          <w:sz w:val="24"/>
          <w:szCs w:val="24"/>
          <w:lang w:val="ru-RU" w:eastAsia="ar-SA"/>
        </w:rPr>
        <w:t>проведение консультаций специалистами;</w:t>
      </w:r>
    </w:p>
    <w:p w:rsidR="00E1084C" w:rsidRPr="00E1084C" w:rsidRDefault="00E1084C" w:rsidP="00E1084C">
      <w:pPr>
        <w:suppressLineNumbers/>
        <w:suppressAutoHyphens/>
        <w:autoSpaceDE w:val="0"/>
        <w:spacing w:after="0" w:line="240" w:lineRule="auto"/>
        <w:ind w:firstLine="709"/>
        <w:jc w:val="both"/>
        <w:rPr>
          <w:rFonts w:ascii="Times New Roman" w:eastAsia="Times New Roman" w:hAnsi="Times New Roman" w:cs="Times New Roman"/>
          <w:sz w:val="24"/>
          <w:szCs w:val="24"/>
          <w:lang w:val="ru-RU" w:eastAsia="ar-SA"/>
        </w:rPr>
      </w:pPr>
      <w:r w:rsidRPr="00E1084C">
        <w:rPr>
          <w:rFonts w:ascii="Times New Roman" w:eastAsia="Times New Roman" w:hAnsi="Times New Roman" w:cs="Times New Roman"/>
          <w:sz w:val="24"/>
          <w:szCs w:val="24"/>
          <w:lang w:val="ru-RU" w:eastAsia="ar-SA"/>
        </w:rPr>
        <w:t>- наличие различных каналов получения информации о предоставлении муниципальной услуги;</w:t>
      </w:r>
    </w:p>
    <w:p w:rsidR="00E1084C" w:rsidRPr="00E1084C" w:rsidRDefault="00E1084C" w:rsidP="00E1084C">
      <w:pPr>
        <w:suppressLineNumbers/>
        <w:suppressAutoHyphens/>
        <w:autoSpaceDE w:val="0"/>
        <w:spacing w:after="0" w:line="240" w:lineRule="auto"/>
        <w:ind w:firstLine="709"/>
        <w:jc w:val="both"/>
        <w:rPr>
          <w:rFonts w:ascii="Times New Roman" w:eastAsia="Times New Roman" w:hAnsi="Times New Roman" w:cs="Times New Roman"/>
          <w:sz w:val="24"/>
          <w:szCs w:val="24"/>
          <w:lang w:val="ru-RU" w:eastAsia="ar-SA"/>
        </w:rPr>
      </w:pPr>
      <w:r w:rsidRPr="00E1084C">
        <w:rPr>
          <w:rFonts w:ascii="Times New Roman" w:eastAsia="Times New Roman" w:hAnsi="Times New Roman" w:cs="Times New Roman"/>
          <w:sz w:val="24"/>
          <w:szCs w:val="24"/>
          <w:lang w:val="ru-RU" w:eastAsia="ar-SA"/>
        </w:rPr>
        <w:t>- предоставление муниципальной услуги в многофункциональном центре и в электронном виде.</w:t>
      </w:r>
    </w:p>
    <w:p w:rsidR="00E1084C" w:rsidRPr="00E1084C" w:rsidRDefault="00E1084C" w:rsidP="00E1084C">
      <w:pPr>
        <w:suppressLineNumbers/>
        <w:suppressAutoHyphens/>
        <w:autoSpaceDE w:val="0"/>
        <w:spacing w:after="0" w:line="240" w:lineRule="auto"/>
        <w:ind w:firstLine="709"/>
        <w:jc w:val="both"/>
        <w:rPr>
          <w:rFonts w:ascii="Times New Roman" w:eastAsia="Times New Roman" w:hAnsi="Times New Roman" w:cs="Times New Roman"/>
          <w:sz w:val="24"/>
          <w:szCs w:val="24"/>
          <w:lang w:val="ru-RU" w:eastAsia="ar-SA"/>
        </w:rPr>
      </w:pPr>
      <w:r w:rsidRPr="00E1084C">
        <w:rPr>
          <w:rFonts w:ascii="Times New Roman" w:eastAsia="Times New Roman" w:hAnsi="Times New Roman" w:cs="Times New Roman"/>
          <w:sz w:val="24"/>
          <w:szCs w:val="24"/>
          <w:lang w:val="ru-RU" w:eastAsia="ar-SA"/>
        </w:rPr>
        <w:t xml:space="preserve">20.2. </w:t>
      </w:r>
      <w:r w:rsidRPr="00E1084C">
        <w:rPr>
          <w:rFonts w:ascii="Times New Roman" w:eastAsia="Times New Roman" w:hAnsi="Times New Roman" w:cs="Times New Roman"/>
          <w:sz w:val="24"/>
          <w:szCs w:val="24"/>
          <w:lang w:val="ru-RU" w:eastAsia="ru-RU"/>
        </w:rPr>
        <w:t xml:space="preserve">Качество предоставления муниципальной услуги характеризуется </w:t>
      </w:r>
      <w:r w:rsidRPr="00E1084C">
        <w:rPr>
          <w:rFonts w:ascii="Times New Roman" w:eastAsia="Times New Roman" w:hAnsi="Times New Roman" w:cs="Times New Roman"/>
          <w:sz w:val="24"/>
          <w:szCs w:val="24"/>
          <w:lang w:val="ru-RU" w:eastAsia="ar-SA"/>
        </w:rPr>
        <w:t xml:space="preserve">предоставлением муниципальной услуги в соответствии со стандартом предоставления муниципальной услуги, а также </w:t>
      </w:r>
      <w:r w:rsidRPr="00E1084C">
        <w:rPr>
          <w:rFonts w:ascii="Times New Roman" w:eastAsia="Times New Roman" w:hAnsi="Times New Roman" w:cs="Times New Roman"/>
          <w:sz w:val="24"/>
          <w:szCs w:val="24"/>
          <w:lang w:val="ru-RU" w:eastAsia="ru-RU"/>
        </w:rPr>
        <w:t xml:space="preserve">отсутствием: </w:t>
      </w:r>
    </w:p>
    <w:p w:rsidR="00E1084C" w:rsidRPr="00E1084C" w:rsidRDefault="00E1084C" w:rsidP="00E1084C">
      <w:pPr>
        <w:suppressLineNumbers/>
        <w:suppressAutoHyphens/>
        <w:spacing w:after="0" w:line="240" w:lineRule="auto"/>
        <w:ind w:firstLine="709"/>
        <w:jc w:val="both"/>
        <w:rPr>
          <w:rFonts w:ascii="Times New Roman" w:eastAsia="Times New Roman" w:hAnsi="Times New Roman" w:cs="Times New Roman"/>
          <w:sz w:val="24"/>
          <w:szCs w:val="24"/>
          <w:lang w:val="ru-RU" w:eastAsia="ar-SA"/>
        </w:rPr>
      </w:pPr>
      <w:r w:rsidRPr="00E1084C">
        <w:rPr>
          <w:rFonts w:ascii="Times New Roman" w:eastAsia="Times New Roman" w:hAnsi="Times New Roman" w:cs="Times New Roman"/>
          <w:sz w:val="24"/>
          <w:szCs w:val="24"/>
          <w:lang w:val="ru-RU" w:eastAsia="ar-SA"/>
        </w:rPr>
        <w:t xml:space="preserve">- безосновательных отказов в приеме </w:t>
      </w:r>
      <w:r w:rsidRPr="00E1084C">
        <w:rPr>
          <w:rFonts w:ascii="Times New Roman" w:eastAsia="Times New Roman" w:hAnsi="Times New Roman" w:cs="Times New Roman"/>
          <w:sz w:val="24"/>
          <w:szCs w:val="24"/>
          <w:lang w:val="ru-RU" w:eastAsia="ru-RU"/>
        </w:rPr>
        <w:t>заявлений о предоставлении муниципальной услуги от заявителей</w:t>
      </w:r>
      <w:r w:rsidRPr="00E1084C">
        <w:rPr>
          <w:rFonts w:ascii="Times New Roman" w:eastAsia="Times New Roman" w:hAnsi="Times New Roman" w:cs="Times New Roman"/>
          <w:sz w:val="24"/>
          <w:szCs w:val="24"/>
          <w:lang w:val="ru-RU" w:eastAsia="ar-SA"/>
        </w:rPr>
        <w:t xml:space="preserve"> и в предоставлении муниципальной услуги;</w:t>
      </w:r>
    </w:p>
    <w:p w:rsidR="00E1084C" w:rsidRPr="00E1084C" w:rsidRDefault="00E1084C" w:rsidP="00E1084C">
      <w:pPr>
        <w:suppressLineNumbers/>
        <w:suppressAutoHyphens/>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ar-SA"/>
        </w:rPr>
        <w:t>- нарушений сроков предоставления муниципальной услуги;</w:t>
      </w:r>
    </w:p>
    <w:p w:rsidR="00E1084C" w:rsidRPr="00E1084C" w:rsidRDefault="00E1084C" w:rsidP="00E1084C">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val="ru-RU" w:eastAsia="ar-SA"/>
        </w:rPr>
      </w:pPr>
      <w:r w:rsidRPr="00E1084C">
        <w:rPr>
          <w:rFonts w:ascii="Times New Roman" w:eastAsia="Times New Roman" w:hAnsi="Times New Roman" w:cs="Times New Roman"/>
          <w:sz w:val="24"/>
          <w:szCs w:val="24"/>
          <w:lang w:val="ru-RU"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E1084C" w:rsidRPr="00E1084C" w:rsidRDefault="00E1084C" w:rsidP="00E1084C">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val="ru-RU" w:eastAsia="ar-SA"/>
        </w:rPr>
      </w:pPr>
      <w:r w:rsidRPr="00E1084C">
        <w:rPr>
          <w:rFonts w:ascii="Times New Roman" w:eastAsia="Times New Roman" w:hAnsi="Times New Roman" w:cs="Times New Roman"/>
          <w:sz w:val="24"/>
          <w:szCs w:val="24"/>
          <w:lang w:val="ru-RU" w:eastAsia="ru-RU"/>
        </w:rPr>
        <w:t>- </w:t>
      </w:r>
      <w:r w:rsidRPr="00E1084C">
        <w:rPr>
          <w:rFonts w:ascii="Times New Roman" w:eastAsia="Times New Roman" w:hAnsi="Times New Roman" w:cs="Times New Roman"/>
          <w:sz w:val="24"/>
          <w:szCs w:val="24"/>
          <w:lang w:val="ru-RU" w:eastAsia="ar-SA"/>
        </w:rPr>
        <w:t>некомпетентности специалистов;</w:t>
      </w:r>
    </w:p>
    <w:p w:rsidR="00E1084C" w:rsidRPr="00E1084C" w:rsidRDefault="00E1084C" w:rsidP="00E1084C">
      <w:pPr>
        <w:suppressLineNumbers/>
        <w:suppressAutoHyphens/>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E1084C" w:rsidRPr="00E1084C" w:rsidRDefault="00E1084C" w:rsidP="00E1084C">
      <w:pPr>
        <w:suppressLineNumbers/>
        <w:suppressAutoHyphens/>
        <w:autoSpaceDE w:val="0"/>
        <w:spacing w:after="0" w:line="240" w:lineRule="auto"/>
        <w:ind w:firstLine="709"/>
        <w:jc w:val="both"/>
        <w:rPr>
          <w:rFonts w:ascii="Times New Roman" w:eastAsia="Calibri" w:hAnsi="Times New Roman" w:cs="Times New Roman"/>
          <w:sz w:val="24"/>
          <w:szCs w:val="24"/>
          <w:lang w:val="ru-RU" w:eastAsia="ru-RU"/>
        </w:rPr>
      </w:pPr>
    </w:p>
    <w:p w:rsidR="00E1084C" w:rsidRPr="00E1084C" w:rsidRDefault="00E1084C" w:rsidP="00E1084C">
      <w:pPr>
        <w:suppressLineNumbers/>
        <w:suppressAutoHyphens/>
        <w:autoSpaceDE w:val="0"/>
        <w:spacing w:after="0" w:line="240" w:lineRule="auto"/>
        <w:ind w:firstLine="709"/>
        <w:jc w:val="center"/>
        <w:rPr>
          <w:rFonts w:ascii="Times New Roman" w:eastAsia="Times New Roman" w:hAnsi="Times New Roman" w:cs="Times New Roman"/>
          <w:b/>
          <w:sz w:val="24"/>
          <w:szCs w:val="24"/>
          <w:lang w:val="ru-RU" w:eastAsia="ar-SA"/>
        </w:rPr>
      </w:pPr>
      <w:r w:rsidRPr="00E1084C">
        <w:rPr>
          <w:rFonts w:ascii="Times New Roman" w:eastAsia="Times New Roman" w:hAnsi="Times New Roman" w:cs="Times New Roman"/>
          <w:b/>
          <w:sz w:val="24"/>
          <w:szCs w:val="24"/>
          <w:lang w:val="ru-RU" w:eastAsia="ar-SA"/>
        </w:rPr>
        <w:t>21. 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1084C" w:rsidRPr="00E1084C" w:rsidRDefault="00E1084C" w:rsidP="00E1084C">
      <w:pPr>
        <w:suppressLineNumbers/>
        <w:suppressAutoHyphens/>
        <w:autoSpaceDE w:val="0"/>
        <w:spacing w:after="0" w:line="240" w:lineRule="auto"/>
        <w:ind w:firstLine="709"/>
        <w:jc w:val="both"/>
        <w:rPr>
          <w:rFonts w:ascii="Times New Roman" w:eastAsia="Times New Roman" w:hAnsi="Times New Roman" w:cs="Times New Roman"/>
          <w:sz w:val="24"/>
          <w:szCs w:val="24"/>
          <w:lang w:val="ru-RU" w:eastAsia="ar-SA"/>
        </w:rPr>
      </w:pPr>
      <w:r w:rsidRPr="00E1084C">
        <w:rPr>
          <w:rFonts w:ascii="Times New Roman" w:eastAsia="Times New Roman" w:hAnsi="Times New Roman" w:cs="Times New Roman"/>
          <w:sz w:val="24"/>
          <w:szCs w:val="24"/>
          <w:lang w:val="ru-RU" w:eastAsia="ar-SA"/>
        </w:rPr>
        <w:t>21.1. Особенности предоставления муниципальной услуги в многофункциональном центре.</w:t>
      </w:r>
    </w:p>
    <w:p w:rsidR="00E1084C" w:rsidRPr="00E1084C" w:rsidRDefault="00E1084C" w:rsidP="00E1084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ar-SA"/>
        </w:rPr>
      </w:pPr>
      <w:r w:rsidRPr="00E1084C">
        <w:rPr>
          <w:rFonts w:ascii="Times New Roman" w:eastAsia="Times New Roman" w:hAnsi="Times New Roman" w:cs="Times New Roman"/>
          <w:sz w:val="24"/>
          <w:szCs w:val="24"/>
          <w:lang w:val="ru-RU" w:eastAsia="ar-SA"/>
        </w:rPr>
        <w:t xml:space="preserve">Заявитель вправе обратиться за получением муниципальной услуги в многофункциональный центр. </w:t>
      </w:r>
    </w:p>
    <w:p w:rsidR="00E1084C" w:rsidRPr="00E1084C" w:rsidRDefault="00E1084C" w:rsidP="00E1084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ar-SA"/>
        </w:rPr>
      </w:pPr>
      <w:r w:rsidRPr="00E1084C">
        <w:rPr>
          <w:rFonts w:ascii="Times New Roman" w:eastAsia="Times New Roman" w:hAnsi="Times New Roman" w:cs="Times New Roman"/>
          <w:sz w:val="24"/>
          <w:szCs w:val="24"/>
          <w:lang w:val="ru-RU" w:eastAsia="ar-SA"/>
        </w:rPr>
        <w:t>Предоставление муниципальной услуги через многофункциональный центр осуществляется по принципу «одного окна» после однократного обращения заявителя с соответствующим запросом непосредственно в многофункциональный центр.</w:t>
      </w:r>
    </w:p>
    <w:p w:rsidR="00E1084C" w:rsidRPr="00E1084C" w:rsidRDefault="00E1084C" w:rsidP="00E1084C">
      <w:pPr>
        <w:suppressLineNumbers/>
        <w:suppressAutoHyphens/>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Предоставление муниципальной услуги в многофункциональном центре осуществляется на основании соглашения, заключенного между Органом и многофункциональным центром.</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SimSun" w:hAnsi="Times New Roman" w:cs="Times New Roman"/>
          <w:kern w:val="2"/>
          <w:sz w:val="24"/>
          <w:szCs w:val="24"/>
          <w:lang w:val="ru-RU" w:eastAsia="zh-CN" w:bidi="hi-IN"/>
        </w:rPr>
        <w:t xml:space="preserve"> </w:t>
      </w:r>
      <w:r w:rsidRPr="00E1084C">
        <w:rPr>
          <w:rFonts w:ascii="Times New Roman" w:eastAsia="Times New Roman" w:hAnsi="Times New Roman" w:cs="Times New Roman"/>
          <w:color w:val="000000"/>
          <w:sz w:val="24"/>
          <w:szCs w:val="24"/>
          <w:lang w:val="ru-RU" w:eastAsia="ru-RU"/>
        </w:rPr>
        <w:t>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Прием документов, полученных почтовым отправлением, либо в электронной форме не допускается.</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При обращении в многофункциональный центр заявитель предоставляет документы согласно пункту  9.1 настоящего  Регламента.</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lastRenderedPageBreak/>
        <w:t>В ходе приема документов, необходимых для организации предоставления муниципальной услуги, работник многофункционального центра:</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Сообщает заявителю о дате получения результата муниципальной услуги.</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Органа вне очереди.</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В ходе приема документов специалист Органа,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В случае отсутствия документов, указанных в расписке, специалист Органа,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Один экземпляр сопроводительного реестра передаваемых комплектов документов остается многофункциональным центром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lastRenderedPageBreak/>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Орган посредством телефонной связи информирует многофункциональный центр о готовности документов по результатам предоставления муниципальных услуг  в срок, не превышающий один рабочий день, следующий за днем  подготовки результата оказания муниципальной услуги.</w:t>
      </w:r>
    </w:p>
    <w:p w:rsidR="00E1084C" w:rsidRPr="00E1084C" w:rsidRDefault="00E1084C" w:rsidP="00E1084C">
      <w:pPr>
        <w:suppressLineNumbers/>
        <w:suppressAutoHyphens/>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Орган передает экспедитору или иному уполномоченному лицу  многофункционального центра документы, являющиеся результатом оказания муниципальных услуг, на основании сопроводительного реестра, в срок не позднее одного рабочего дня, следующего за днем информирования о готовности результата оказания муниципальных услуг.</w:t>
      </w:r>
    </w:p>
    <w:p w:rsidR="00E1084C" w:rsidRPr="00E1084C" w:rsidRDefault="00E1084C" w:rsidP="00E1084C">
      <w:pPr>
        <w:suppressLineNumbers/>
        <w:suppressAutoHyphens/>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При обращении заявителя или представителя заявителя за результатом оказания муниципальной услуги, работник многофункционального центра:</w:t>
      </w:r>
    </w:p>
    <w:p w:rsidR="00E1084C" w:rsidRPr="00E1084C" w:rsidRDefault="00E1084C" w:rsidP="00E1084C">
      <w:pPr>
        <w:suppressLineNumbers/>
        <w:suppressAutoHyphens/>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 устанавливает личность заявителя или представителя заявителя, в том числе проверяет документ, удостоверяющий личность,</w:t>
      </w:r>
    </w:p>
    <w:p w:rsidR="00E1084C" w:rsidRPr="00E1084C" w:rsidRDefault="00E1084C" w:rsidP="00E1084C">
      <w:pPr>
        <w:suppressLineNumbers/>
        <w:suppressAutoHyphens/>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 проверяет полномочия представителя заявителя действовать от имени заявителя при получении документов;</w:t>
      </w:r>
    </w:p>
    <w:p w:rsidR="00E1084C" w:rsidRPr="00E1084C" w:rsidRDefault="00E1084C" w:rsidP="00E1084C">
      <w:pPr>
        <w:suppressLineNumbers/>
        <w:suppressAutoHyphens/>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 выдает документы заявителю или представителю заявителя.</w:t>
      </w:r>
    </w:p>
    <w:p w:rsidR="00E1084C" w:rsidRPr="00E1084C" w:rsidRDefault="00E1084C" w:rsidP="00E1084C">
      <w:pPr>
        <w:suppressLineNumbers/>
        <w:suppressAutoHyphens/>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либо об отказе в проставлении заявителем своей подписи, указывая  свою должность, Ф.И.О. и подпись.</w:t>
      </w:r>
    </w:p>
    <w:p w:rsidR="00E1084C" w:rsidRPr="00E1084C" w:rsidRDefault="00E1084C" w:rsidP="00E1084C">
      <w:pPr>
        <w:suppressLineNumbers/>
        <w:suppressAutoHyphens/>
        <w:spacing w:after="0" w:line="240" w:lineRule="auto"/>
        <w:ind w:firstLine="709"/>
        <w:jc w:val="both"/>
        <w:rPr>
          <w:rFonts w:ascii="Times New Roman" w:eastAsia="Times New Roman" w:hAnsi="Times New Roman" w:cs="Times New Roman"/>
          <w:sz w:val="24"/>
          <w:szCs w:val="24"/>
          <w:lang w:val="ru-RU" w:eastAsia="ar-SA"/>
        </w:rPr>
      </w:pPr>
      <w:r w:rsidRPr="00E1084C">
        <w:rPr>
          <w:rFonts w:ascii="Times New Roman" w:eastAsia="Times New Roman" w:hAnsi="Times New Roman" w:cs="Times New Roman"/>
          <w:sz w:val="24"/>
          <w:szCs w:val="24"/>
          <w:lang w:val="ru-RU" w:eastAsia="ar-SA"/>
        </w:rPr>
        <w:t>21.2. Особенности предоставления муниципальной услуги в электронном виде.</w:t>
      </w:r>
    </w:p>
    <w:p w:rsidR="00E1084C" w:rsidRPr="00E1084C" w:rsidRDefault="00E1084C" w:rsidP="00E1084C">
      <w:pPr>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E1084C" w:rsidRPr="00E1084C" w:rsidRDefault="00E1084C" w:rsidP="00E1084C">
      <w:pPr>
        <w:keepNext/>
        <w:keepLines/>
        <w:shd w:val="clear" w:color="auto" w:fill="FFFFFF"/>
        <w:spacing w:after="0" w:line="240" w:lineRule="auto"/>
        <w:ind w:firstLine="709"/>
        <w:jc w:val="both"/>
        <w:outlineLvl w:val="0"/>
        <w:rPr>
          <w:rFonts w:ascii="Times New Roman" w:eastAsia="Times New Roman" w:hAnsi="Times New Roman" w:cs="Times New Roman"/>
          <w:bCs/>
          <w:sz w:val="24"/>
          <w:szCs w:val="24"/>
          <w:lang w:val="ru-RU" w:eastAsia="ru-RU"/>
        </w:rPr>
      </w:pPr>
      <w:r w:rsidRPr="00E1084C">
        <w:rPr>
          <w:rFonts w:ascii="Times New Roman" w:eastAsia="Times New Roman" w:hAnsi="Times New Roman" w:cs="Times New Roman"/>
          <w:bCs/>
          <w:sz w:val="24"/>
          <w:szCs w:val="24"/>
          <w:lang w:val="ru-RU"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9" w:history="1">
        <w:r w:rsidRPr="00E1084C">
          <w:rPr>
            <w:rFonts w:ascii="Times New Roman" w:eastAsia="Calibri" w:hAnsi="Times New Roman" w:cs="Times New Roman"/>
            <w:bCs/>
            <w:sz w:val="24"/>
            <w:szCs w:val="24"/>
            <w:u w:val="single"/>
            <w:lang w:val="ru-RU" w:eastAsia="ru-RU"/>
          </w:rPr>
          <w:t>закона</w:t>
        </w:r>
      </w:hyperlink>
      <w:r w:rsidRPr="00E1084C">
        <w:rPr>
          <w:rFonts w:ascii="Times New Roman" w:eastAsia="Times New Roman" w:hAnsi="Times New Roman" w:cs="Times New Roman"/>
          <w:bCs/>
          <w:sz w:val="24"/>
          <w:szCs w:val="24"/>
          <w:lang w:val="ru-RU" w:eastAsia="ru-RU"/>
        </w:rPr>
        <w:t xml:space="preserve"> «Об электронной подписи» от 06.04.2011 № 63-ФЗ и требованиями Федерального закона №210-ФЗ.</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bCs/>
          <w:sz w:val="24"/>
          <w:szCs w:val="24"/>
          <w:lang w:val="ru-RU" w:eastAsia="ru-RU"/>
        </w:rPr>
      </w:pPr>
      <w:r w:rsidRPr="00E1084C">
        <w:rPr>
          <w:rFonts w:ascii="Times New Roman" w:eastAsia="Calibri" w:hAnsi="Times New Roman" w:cs="Times New Roman"/>
          <w:bCs/>
          <w:sz w:val="24"/>
          <w:szCs w:val="24"/>
          <w:lang w:val="ru-RU"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0" w:history="1">
        <w:r w:rsidRPr="00E1084C">
          <w:rPr>
            <w:rFonts w:ascii="Times New Roman" w:eastAsia="Calibri" w:hAnsi="Times New Roman" w:cs="Times New Roman"/>
            <w:bCs/>
            <w:sz w:val="24"/>
            <w:szCs w:val="24"/>
            <w:u w:val="single"/>
            <w:lang w:val="ru-RU" w:eastAsia="ru-RU"/>
          </w:rPr>
          <w:t>части 2 статьи 21.1</w:t>
        </w:r>
      </w:hyperlink>
      <w:r w:rsidRPr="00E1084C">
        <w:rPr>
          <w:rFonts w:ascii="Times New Roman" w:eastAsia="Calibri" w:hAnsi="Times New Roman" w:cs="Times New Roman"/>
          <w:sz w:val="24"/>
          <w:szCs w:val="24"/>
          <w:lang w:val="ru-RU" w:eastAsia="ru-RU"/>
        </w:rPr>
        <w:t xml:space="preserve"> </w:t>
      </w:r>
      <w:r w:rsidRPr="00E1084C">
        <w:rPr>
          <w:rFonts w:ascii="Times New Roman" w:eastAsia="Calibri" w:hAnsi="Times New Roman" w:cs="Times New Roman"/>
          <w:bCs/>
          <w:sz w:val="24"/>
          <w:szCs w:val="24"/>
          <w:lang w:val="ru-RU" w:eastAsia="ru-RU"/>
        </w:rPr>
        <w:t xml:space="preserve">и </w:t>
      </w:r>
      <w:hyperlink r:id="rId11" w:history="1">
        <w:r w:rsidRPr="00E1084C">
          <w:rPr>
            <w:rFonts w:ascii="Times New Roman" w:eastAsia="Calibri" w:hAnsi="Times New Roman" w:cs="Times New Roman"/>
            <w:bCs/>
            <w:sz w:val="24"/>
            <w:szCs w:val="24"/>
            <w:u w:val="single"/>
            <w:lang w:val="ru-RU" w:eastAsia="ru-RU"/>
          </w:rPr>
          <w:t>части 1</w:t>
        </w:r>
      </w:hyperlink>
      <w:r w:rsidRPr="00E1084C">
        <w:rPr>
          <w:rFonts w:ascii="Times New Roman" w:eastAsia="Calibri" w:hAnsi="Times New Roman" w:cs="Times New Roman"/>
          <w:bCs/>
          <w:sz w:val="24"/>
          <w:szCs w:val="24"/>
          <w:lang w:val="ru-RU" w:eastAsia="ru-RU"/>
        </w:rPr>
        <w:t xml:space="preserve"> статьи 5 </w:t>
      </w:r>
      <w:r w:rsidRPr="00E1084C">
        <w:rPr>
          <w:rFonts w:ascii="Times New Roman" w:eastAsia="Calibri" w:hAnsi="Times New Roman" w:cs="Times New Roman"/>
          <w:sz w:val="24"/>
          <w:szCs w:val="24"/>
          <w:lang w:val="ru-RU" w:eastAsia="ru-RU"/>
        </w:rPr>
        <w:t xml:space="preserve">Федерального </w:t>
      </w:r>
      <w:hyperlink r:id="rId12" w:history="1">
        <w:r w:rsidRPr="00E1084C">
          <w:rPr>
            <w:rFonts w:ascii="Times New Roman" w:eastAsia="Calibri" w:hAnsi="Times New Roman" w:cs="Times New Roman"/>
            <w:sz w:val="24"/>
            <w:szCs w:val="24"/>
            <w:u w:val="single"/>
            <w:lang w:val="ru-RU" w:eastAsia="ru-RU"/>
          </w:rPr>
          <w:t>закона</w:t>
        </w:r>
      </w:hyperlink>
      <w:r w:rsidRPr="00E1084C">
        <w:rPr>
          <w:rFonts w:ascii="Times New Roman" w:eastAsia="Calibri" w:hAnsi="Times New Roman" w:cs="Times New Roman"/>
          <w:sz w:val="24"/>
          <w:szCs w:val="24"/>
          <w:lang w:val="ru-RU" w:eastAsia="ru-RU"/>
        </w:rPr>
        <w:t xml:space="preserve"> «Об электронной подписи» и требованиями Федерального закона №210-ФЗ</w:t>
      </w:r>
      <w:r w:rsidRPr="00E1084C">
        <w:rPr>
          <w:rFonts w:ascii="Times New Roman" w:eastAsia="Calibri" w:hAnsi="Times New Roman" w:cs="Times New Roman"/>
          <w:bCs/>
          <w:sz w:val="24"/>
          <w:szCs w:val="24"/>
          <w:lang w:val="ru-RU"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bCs/>
          <w:sz w:val="24"/>
          <w:szCs w:val="24"/>
          <w:lang w:val="ru-RU" w:eastAsia="ru-RU"/>
        </w:rPr>
      </w:pPr>
      <w:r w:rsidRPr="00E1084C">
        <w:rPr>
          <w:rFonts w:ascii="Times New Roman" w:eastAsia="Calibri" w:hAnsi="Times New Roman" w:cs="Times New Roman"/>
          <w:sz w:val="24"/>
          <w:szCs w:val="24"/>
          <w:lang w:val="ru-RU" w:eastAsia="ru-RU"/>
        </w:rPr>
        <w:t xml:space="preserve">В соответствии с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E1084C" w:rsidRPr="00E1084C" w:rsidRDefault="00E1084C" w:rsidP="00E1084C">
      <w:pPr>
        <w:suppressAutoHyphens/>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 xml:space="preserve">21.3. Заявление и документы, указанные в пункте 9.1. настоящего Административного регламента, представленные в форме электронного документа через РПГУ подписываются </w:t>
      </w:r>
      <w:r w:rsidRPr="00E1084C">
        <w:rPr>
          <w:rFonts w:ascii="Times New Roman" w:eastAsia="SimSun" w:hAnsi="Times New Roman" w:cs="Times New Roman"/>
          <w:kern w:val="2"/>
          <w:sz w:val="24"/>
          <w:szCs w:val="24"/>
          <w:lang w:val="ru-RU" w:eastAsia="zh-CN" w:bidi="hi-IN"/>
        </w:rPr>
        <w:lastRenderedPageBreak/>
        <w:t>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E1084C" w:rsidRPr="00E1084C" w:rsidRDefault="00E1084C" w:rsidP="00E1084C">
      <w:pPr>
        <w:suppressAutoHyphens/>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1084C" w:rsidRPr="00E1084C" w:rsidRDefault="00E1084C" w:rsidP="00E1084C">
      <w:pPr>
        <w:spacing w:after="0" w:line="240" w:lineRule="auto"/>
        <w:ind w:firstLine="709"/>
        <w:jc w:val="both"/>
        <w:rPr>
          <w:rFonts w:ascii="Times New Roman" w:eastAsia="Times New Roman" w:hAnsi="Times New Roman" w:cs="Times New Roman"/>
          <w:sz w:val="24"/>
          <w:szCs w:val="24"/>
          <w:lang w:val="ru-RU" w:eastAsia="ru-RU"/>
        </w:rPr>
      </w:pPr>
    </w:p>
    <w:p w:rsidR="00E1084C" w:rsidRPr="00E1084C" w:rsidRDefault="00E1084C" w:rsidP="00E1084C">
      <w:pPr>
        <w:suppressLineNumbers/>
        <w:suppressAutoHyphens/>
        <w:spacing w:after="0" w:line="240" w:lineRule="auto"/>
        <w:ind w:firstLine="709"/>
        <w:jc w:val="center"/>
        <w:rPr>
          <w:rFonts w:ascii="Times New Roman" w:eastAsia="Times New Roman" w:hAnsi="Times New Roman" w:cs="Times New Roman"/>
          <w:sz w:val="24"/>
          <w:szCs w:val="24"/>
          <w:lang w:val="ru-RU" w:eastAsia="ar-SA"/>
        </w:rPr>
      </w:pPr>
      <w:r w:rsidRPr="00E1084C">
        <w:rPr>
          <w:rFonts w:ascii="Times New Roman" w:eastAsia="Times New Roman" w:hAnsi="Times New Roman" w:cs="Times New Roman"/>
          <w:b/>
          <w:sz w:val="24"/>
          <w:szCs w:val="24"/>
          <w:lang w:val="en-US" w:eastAsia="ar-SA"/>
        </w:rPr>
        <w:t>III</w:t>
      </w:r>
      <w:r w:rsidRPr="00E1084C">
        <w:rPr>
          <w:rFonts w:ascii="Times New Roman" w:eastAsia="Times New Roman" w:hAnsi="Times New Roman" w:cs="Times New Roman"/>
          <w:b/>
          <w:sz w:val="24"/>
          <w:szCs w:val="24"/>
          <w:lang w:val="ru-RU"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E1084C" w:rsidRPr="00E1084C" w:rsidRDefault="00E1084C" w:rsidP="00E1084C">
      <w:pPr>
        <w:suppressLineNumbers/>
        <w:suppressAutoHyphens/>
        <w:autoSpaceDE w:val="0"/>
        <w:spacing w:after="0" w:line="240" w:lineRule="auto"/>
        <w:ind w:firstLine="709"/>
        <w:jc w:val="both"/>
        <w:rPr>
          <w:rFonts w:ascii="Times New Roman" w:eastAsia="Times New Roman" w:hAnsi="Times New Roman" w:cs="Times New Roman"/>
          <w:sz w:val="24"/>
          <w:szCs w:val="24"/>
          <w:lang w:val="ru-RU" w:eastAsia="ar-SA"/>
        </w:rPr>
      </w:pPr>
    </w:p>
    <w:p w:rsidR="00E1084C" w:rsidRPr="00E1084C" w:rsidRDefault="00E1084C" w:rsidP="00E1084C">
      <w:pPr>
        <w:suppressLineNumbers/>
        <w:suppressAutoHyphens/>
        <w:autoSpaceDE w:val="0"/>
        <w:spacing w:after="0" w:line="240" w:lineRule="auto"/>
        <w:ind w:firstLine="709"/>
        <w:jc w:val="center"/>
        <w:rPr>
          <w:rFonts w:ascii="Times New Roman" w:eastAsia="Times New Roman" w:hAnsi="Times New Roman" w:cs="Times New Roman"/>
          <w:b/>
          <w:sz w:val="24"/>
          <w:szCs w:val="24"/>
          <w:lang w:val="ru-RU" w:eastAsia="ar-SA"/>
        </w:rPr>
      </w:pPr>
      <w:r w:rsidRPr="00E1084C">
        <w:rPr>
          <w:rFonts w:ascii="Times New Roman" w:eastAsia="Times New Roman" w:hAnsi="Times New Roman" w:cs="Times New Roman"/>
          <w:b/>
          <w:sz w:val="24"/>
          <w:szCs w:val="24"/>
          <w:lang w:val="ru-RU" w:eastAsia="ar-SA"/>
        </w:rPr>
        <w:t>22. Исчерпывающий перечень административных процедур при предоставлении муниципальной услуги</w:t>
      </w:r>
    </w:p>
    <w:p w:rsidR="00E1084C" w:rsidRPr="00E1084C" w:rsidRDefault="00E1084C" w:rsidP="00E1084C">
      <w:pPr>
        <w:suppressLineNumbers/>
        <w:suppressAutoHyphens/>
        <w:autoSpaceDE w:val="0"/>
        <w:spacing w:after="0" w:line="240" w:lineRule="auto"/>
        <w:ind w:firstLine="709"/>
        <w:jc w:val="both"/>
        <w:rPr>
          <w:rFonts w:ascii="Times New Roman" w:eastAsia="Times New Roman" w:hAnsi="Times New Roman" w:cs="Times New Roman"/>
          <w:sz w:val="24"/>
          <w:szCs w:val="24"/>
          <w:lang w:val="ru-RU" w:eastAsia="ar-SA"/>
        </w:rPr>
      </w:pPr>
      <w:r w:rsidRPr="00E1084C">
        <w:rPr>
          <w:rFonts w:ascii="Times New Roman" w:eastAsia="Times New Roman" w:hAnsi="Times New Roman" w:cs="Times New Roman"/>
          <w:sz w:val="24"/>
          <w:szCs w:val="24"/>
          <w:lang w:val="ru-RU" w:eastAsia="ar-SA"/>
        </w:rPr>
        <w:t>22.1. Предоставление муниципальной услуги включает в себя следующие административные процедуры:</w:t>
      </w:r>
    </w:p>
    <w:p w:rsidR="00E1084C" w:rsidRPr="00E1084C" w:rsidRDefault="00E1084C" w:rsidP="00E1084C">
      <w:pPr>
        <w:suppressLineNumbers/>
        <w:suppressAutoHyphens/>
        <w:autoSpaceDE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xml:space="preserve">1) прием и регистрация заявления и документов, </w:t>
      </w:r>
      <w:r w:rsidR="004767A8">
        <w:rPr>
          <w:rFonts w:ascii="Times New Roman" w:eastAsia="Calibri" w:hAnsi="Times New Roman" w:cs="Times New Roman"/>
          <w:sz w:val="24"/>
          <w:szCs w:val="24"/>
          <w:lang w:val="ru-RU" w:eastAsia="ru-RU"/>
        </w:rPr>
        <w:t>обязательных к предоставлению, принятие решения об отказе в приеме документов;</w:t>
      </w:r>
      <w:r w:rsidRPr="00E1084C">
        <w:rPr>
          <w:rFonts w:ascii="Times New Roman" w:eastAsia="Calibri" w:hAnsi="Times New Roman" w:cs="Times New Roman"/>
          <w:sz w:val="24"/>
          <w:szCs w:val="24"/>
          <w:lang w:val="ru-RU" w:eastAsia="ru-RU"/>
        </w:rPr>
        <w:t xml:space="preserve"> </w:t>
      </w:r>
    </w:p>
    <w:p w:rsidR="00E1084C" w:rsidRPr="00E1084C" w:rsidRDefault="00E1084C" w:rsidP="00E1084C">
      <w:pPr>
        <w:suppressLineNumbers/>
        <w:suppressAutoHyphens/>
        <w:autoSpaceDE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xml:space="preserve">2) рассмотрение представленных документов; </w:t>
      </w:r>
    </w:p>
    <w:p w:rsidR="00E1084C" w:rsidRPr="00E1084C" w:rsidRDefault="00E1084C" w:rsidP="00E1084C">
      <w:pPr>
        <w:suppressLineNumbers/>
        <w:suppressAutoHyphens/>
        <w:autoSpaceDE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3) формирование и направление межведомственных запросов;</w:t>
      </w:r>
    </w:p>
    <w:p w:rsidR="00E1084C" w:rsidRPr="00E1084C" w:rsidRDefault="00E1084C" w:rsidP="00E1084C">
      <w:pPr>
        <w:suppressLineNumbers/>
        <w:suppressAutoHyphens/>
        <w:autoSpaceDE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xml:space="preserve">4) принятие решения </w:t>
      </w:r>
      <w:r w:rsidR="00213474">
        <w:rPr>
          <w:rFonts w:ascii="Times New Roman" w:eastAsia="Calibri" w:hAnsi="Times New Roman" w:cs="Times New Roman"/>
          <w:sz w:val="24"/>
          <w:szCs w:val="24"/>
          <w:lang w:val="ru-RU" w:eastAsia="ru-RU"/>
        </w:rPr>
        <w:t>о предоставлении муниципальной услуги;</w:t>
      </w:r>
    </w:p>
    <w:p w:rsidR="00E1084C" w:rsidRPr="00E1084C" w:rsidRDefault="00E1084C" w:rsidP="00E1084C">
      <w:pPr>
        <w:suppressLineNumbers/>
        <w:suppressAutoHyphens/>
        <w:autoSpaceDE w:val="0"/>
        <w:spacing w:after="0" w:line="240" w:lineRule="auto"/>
        <w:ind w:firstLine="709"/>
        <w:jc w:val="both"/>
        <w:rPr>
          <w:rFonts w:ascii="Times New Roman" w:eastAsia="Calibri" w:hAnsi="Times New Roman" w:cs="Times New Roman"/>
          <w:sz w:val="24"/>
          <w:szCs w:val="24"/>
          <w:lang w:val="ru-RU"/>
        </w:rPr>
      </w:pPr>
      <w:r w:rsidRPr="00E1084C">
        <w:rPr>
          <w:rFonts w:ascii="Times New Roman" w:eastAsia="Calibri" w:hAnsi="Times New Roman" w:cs="Times New Roman"/>
          <w:sz w:val="24"/>
          <w:szCs w:val="24"/>
          <w:lang w:val="ru-RU" w:eastAsia="ru-RU"/>
        </w:rPr>
        <w:t xml:space="preserve">5) выдача или направление заявителю решения </w:t>
      </w:r>
      <w:r w:rsidR="00213474">
        <w:rPr>
          <w:rFonts w:ascii="Times New Roman" w:eastAsia="Calibri" w:hAnsi="Times New Roman" w:cs="Times New Roman"/>
          <w:sz w:val="24"/>
          <w:szCs w:val="24"/>
          <w:lang w:val="ru-RU" w:eastAsia="ru-RU"/>
        </w:rPr>
        <w:t>о предоставлении муниципальной услуги</w:t>
      </w:r>
      <w:r w:rsidRPr="00E1084C">
        <w:rPr>
          <w:rFonts w:ascii="Times New Roman" w:eastAsia="Calibri" w:hAnsi="Times New Roman" w:cs="Times New Roman"/>
          <w:sz w:val="24"/>
          <w:szCs w:val="24"/>
          <w:lang w:val="ru-RU"/>
        </w:rPr>
        <w:t>.</w:t>
      </w:r>
    </w:p>
    <w:p w:rsidR="00E1084C" w:rsidRPr="00E1084C" w:rsidRDefault="00E1084C" w:rsidP="00213474">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E1084C" w:rsidRPr="00E1084C" w:rsidRDefault="00E1084C" w:rsidP="00E1084C">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val="ru-RU" w:eastAsia="ru-RU"/>
        </w:rPr>
      </w:pPr>
      <w:r w:rsidRPr="00E1084C">
        <w:rPr>
          <w:rFonts w:ascii="Times New Roman" w:eastAsia="Calibri" w:hAnsi="Times New Roman" w:cs="Times New Roman"/>
          <w:b/>
          <w:sz w:val="24"/>
          <w:szCs w:val="24"/>
          <w:lang w:val="ru-RU" w:eastAsia="ru-RU"/>
        </w:rPr>
        <w:t>23. Прием и регистрация заявления и документов, обязательных к предоставлению</w:t>
      </w:r>
    </w:p>
    <w:p w:rsidR="00E1084C" w:rsidRPr="00E1084C" w:rsidRDefault="00E1084C" w:rsidP="00E1084C">
      <w:pPr>
        <w:suppressAutoHyphens/>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 xml:space="preserve">23.1. </w:t>
      </w:r>
      <w:r w:rsidRPr="00E1084C">
        <w:rPr>
          <w:rFonts w:ascii="Times New Roman" w:eastAsia="Calibri" w:hAnsi="Times New Roman" w:cs="Times New Roman"/>
          <w:sz w:val="24"/>
          <w:szCs w:val="24"/>
          <w:lang w:val="ru-RU" w:eastAsia="ru-RU"/>
        </w:rPr>
        <w:t xml:space="preserve">Основанием для начала административной процедуры является поступление в Орган соответствующего заявления. </w:t>
      </w:r>
      <w:r w:rsidRPr="00E1084C">
        <w:rPr>
          <w:rFonts w:ascii="Times New Roman" w:eastAsia="SimSun" w:hAnsi="Times New Roman" w:cs="Times New Roman"/>
          <w:kern w:val="2"/>
          <w:sz w:val="24"/>
          <w:szCs w:val="24"/>
          <w:lang w:val="ru-RU" w:eastAsia="zh-CN" w:bidi="hi-IN"/>
        </w:rPr>
        <w:t xml:space="preserve">Запрос (заявление) представляется заявителем (представителем заявителя) </w:t>
      </w:r>
      <w:r w:rsidRPr="00E1084C">
        <w:rPr>
          <w:rFonts w:ascii="Times New Roman" w:eastAsia="Times New Roman" w:hAnsi="Times New Roman" w:cs="Times New Roman"/>
          <w:sz w:val="24"/>
          <w:szCs w:val="24"/>
          <w:lang w:val="ru-RU" w:eastAsia="ar-SA"/>
        </w:rPr>
        <w:t>в Орган, посредством почтовой связи или в электронной форме через РПГУ, либо при личном обращении в многофункциональный центр</w:t>
      </w:r>
      <w:r w:rsidRPr="00E1084C">
        <w:rPr>
          <w:rFonts w:ascii="Times New Roman" w:eastAsia="SimSun" w:hAnsi="Times New Roman" w:cs="Times New Roman"/>
          <w:sz w:val="24"/>
          <w:szCs w:val="24"/>
          <w:lang w:val="ru-RU" w:eastAsia="zh-CN" w:bidi="hi-IN"/>
        </w:rPr>
        <w:t>.</w:t>
      </w:r>
    </w:p>
    <w:p w:rsidR="00E1084C" w:rsidRPr="00E1084C" w:rsidRDefault="00E1084C" w:rsidP="00E1084C">
      <w:pPr>
        <w:suppressAutoHyphens/>
        <w:spacing w:after="0" w:line="240" w:lineRule="auto"/>
        <w:ind w:firstLine="709"/>
        <w:jc w:val="both"/>
        <w:rPr>
          <w:rFonts w:ascii="Times New Roman" w:eastAsia="SimSun" w:hAnsi="Times New Roman" w:cs="Times New Roman"/>
          <w:color w:val="000000"/>
          <w:kern w:val="2"/>
          <w:sz w:val="24"/>
          <w:szCs w:val="24"/>
          <w:lang w:val="ru-RU" w:eastAsia="zh-CN" w:bidi="hi-IN"/>
        </w:rPr>
      </w:pPr>
      <w:r w:rsidRPr="00E1084C">
        <w:rPr>
          <w:rFonts w:ascii="Times New Roman" w:eastAsia="SimSun" w:hAnsi="Times New Roman" w:cs="Times New Roman"/>
          <w:color w:val="000000"/>
          <w:kern w:val="2"/>
          <w:sz w:val="24"/>
          <w:szCs w:val="24"/>
          <w:lang w:val="ru-RU"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E1084C">
        <w:rPr>
          <w:rFonts w:ascii="Times New Roman" w:eastAsia="SimSun" w:hAnsi="Times New Roman" w:cs="Times New Roman"/>
          <w:kern w:val="2"/>
          <w:sz w:val="24"/>
          <w:szCs w:val="24"/>
          <w:lang w:val="ru-RU" w:eastAsia="zh-CN" w:bidi="hi-IN"/>
        </w:rPr>
        <w:t>(листа записи Единого государственного реестра юридических лиц)</w:t>
      </w:r>
      <w:r w:rsidRPr="00E1084C">
        <w:rPr>
          <w:rFonts w:ascii="Times New Roman" w:eastAsia="SimSun" w:hAnsi="Times New Roman" w:cs="Times New Roman"/>
          <w:color w:val="000000"/>
          <w:kern w:val="2"/>
          <w:sz w:val="24"/>
          <w:szCs w:val="24"/>
          <w:lang w:val="ru-RU"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E1084C" w:rsidRPr="00E1084C" w:rsidRDefault="00E1084C" w:rsidP="00E1084C">
      <w:pPr>
        <w:suppressAutoHyphens/>
        <w:spacing w:after="0" w:line="240" w:lineRule="auto"/>
        <w:ind w:firstLine="709"/>
        <w:jc w:val="both"/>
        <w:rPr>
          <w:rFonts w:ascii="Times New Roman" w:eastAsia="SimSun" w:hAnsi="Times New Roman" w:cs="Times New Roman"/>
          <w:color w:val="000000"/>
          <w:kern w:val="2"/>
          <w:sz w:val="24"/>
          <w:szCs w:val="24"/>
          <w:lang w:val="ru-RU" w:eastAsia="zh-CN" w:bidi="hi-IN"/>
        </w:rPr>
      </w:pPr>
      <w:r w:rsidRPr="00E1084C">
        <w:rPr>
          <w:rFonts w:ascii="Times New Roman" w:eastAsia="SimSun" w:hAnsi="Times New Roman" w:cs="Times New Roman"/>
          <w:color w:val="000000"/>
          <w:kern w:val="2"/>
          <w:sz w:val="24"/>
          <w:szCs w:val="24"/>
          <w:lang w:val="ru-RU"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Специалист, ответственный за прием и регистрацию докумен</w:t>
      </w:r>
      <w:r w:rsidR="004767A8">
        <w:rPr>
          <w:rFonts w:ascii="Times New Roman" w:eastAsia="Calibri" w:hAnsi="Times New Roman" w:cs="Times New Roman"/>
          <w:sz w:val="24"/>
          <w:szCs w:val="24"/>
          <w:lang w:val="ru-RU" w:eastAsia="ru-RU"/>
        </w:rPr>
        <w:t>тов, производит прием заявления</w:t>
      </w:r>
      <w:r w:rsidRPr="00E1084C">
        <w:rPr>
          <w:rFonts w:ascii="Times New Roman" w:eastAsia="Calibri" w:hAnsi="Times New Roman" w:cs="Times New Roman"/>
          <w:sz w:val="24"/>
          <w:szCs w:val="24"/>
          <w:lang w:val="ru-RU" w:eastAsia="ru-RU"/>
        </w:rPr>
        <w:t xml:space="preserve"> и приложенных к нему документов лично от заявителя </w:t>
      </w:r>
      <w:r w:rsidR="004767A8">
        <w:rPr>
          <w:rFonts w:ascii="Times New Roman" w:eastAsia="Calibri" w:hAnsi="Times New Roman" w:cs="Times New Roman"/>
          <w:sz w:val="24"/>
          <w:szCs w:val="24"/>
          <w:lang w:val="ru-RU" w:eastAsia="ru-RU"/>
        </w:rPr>
        <w:t xml:space="preserve">или его законного представителя, </w:t>
      </w:r>
      <w:r w:rsidRPr="00E1084C">
        <w:rPr>
          <w:rFonts w:ascii="Times New Roman" w:eastAsia="Calibri" w:hAnsi="Times New Roman" w:cs="Times New Roman"/>
          <w:sz w:val="24"/>
          <w:szCs w:val="24"/>
          <w:lang w:val="ru-RU" w:eastAsia="ru-RU"/>
        </w:rPr>
        <w:t xml:space="preserve"> </w:t>
      </w:r>
      <w:r w:rsidR="004767A8" w:rsidRPr="004767A8">
        <w:rPr>
          <w:rFonts w:ascii="Times New Roman" w:eastAsia="Times New Roman" w:hAnsi="Times New Roman" w:cs="Times New Roman"/>
          <w:sz w:val="24"/>
          <w:szCs w:val="24"/>
          <w:lang w:val="ru-RU" w:eastAsia="ru-RU"/>
        </w:rPr>
        <w:t xml:space="preserve">определяет наличие (либо отсутствие) оснований для отказа в приеме документов, установленных </w:t>
      </w:r>
      <w:hyperlink w:anchor="Par167" w:tooltip="2.10. Исчерпывающий перечень оснований для отказа в приеме документов, необходимых для предоставления муниципальной услуги." w:history="1">
        <w:r w:rsidR="004767A8" w:rsidRPr="004767A8">
          <w:rPr>
            <w:rFonts w:ascii="Times New Roman" w:eastAsia="Times New Roman" w:hAnsi="Times New Roman" w:cs="Times New Roman"/>
            <w:sz w:val="24"/>
            <w:szCs w:val="24"/>
            <w:lang w:val="ru-RU" w:eastAsia="ru-RU"/>
          </w:rPr>
          <w:t>пунктом 12</w:t>
        </w:r>
      </w:hyperlink>
      <w:r w:rsidR="004767A8" w:rsidRPr="004767A8">
        <w:rPr>
          <w:rFonts w:ascii="Times New Roman" w:eastAsia="Times New Roman" w:hAnsi="Times New Roman" w:cs="Times New Roman"/>
          <w:sz w:val="24"/>
          <w:szCs w:val="24"/>
          <w:lang w:val="ru-RU" w:eastAsia="ru-RU"/>
        </w:rPr>
        <w:t xml:space="preserve"> настоящего Регламента</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xml:space="preserve">В ходе приема заявления и прилагаемых к нему документов специалист осуществляет их проверку на: </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xml:space="preserve">- правильность оформления заявления; </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xml:space="preserve">- комплектность приложенных к заявлению документов, указанных в пунктах 9.1 настоящего Административного регламента; </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3574AD" w:rsidRDefault="00E1084C" w:rsidP="003574A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xml:space="preserve">- отсутствие в заявлении и прилагаемых к заявлению документах записей, выполненных </w:t>
      </w:r>
      <w:r w:rsidRPr="00E1084C">
        <w:rPr>
          <w:rFonts w:ascii="Times New Roman" w:eastAsia="Calibri" w:hAnsi="Times New Roman" w:cs="Times New Roman"/>
          <w:sz w:val="24"/>
          <w:szCs w:val="24"/>
          <w:lang w:val="ru-RU" w:eastAsia="ru-RU"/>
        </w:rPr>
        <w:lastRenderedPageBreak/>
        <w:t xml:space="preserve">карандашом. </w:t>
      </w:r>
    </w:p>
    <w:p w:rsidR="004767A8" w:rsidRPr="004767A8" w:rsidRDefault="004767A8" w:rsidP="003574A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4767A8">
        <w:rPr>
          <w:rFonts w:ascii="Times New Roman" w:eastAsia="Times New Roman" w:hAnsi="Times New Roman" w:cs="Times New Roman"/>
          <w:sz w:val="24"/>
          <w:szCs w:val="24"/>
          <w:lang w:val="ru-RU" w:eastAsia="ru-RU"/>
        </w:rPr>
        <w:t xml:space="preserve">В случае наличия оснований для отказа в приеме документов, установленных </w:t>
      </w:r>
      <w:hyperlink w:anchor="Par167" w:tooltip="2.10. Исчерпывающий перечень оснований для отказа в приеме документов, необходимых для предоставления муниципальной услуги." w:history="1">
        <w:r w:rsidRPr="004767A8">
          <w:rPr>
            <w:rFonts w:ascii="Times New Roman" w:eastAsia="Times New Roman" w:hAnsi="Times New Roman" w:cs="Times New Roman"/>
            <w:sz w:val="24"/>
            <w:szCs w:val="24"/>
            <w:lang w:val="ru-RU" w:eastAsia="ru-RU"/>
          </w:rPr>
          <w:t xml:space="preserve">пунктом </w:t>
        </w:r>
        <w:r w:rsidRPr="003574AD">
          <w:rPr>
            <w:rFonts w:ascii="Times New Roman" w:eastAsia="Times New Roman" w:hAnsi="Times New Roman" w:cs="Times New Roman"/>
            <w:sz w:val="24"/>
            <w:szCs w:val="24"/>
            <w:lang w:val="ru-RU" w:eastAsia="ru-RU"/>
          </w:rPr>
          <w:t>12</w:t>
        </w:r>
      </w:hyperlink>
      <w:r w:rsidRPr="004767A8">
        <w:rPr>
          <w:rFonts w:ascii="Times New Roman" w:eastAsia="Times New Roman" w:hAnsi="Times New Roman" w:cs="Times New Roman"/>
          <w:sz w:val="24"/>
          <w:szCs w:val="24"/>
          <w:lang w:val="ru-RU" w:eastAsia="ru-RU"/>
        </w:rPr>
        <w:t xml:space="preserve"> настоящего Регламента, специалист устно информирует Заявителя об отказе в приеме документов с указанием причины отказа.</w:t>
      </w:r>
    </w:p>
    <w:p w:rsidR="004767A8" w:rsidRPr="003574AD" w:rsidRDefault="004767A8" w:rsidP="003574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767A8">
        <w:rPr>
          <w:rFonts w:ascii="Times New Roman" w:eastAsia="Times New Roman" w:hAnsi="Times New Roman" w:cs="Times New Roman"/>
          <w:sz w:val="24"/>
          <w:szCs w:val="24"/>
          <w:lang w:val="ru-RU" w:eastAsia="ru-RU"/>
        </w:rPr>
        <w:t>В случае если Заявитель не забрал документы при устном изложении причины отказа, специалист письменно информирует Заявителя об отказе в приеме документов.</w:t>
      </w:r>
    </w:p>
    <w:p w:rsidR="00E1084C" w:rsidRPr="003574AD" w:rsidRDefault="003574AD" w:rsidP="003574A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3574AD">
        <w:rPr>
          <w:rFonts w:ascii="Times New Roman" w:eastAsia="Times New Roman" w:hAnsi="Times New Roman" w:cs="Times New Roman"/>
          <w:sz w:val="24"/>
          <w:szCs w:val="24"/>
          <w:lang w:val="ru-RU" w:eastAsia="ru-RU"/>
        </w:rPr>
        <w:t>В случае отсутствия оснований для отказа в приеме документов для получения муниципальной услуги специалист принимает заявление и документы, выдает Заявителю расписку в получении документов для предоставления муниципальной услуги.</w:t>
      </w:r>
      <w:r w:rsidR="00E1084C" w:rsidRPr="003574AD">
        <w:rPr>
          <w:rFonts w:ascii="Times New Roman" w:eastAsia="Calibri" w:hAnsi="Times New Roman" w:cs="Times New Roman"/>
          <w:sz w:val="24"/>
          <w:szCs w:val="24"/>
          <w:lang w:val="ru-RU" w:eastAsia="ru-RU"/>
        </w:rPr>
        <w:t xml:space="preserve"> </w:t>
      </w:r>
    </w:p>
    <w:p w:rsidR="00E1084C" w:rsidRPr="003574AD" w:rsidRDefault="00E1084C" w:rsidP="003574A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xml:space="preserve">23.2.  </w:t>
      </w:r>
      <w:r w:rsidRPr="00E1084C">
        <w:rPr>
          <w:rFonts w:ascii="Times New Roman" w:eastAsia="SimSun" w:hAnsi="Times New Roman" w:cs="Times New Roman"/>
          <w:color w:val="000000"/>
          <w:kern w:val="2"/>
          <w:sz w:val="24"/>
          <w:szCs w:val="24"/>
          <w:lang w:val="ru-RU" w:eastAsia="zh-CN" w:bidi="hi-IN"/>
        </w:rPr>
        <w:t>В случае, если заявление и документы, указанные в пункте 9.1,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E1084C" w:rsidRPr="00E1084C" w:rsidRDefault="003574AD" w:rsidP="00E1084C">
      <w:pPr>
        <w:suppressAutoHyphens/>
        <w:spacing w:after="0" w:line="240" w:lineRule="auto"/>
        <w:ind w:firstLine="709"/>
        <w:jc w:val="both"/>
        <w:rPr>
          <w:rFonts w:ascii="Times New Roman" w:eastAsia="SimSun" w:hAnsi="Times New Roman" w:cs="Times New Roman"/>
          <w:color w:val="000000"/>
          <w:kern w:val="2"/>
          <w:sz w:val="24"/>
          <w:szCs w:val="24"/>
          <w:lang w:val="ru-RU" w:eastAsia="zh-CN" w:bidi="hi-IN"/>
        </w:rPr>
      </w:pPr>
      <w:r>
        <w:rPr>
          <w:rFonts w:ascii="Times New Roman" w:eastAsia="SimSun" w:hAnsi="Times New Roman" w:cs="Times New Roman"/>
          <w:color w:val="000000"/>
          <w:kern w:val="2"/>
          <w:sz w:val="24"/>
          <w:szCs w:val="24"/>
          <w:lang w:val="ru-RU" w:eastAsia="zh-CN" w:bidi="hi-IN"/>
        </w:rPr>
        <w:t>23.3</w:t>
      </w:r>
      <w:r w:rsidR="00E1084C" w:rsidRPr="00E1084C">
        <w:rPr>
          <w:rFonts w:ascii="Times New Roman" w:eastAsia="SimSun" w:hAnsi="Times New Roman" w:cs="Times New Roman"/>
          <w:color w:val="000000"/>
          <w:kern w:val="2"/>
          <w:sz w:val="24"/>
          <w:szCs w:val="24"/>
          <w:lang w:val="ru-RU" w:eastAsia="zh-CN" w:bidi="hi-IN"/>
        </w:rPr>
        <w:t>. Получение заявления и документов, указанных в пункте 9.1,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E1084C" w:rsidRPr="00E1084C" w:rsidRDefault="00E1084C" w:rsidP="00E1084C">
      <w:pPr>
        <w:suppressAutoHyphens/>
        <w:spacing w:after="0" w:line="240" w:lineRule="auto"/>
        <w:ind w:firstLine="709"/>
        <w:jc w:val="both"/>
        <w:rPr>
          <w:rFonts w:ascii="Times New Roman" w:eastAsia="SimSun" w:hAnsi="Times New Roman" w:cs="Times New Roman"/>
          <w:color w:val="000000"/>
          <w:kern w:val="2"/>
          <w:sz w:val="24"/>
          <w:szCs w:val="24"/>
          <w:lang w:val="ru-RU" w:eastAsia="zh-CN" w:bidi="hi-IN"/>
        </w:rPr>
      </w:pPr>
      <w:r w:rsidRPr="00E1084C">
        <w:rPr>
          <w:rFonts w:ascii="Times New Roman" w:eastAsia="SimSun" w:hAnsi="Times New Roman" w:cs="Times New Roman"/>
          <w:color w:val="000000"/>
          <w:kern w:val="2"/>
          <w:sz w:val="24"/>
          <w:szCs w:val="24"/>
          <w:lang w:val="ru-RU" w:eastAsia="zh-CN" w:bidi="hi-IN"/>
        </w:rPr>
        <w:t>Сообщение о получении заявления и документов, указанных в пункте 9.1,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E1084C" w:rsidRPr="00E1084C" w:rsidRDefault="003574AD" w:rsidP="00E1084C">
      <w:pPr>
        <w:suppressAutoHyphens/>
        <w:spacing w:after="0" w:line="240" w:lineRule="auto"/>
        <w:ind w:firstLine="709"/>
        <w:jc w:val="both"/>
        <w:rPr>
          <w:rFonts w:ascii="Times New Roman" w:eastAsia="SimSun" w:hAnsi="Times New Roman" w:cs="Times New Roman"/>
          <w:kern w:val="2"/>
          <w:sz w:val="24"/>
          <w:szCs w:val="24"/>
          <w:lang w:val="ru-RU" w:eastAsia="zh-CN" w:bidi="hi-IN"/>
        </w:rPr>
      </w:pPr>
      <w:r>
        <w:rPr>
          <w:rFonts w:ascii="Times New Roman" w:eastAsia="SimSun" w:hAnsi="Times New Roman" w:cs="Times New Roman"/>
          <w:color w:val="000000"/>
          <w:kern w:val="2"/>
          <w:sz w:val="24"/>
          <w:szCs w:val="24"/>
          <w:lang w:val="ru-RU" w:eastAsia="zh-CN" w:bidi="hi-IN"/>
        </w:rPr>
        <w:t>23.4</w:t>
      </w:r>
      <w:r w:rsidR="00E1084C" w:rsidRPr="00E1084C">
        <w:rPr>
          <w:rFonts w:ascii="Times New Roman" w:eastAsia="SimSun" w:hAnsi="Times New Roman" w:cs="Times New Roman"/>
          <w:color w:val="000000"/>
          <w:kern w:val="2"/>
          <w:sz w:val="24"/>
          <w:szCs w:val="24"/>
          <w:lang w:val="ru-RU" w:eastAsia="zh-CN" w:bidi="hi-IN"/>
        </w:rPr>
        <w:t xml:space="preserve">. </w:t>
      </w:r>
      <w:r w:rsidR="00E1084C" w:rsidRPr="00E1084C">
        <w:rPr>
          <w:rFonts w:ascii="Times New Roman" w:eastAsia="SimSun" w:hAnsi="Times New Roman" w:cs="Times New Roman"/>
          <w:kern w:val="2"/>
          <w:sz w:val="24"/>
          <w:szCs w:val="24"/>
          <w:lang w:val="ru-RU"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E1084C" w:rsidRPr="00E1084C" w:rsidRDefault="00E1084C" w:rsidP="00E1084C">
      <w:pPr>
        <w:suppressAutoHyphens/>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E1084C" w:rsidRPr="00E1084C" w:rsidRDefault="003574AD" w:rsidP="00E1084C">
      <w:pPr>
        <w:suppressAutoHyphens/>
        <w:spacing w:after="0" w:line="240" w:lineRule="auto"/>
        <w:ind w:firstLine="709"/>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23.5</w:t>
      </w:r>
      <w:r w:rsidR="00E1084C" w:rsidRPr="00E1084C">
        <w:rPr>
          <w:rFonts w:ascii="Times New Roman" w:eastAsia="Calibri" w:hAnsi="Times New Roman" w:cs="Times New Roman"/>
          <w:sz w:val="24"/>
          <w:szCs w:val="24"/>
          <w:lang w:val="ru-RU" w:eastAsia="ru-RU"/>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1084C" w:rsidRPr="00E1084C" w:rsidRDefault="003574AD" w:rsidP="00E1084C">
      <w:pPr>
        <w:spacing w:after="0" w:line="240" w:lineRule="auto"/>
        <w:ind w:firstLine="709"/>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23.6</w:t>
      </w:r>
      <w:r w:rsidR="00E1084C" w:rsidRPr="00E1084C">
        <w:rPr>
          <w:rFonts w:ascii="Times New Roman" w:eastAsia="Calibri" w:hAnsi="Times New Roman" w:cs="Times New Roman"/>
          <w:sz w:val="24"/>
          <w:szCs w:val="24"/>
          <w:lang w:val="ru-RU" w:eastAsia="ru-RU"/>
        </w:rPr>
        <w:t>.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E1084C" w:rsidRPr="00E1084C" w:rsidRDefault="003574AD" w:rsidP="00E1084C">
      <w:pPr>
        <w:spacing w:after="0" w:line="240" w:lineRule="auto"/>
        <w:ind w:firstLine="709"/>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23.7</w:t>
      </w:r>
      <w:r w:rsidR="00E1084C" w:rsidRPr="00E1084C">
        <w:rPr>
          <w:rFonts w:ascii="Times New Roman" w:eastAsia="Calibri" w:hAnsi="Times New Roman" w:cs="Times New Roman"/>
          <w:sz w:val="24"/>
          <w:szCs w:val="24"/>
          <w:lang w:val="ru-RU" w:eastAsia="ru-RU"/>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E1084C" w:rsidRPr="00E1084C" w:rsidRDefault="003574AD" w:rsidP="00336CC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23.8</w:t>
      </w:r>
      <w:r w:rsidR="00E1084C" w:rsidRPr="00E1084C">
        <w:rPr>
          <w:rFonts w:ascii="Times New Roman" w:eastAsia="Calibri" w:hAnsi="Times New Roman" w:cs="Times New Roman"/>
          <w:sz w:val="24"/>
          <w:szCs w:val="24"/>
          <w:lang w:val="ru-RU" w:eastAsia="ru-RU"/>
        </w:rPr>
        <w:t>. Процедуры, устанавливаемые пунктами 23.1. – 23.2. осуществляются в течение 15 минут.</w:t>
      </w:r>
    </w:p>
    <w:p w:rsidR="00E1084C" w:rsidRPr="00E1084C" w:rsidRDefault="00E1084C" w:rsidP="00336CC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xml:space="preserve">Регистрация заявления, поступившего в Орган от </w:t>
      </w:r>
      <w:r w:rsidRPr="00E1084C">
        <w:rPr>
          <w:rFonts w:ascii="Times New Roman" w:eastAsia="SimSun" w:hAnsi="Times New Roman" w:cs="Times New Roman"/>
          <w:kern w:val="2"/>
          <w:sz w:val="24"/>
          <w:szCs w:val="24"/>
          <w:lang w:val="ru-RU" w:eastAsia="zh-CN" w:bidi="hi-IN"/>
        </w:rPr>
        <w:t>многофункционального центр</w:t>
      </w:r>
      <w:r w:rsidRPr="00E1084C">
        <w:rPr>
          <w:rFonts w:ascii="Times New Roman" w:eastAsia="Calibri" w:hAnsi="Times New Roman" w:cs="Times New Roman"/>
          <w:sz w:val="24"/>
          <w:szCs w:val="24"/>
          <w:lang w:val="ru-RU" w:eastAsia="ru-RU"/>
        </w:rPr>
        <w:t>а осуществляется в течение 1 рабочего дня или на следующий день с момента его поступления в Отдел.</w:t>
      </w:r>
    </w:p>
    <w:p w:rsidR="00E1084C" w:rsidRDefault="00E1084C" w:rsidP="00336CC4">
      <w:pPr>
        <w:suppressLineNumbers/>
        <w:autoSpaceDE w:val="0"/>
        <w:spacing w:after="0" w:line="240" w:lineRule="auto"/>
        <w:ind w:firstLine="709"/>
        <w:jc w:val="center"/>
        <w:rPr>
          <w:rFonts w:ascii="Times New Roman" w:eastAsia="Calibri" w:hAnsi="Times New Roman" w:cs="Times New Roman"/>
          <w:b/>
          <w:sz w:val="24"/>
          <w:szCs w:val="24"/>
          <w:lang w:val="ru-RU" w:eastAsia="ru-RU"/>
        </w:rPr>
      </w:pPr>
      <w:r w:rsidRPr="00E1084C">
        <w:rPr>
          <w:rFonts w:ascii="Times New Roman" w:eastAsia="Calibri" w:hAnsi="Times New Roman" w:cs="Times New Roman"/>
          <w:b/>
          <w:sz w:val="24"/>
          <w:szCs w:val="24"/>
          <w:lang w:val="ru-RU" w:eastAsia="ru-RU"/>
        </w:rPr>
        <w:t>24. Рассмотрение представленных документов</w:t>
      </w:r>
    </w:p>
    <w:p w:rsidR="003837ED" w:rsidRPr="00E1084C" w:rsidRDefault="003837ED" w:rsidP="00336CC4">
      <w:pPr>
        <w:suppressLineNumbers/>
        <w:autoSpaceDE w:val="0"/>
        <w:spacing w:after="0" w:line="240" w:lineRule="auto"/>
        <w:ind w:firstLine="709"/>
        <w:jc w:val="center"/>
        <w:rPr>
          <w:rFonts w:ascii="Times New Roman" w:eastAsia="Calibri" w:hAnsi="Times New Roman" w:cs="Times New Roman"/>
          <w:b/>
          <w:sz w:val="24"/>
          <w:szCs w:val="24"/>
          <w:lang w:val="ru-RU" w:eastAsia="ru-RU"/>
        </w:rPr>
      </w:pPr>
    </w:p>
    <w:p w:rsidR="00E1084C" w:rsidRPr="003837ED" w:rsidRDefault="003837ED" w:rsidP="00336CC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24.1. </w:t>
      </w:r>
      <w:r w:rsidRPr="003837ED">
        <w:rPr>
          <w:rFonts w:ascii="Times New Roman" w:eastAsia="Times New Roman" w:hAnsi="Times New Roman" w:cs="Times New Roman"/>
          <w:sz w:val="24"/>
          <w:szCs w:val="24"/>
          <w:lang w:val="ru-RU" w:eastAsia="ru-RU"/>
        </w:rPr>
        <w:t xml:space="preserve">Руководитель </w:t>
      </w:r>
      <w:r>
        <w:rPr>
          <w:rFonts w:ascii="Times New Roman" w:eastAsia="Times New Roman" w:hAnsi="Times New Roman" w:cs="Times New Roman"/>
          <w:sz w:val="24"/>
          <w:szCs w:val="24"/>
          <w:lang w:val="ru-RU" w:eastAsia="ru-RU"/>
        </w:rPr>
        <w:t>Органа</w:t>
      </w:r>
      <w:r w:rsidRPr="003837ED">
        <w:rPr>
          <w:rFonts w:ascii="Times New Roman" w:eastAsia="Times New Roman" w:hAnsi="Times New Roman" w:cs="Times New Roman"/>
          <w:sz w:val="24"/>
          <w:szCs w:val="24"/>
          <w:lang w:val="ru-RU" w:eastAsia="ru-RU"/>
        </w:rPr>
        <w:t xml:space="preserve"> в течение одного рабочего дня со дня регистрации заявления назначает специалиста </w:t>
      </w:r>
      <w:r>
        <w:rPr>
          <w:rFonts w:ascii="Times New Roman" w:eastAsia="Times New Roman" w:hAnsi="Times New Roman" w:cs="Times New Roman"/>
          <w:sz w:val="24"/>
          <w:szCs w:val="24"/>
          <w:lang w:val="ru-RU" w:eastAsia="ru-RU"/>
        </w:rPr>
        <w:t>Органа</w:t>
      </w:r>
      <w:r w:rsidRPr="003837ED">
        <w:rPr>
          <w:rFonts w:ascii="Times New Roman" w:eastAsia="Times New Roman" w:hAnsi="Times New Roman" w:cs="Times New Roman"/>
          <w:sz w:val="24"/>
          <w:szCs w:val="24"/>
          <w:lang w:val="ru-RU" w:eastAsia="ru-RU"/>
        </w:rPr>
        <w:t xml:space="preserve"> для рассмотрения поступившего заявления.</w:t>
      </w:r>
    </w:p>
    <w:p w:rsidR="003837ED" w:rsidRPr="003837ED" w:rsidRDefault="00E1084C" w:rsidP="00336CC4">
      <w:pPr>
        <w:pStyle w:val="ConsPlusNormal0"/>
        <w:ind w:firstLine="540"/>
        <w:jc w:val="both"/>
        <w:rPr>
          <w:rFonts w:ascii="Times New Roman" w:eastAsia="Times New Roman" w:hAnsi="Times New Roman" w:cs="Times New Roman"/>
          <w:sz w:val="24"/>
          <w:szCs w:val="24"/>
        </w:rPr>
      </w:pPr>
      <w:r w:rsidRPr="00E1084C">
        <w:rPr>
          <w:rFonts w:ascii="Times New Roman" w:hAnsi="Times New Roman" w:cs="Times New Roman"/>
          <w:sz w:val="24"/>
          <w:szCs w:val="24"/>
        </w:rPr>
        <w:t xml:space="preserve">24.1. </w:t>
      </w:r>
      <w:r w:rsidR="003837ED" w:rsidRPr="003837ED">
        <w:rPr>
          <w:rFonts w:ascii="Times New Roman" w:eastAsia="Times New Roman" w:hAnsi="Times New Roman" w:cs="Times New Roman"/>
          <w:sz w:val="24"/>
          <w:szCs w:val="24"/>
        </w:rPr>
        <w:t xml:space="preserve">Специалист </w:t>
      </w:r>
      <w:r w:rsidR="003837ED">
        <w:rPr>
          <w:rFonts w:ascii="Times New Roman" w:eastAsia="Times New Roman" w:hAnsi="Times New Roman" w:cs="Times New Roman"/>
          <w:sz w:val="24"/>
          <w:szCs w:val="24"/>
        </w:rPr>
        <w:t>Органа</w:t>
      </w:r>
      <w:r w:rsidR="003837ED" w:rsidRPr="003837ED">
        <w:rPr>
          <w:rFonts w:ascii="Times New Roman" w:eastAsia="Times New Roman" w:hAnsi="Times New Roman" w:cs="Times New Roman"/>
          <w:sz w:val="24"/>
          <w:szCs w:val="24"/>
        </w:rPr>
        <w:t xml:space="preserve"> в течение двух рабочих дней со дня регистрации заявления проводит проверку наличия в заявлении необходимых сведений и комплектность документов, указанных в </w:t>
      </w:r>
      <w:hyperlink w:anchor="Par128" w:tooltip="2.6. Исчерпывающий перечень документов для предоставления муниципальной услуги." w:history="1">
        <w:r w:rsidR="003837ED" w:rsidRPr="003837ED">
          <w:rPr>
            <w:rFonts w:ascii="Times New Roman" w:eastAsia="Times New Roman" w:hAnsi="Times New Roman" w:cs="Times New Roman"/>
            <w:sz w:val="24"/>
            <w:szCs w:val="24"/>
          </w:rPr>
          <w:t>пункте 9.</w:t>
        </w:r>
        <w:r w:rsidR="003837ED">
          <w:rPr>
            <w:rFonts w:ascii="Times New Roman" w:eastAsia="Times New Roman" w:hAnsi="Times New Roman" w:cs="Times New Roman"/>
            <w:color w:val="0000FF"/>
            <w:sz w:val="24"/>
            <w:szCs w:val="24"/>
          </w:rPr>
          <w:t>1</w:t>
        </w:r>
      </w:hyperlink>
      <w:r w:rsidR="003837ED" w:rsidRPr="003837ED">
        <w:rPr>
          <w:rFonts w:ascii="Times New Roman" w:eastAsia="Times New Roman" w:hAnsi="Times New Roman" w:cs="Times New Roman"/>
          <w:sz w:val="24"/>
          <w:szCs w:val="24"/>
        </w:rPr>
        <w:t xml:space="preserve"> настоящего Регламента, которые необходимы для получения муниципальной услуги.</w:t>
      </w:r>
    </w:p>
    <w:p w:rsidR="003837ED" w:rsidRPr="003837ED" w:rsidRDefault="003837ED" w:rsidP="00336CC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24.2</w:t>
      </w:r>
      <w:r w:rsidRPr="003837ED">
        <w:rPr>
          <w:rFonts w:ascii="Times New Roman" w:eastAsia="Times New Roman" w:hAnsi="Times New Roman" w:cs="Times New Roman"/>
          <w:sz w:val="24"/>
          <w:szCs w:val="24"/>
          <w:lang w:val="ru-RU" w:eastAsia="ru-RU"/>
        </w:rPr>
        <w:t xml:space="preserve">. При наличии основания, установленного </w:t>
      </w:r>
      <w:hyperlink w:anchor="Par175" w:tooltip="2.11. Исчерпывающий перечень оснований для приостановления предоставления муниципальной услуги:" w:history="1">
        <w:r w:rsidRPr="003837ED">
          <w:rPr>
            <w:rFonts w:ascii="Times New Roman" w:eastAsia="Times New Roman" w:hAnsi="Times New Roman" w:cs="Times New Roman"/>
            <w:color w:val="0000FF"/>
            <w:sz w:val="24"/>
            <w:szCs w:val="24"/>
            <w:lang w:val="ru-RU" w:eastAsia="ru-RU"/>
          </w:rPr>
          <w:t xml:space="preserve">пунктом </w:t>
        </w:r>
        <w:r>
          <w:rPr>
            <w:rFonts w:ascii="Times New Roman" w:eastAsia="Times New Roman" w:hAnsi="Times New Roman" w:cs="Times New Roman"/>
            <w:color w:val="0000FF"/>
            <w:sz w:val="24"/>
            <w:szCs w:val="24"/>
            <w:lang w:val="ru-RU" w:eastAsia="ru-RU"/>
          </w:rPr>
          <w:t>13.1</w:t>
        </w:r>
      </w:hyperlink>
      <w:r w:rsidRPr="003837ED">
        <w:rPr>
          <w:rFonts w:ascii="Times New Roman" w:eastAsia="Times New Roman" w:hAnsi="Times New Roman" w:cs="Times New Roman"/>
          <w:sz w:val="24"/>
          <w:szCs w:val="24"/>
          <w:lang w:val="ru-RU" w:eastAsia="ru-RU"/>
        </w:rPr>
        <w:t xml:space="preserve"> настоящего Регламента, специалист </w:t>
      </w:r>
      <w:r>
        <w:rPr>
          <w:rFonts w:ascii="Times New Roman" w:eastAsia="Times New Roman" w:hAnsi="Times New Roman" w:cs="Times New Roman"/>
          <w:sz w:val="24"/>
          <w:szCs w:val="24"/>
          <w:lang w:val="ru-RU" w:eastAsia="ru-RU"/>
        </w:rPr>
        <w:t>Органа</w:t>
      </w:r>
      <w:r w:rsidRPr="003837ED">
        <w:rPr>
          <w:rFonts w:ascii="Times New Roman" w:eastAsia="Times New Roman" w:hAnsi="Times New Roman" w:cs="Times New Roman"/>
          <w:sz w:val="24"/>
          <w:szCs w:val="24"/>
          <w:lang w:val="ru-RU" w:eastAsia="ru-RU"/>
        </w:rPr>
        <w:t xml:space="preserve"> обеспечивает подготовку и направление Заявителю решения о приостановлении срока рассмотрения поданного позднее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p>
    <w:p w:rsidR="003837ED" w:rsidRPr="003837ED" w:rsidRDefault="003837ED" w:rsidP="00336CC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3837ED">
        <w:rPr>
          <w:rFonts w:ascii="Times New Roman" w:eastAsia="Times New Roman" w:hAnsi="Times New Roman" w:cs="Times New Roman"/>
          <w:sz w:val="24"/>
          <w:szCs w:val="24"/>
          <w:lang w:val="ru-RU" w:eastAsia="ru-RU"/>
        </w:rPr>
        <w:t>Рассмотрение поданного позднее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приостанавливается до принятия решения о предварительном согласовании предоставления земельного участка и утверждения схемы расположения земельного участка, направленной ранее, либо до принятия решения об отказе в утверждении ранее направленной схемы расположения земельного участка.</w:t>
      </w:r>
    </w:p>
    <w:p w:rsidR="003837ED" w:rsidRPr="003837ED" w:rsidRDefault="00F60000" w:rsidP="00336CC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24.3</w:t>
      </w:r>
      <w:r w:rsidR="003837ED" w:rsidRPr="003837ED">
        <w:rPr>
          <w:rFonts w:ascii="Times New Roman" w:eastAsia="Times New Roman" w:hAnsi="Times New Roman" w:cs="Times New Roman"/>
          <w:sz w:val="24"/>
          <w:szCs w:val="24"/>
          <w:lang w:val="ru-RU" w:eastAsia="ru-RU"/>
        </w:rPr>
        <w:t xml:space="preserve">. В случае если при рассмотрении заявления и документов специалистом </w:t>
      </w:r>
      <w:r w:rsidR="003837ED">
        <w:rPr>
          <w:rFonts w:ascii="Times New Roman" w:eastAsia="Times New Roman" w:hAnsi="Times New Roman" w:cs="Times New Roman"/>
          <w:sz w:val="24"/>
          <w:szCs w:val="24"/>
          <w:lang w:val="ru-RU" w:eastAsia="ru-RU"/>
        </w:rPr>
        <w:t>Органа</w:t>
      </w:r>
      <w:r w:rsidR="003837ED" w:rsidRPr="003837ED">
        <w:rPr>
          <w:rFonts w:ascii="Times New Roman" w:eastAsia="Times New Roman" w:hAnsi="Times New Roman" w:cs="Times New Roman"/>
          <w:sz w:val="24"/>
          <w:szCs w:val="24"/>
          <w:lang w:val="ru-RU" w:eastAsia="ru-RU"/>
        </w:rPr>
        <w:t xml:space="preserve"> выявлены противоречия, неточности либо факт их недостоверности, специалист </w:t>
      </w:r>
      <w:r w:rsidR="003837ED">
        <w:rPr>
          <w:rFonts w:ascii="Times New Roman" w:eastAsia="Times New Roman" w:hAnsi="Times New Roman" w:cs="Times New Roman"/>
          <w:sz w:val="24"/>
          <w:szCs w:val="24"/>
          <w:lang w:val="ru-RU" w:eastAsia="ru-RU"/>
        </w:rPr>
        <w:t>Органа</w:t>
      </w:r>
      <w:r w:rsidR="003837ED" w:rsidRPr="003837ED">
        <w:rPr>
          <w:rFonts w:ascii="Times New Roman" w:eastAsia="Times New Roman" w:hAnsi="Times New Roman" w:cs="Times New Roman"/>
          <w:sz w:val="24"/>
          <w:szCs w:val="24"/>
          <w:lang w:val="ru-RU" w:eastAsia="ru-RU"/>
        </w:rPr>
        <w:t xml:space="preserve"> в течение двух рабочих дней со дня регистрации заявления уведомляет Заявителя по электронной почте (только в случае, если указанное заявление содержит адрес электронной почты) либо направляет СМС-извещение (только в случае, если в заявлении содержится согласие Заявителя на получение СМС-извещения) о необходимости явки на личный прием в </w:t>
      </w:r>
      <w:r>
        <w:rPr>
          <w:rFonts w:ascii="Times New Roman" w:eastAsia="Times New Roman" w:hAnsi="Times New Roman" w:cs="Times New Roman"/>
          <w:sz w:val="24"/>
          <w:szCs w:val="24"/>
          <w:lang w:val="ru-RU" w:eastAsia="ru-RU"/>
        </w:rPr>
        <w:t>Орган</w:t>
      </w:r>
      <w:r w:rsidR="003837ED" w:rsidRPr="003837ED">
        <w:rPr>
          <w:rFonts w:ascii="Times New Roman" w:eastAsia="Times New Roman" w:hAnsi="Times New Roman" w:cs="Times New Roman"/>
          <w:sz w:val="24"/>
          <w:szCs w:val="24"/>
          <w:lang w:val="ru-RU" w:eastAsia="ru-RU"/>
        </w:rPr>
        <w:t xml:space="preserve"> не позднее двух рабочих дней, следующих за днем направления уведомления, для предоставления оригиналов документов.</w:t>
      </w:r>
    </w:p>
    <w:p w:rsidR="003837ED" w:rsidRPr="003837ED" w:rsidRDefault="003837ED" w:rsidP="00336CC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3837ED">
        <w:rPr>
          <w:rFonts w:ascii="Times New Roman" w:eastAsia="Times New Roman" w:hAnsi="Times New Roman" w:cs="Times New Roman"/>
          <w:sz w:val="24"/>
          <w:szCs w:val="24"/>
          <w:lang w:val="ru-RU" w:eastAsia="ru-RU"/>
        </w:rPr>
        <w:t xml:space="preserve">Если Заявителем представлен неполный комплект документов, специалист </w:t>
      </w:r>
      <w:r w:rsidR="00F60000">
        <w:rPr>
          <w:rFonts w:ascii="Times New Roman" w:eastAsia="Times New Roman" w:hAnsi="Times New Roman" w:cs="Times New Roman"/>
          <w:sz w:val="24"/>
          <w:szCs w:val="24"/>
          <w:lang w:val="ru-RU" w:eastAsia="ru-RU"/>
        </w:rPr>
        <w:t>Органа</w:t>
      </w:r>
      <w:r w:rsidRPr="003837ED">
        <w:rPr>
          <w:rFonts w:ascii="Times New Roman" w:eastAsia="Times New Roman" w:hAnsi="Times New Roman" w:cs="Times New Roman"/>
          <w:sz w:val="24"/>
          <w:szCs w:val="24"/>
          <w:lang w:val="ru-RU" w:eastAsia="ru-RU"/>
        </w:rPr>
        <w:t xml:space="preserve"> вместе с уведомлением о явке на личный прием в </w:t>
      </w:r>
      <w:r w:rsidR="00F60000">
        <w:rPr>
          <w:rFonts w:ascii="Times New Roman" w:eastAsia="Times New Roman" w:hAnsi="Times New Roman" w:cs="Times New Roman"/>
          <w:sz w:val="24"/>
          <w:szCs w:val="24"/>
          <w:lang w:val="ru-RU" w:eastAsia="ru-RU"/>
        </w:rPr>
        <w:t>Орган</w:t>
      </w:r>
      <w:r w:rsidRPr="003837ED">
        <w:rPr>
          <w:rFonts w:ascii="Times New Roman" w:eastAsia="Times New Roman" w:hAnsi="Times New Roman" w:cs="Times New Roman"/>
          <w:sz w:val="24"/>
          <w:szCs w:val="24"/>
          <w:lang w:val="ru-RU" w:eastAsia="ru-RU"/>
        </w:rPr>
        <w:t xml:space="preserve"> информирует Заявителя о недостающих и (или) неверно оформленных документах.</w:t>
      </w:r>
    </w:p>
    <w:p w:rsidR="003837ED" w:rsidRPr="003837ED" w:rsidRDefault="003837ED" w:rsidP="00336CC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3837ED">
        <w:rPr>
          <w:rFonts w:ascii="Times New Roman" w:eastAsia="Times New Roman" w:hAnsi="Times New Roman" w:cs="Times New Roman"/>
          <w:sz w:val="24"/>
          <w:szCs w:val="24"/>
          <w:lang w:val="ru-RU" w:eastAsia="ru-RU"/>
        </w:rPr>
        <w:t xml:space="preserve">Если Заявитель не представил оригиналы документов либо не представил недостающие и (или) верно оформленные документы, предусмотренные </w:t>
      </w:r>
      <w:hyperlink w:anchor="Par128" w:tooltip="2.6. Исчерпывающий перечень документов для предоставления муниципальной услуги." w:history="1">
        <w:r w:rsidRPr="003837ED">
          <w:rPr>
            <w:rFonts w:ascii="Times New Roman" w:eastAsia="Times New Roman" w:hAnsi="Times New Roman" w:cs="Times New Roman"/>
            <w:sz w:val="24"/>
            <w:szCs w:val="24"/>
            <w:lang w:val="ru-RU" w:eastAsia="ru-RU"/>
          </w:rPr>
          <w:t xml:space="preserve">пунктом </w:t>
        </w:r>
        <w:r w:rsidR="00F60000" w:rsidRPr="00623FFB">
          <w:rPr>
            <w:rFonts w:ascii="Times New Roman" w:eastAsia="Times New Roman" w:hAnsi="Times New Roman" w:cs="Times New Roman"/>
            <w:sz w:val="24"/>
            <w:szCs w:val="24"/>
            <w:lang w:val="ru-RU" w:eastAsia="ru-RU"/>
          </w:rPr>
          <w:t>9.1</w:t>
        </w:r>
      </w:hyperlink>
      <w:r w:rsidRPr="003837ED">
        <w:rPr>
          <w:rFonts w:ascii="Times New Roman" w:eastAsia="Times New Roman" w:hAnsi="Times New Roman" w:cs="Times New Roman"/>
          <w:sz w:val="24"/>
          <w:szCs w:val="24"/>
          <w:lang w:val="ru-RU" w:eastAsia="ru-RU"/>
        </w:rPr>
        <w:t xml:space="preserve"> настоящего Регламента, в течение двух рабочих дней после направления уведомления, в соответствии с </w:t>
      </w:r>
      <w:hyperlink w:anchor="Par301" w:tooltip="3.2.4. В случае если основания к отказу в приеме документов, установленные пунктом 2.10 настоящего Регламента, выявляются в ходе рассмотрения заявления, в течение десяти рабочих дней со дня поступления заявления Заявителю направляется письменный отказ с обосно" w:history="1">
        <w:r w:rsidRPr="003837ED">
          <w:rPr>
            <w:rFonts w:ascii="Times New Roman" w:eastAsia="Times New Roman" w:hAnsi="Times New Roman" w:cs="Times New Roman"/>
            <w:sz w:val="24"/>
            <w:szCs w:val="24"/>
            <w:lang w:val="ru-RU" w:eastAsia="ru-RU"/>
          </w:rPr>
          <w:t xml:space="preserve">пунктом </w:t>
        </w:r>
        <w:r w:rsidR="00623FFB" w:rsidRPr="00623FFB">
          <w:rPr>
            <w:rFonts w:ascii="Times New Roman" w:eastAsia="Times New Roman" w:hAnsi="Times New Roman" w:cs="Times New Roman"/>
            <w:sz w:val="24"/>
            <w:szCs w:val="24"/>
            <w:lang w:val="ru-RU" w:eastAsia="ru-RU"/>
          </w:rPr>
          <w:t>24.3</w:t>
        </w:r>
      </w:hyperlink>
      <w:r w:rsidRPr="003837ED">
        <w:rPr>
          <w:rFonts w:ascii="Times New Roman" w:eastAsia="Times New Roman" w:hAnsi="Times New Roman" w:cs="Times New Roman"/>
          <w:sz w:val="24"/>
          <w:szCs w:val="24"/>
          <w:lang w:val="ru-RU" w:eastAsia="ru-RU"/>
        </w:rPr>
        <w:t xml:space="preserve"> настоящего Регламента, Заявителю направляется письменный отказ в приеме документов с обоснованием причин такого отказа.</w:t>
      </w:r>
    </w:p>
    <w:p w:rsidR="00E1084C" w:rsidRPr="00E1084C" w:rsidRDefault="00336CC4" w:rsidP="00336CC4">
      <w:pPr>
        <w:spacing w:after="0" w:line="240" w:lineRule="auto"/>
        <w:ind w:firstLine="709"/>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24.4</w:t>
      </w:r>
      <w:r w:rsidR="00E1084C" w:rsidRPr="00E1084C">
        <w:rPr>
          <w:rFonts w:ascii="Times New Roman" w:eastAsia="Calibri" w:hAnsi="Times New Roman" w:cs="Times New Roman"/>
          <w:sz w:val="24"/>
          <w:szCs w:val="24"/>
          <w:lang w:val="ru-RU" w:eastAsia="ru-RU"/>
        </w:rPr>
        <w:t xml:space="preserve">. Критерием принятия решения является </w:t>
      </w:r>
      <w:r w:rsidR="00E1084C" w:rsidRPr="00E1084C">
        <w:rPr>
          <w:rFonts w:ascii="Times New Roman" w:eastAsia="Times New Roman" w:hAnsi="Times New Roman" w:cs="Times New Roman"/>
          <w:color w:val="000000"/>
          <w:spacing w:val="2"/>
          <w:sz w:val="24"/>
          <w:szCs w:val="24"/>
          <w:lang w:val="ru-RU" w:eastAsia="ru-RU"/>
        </w:rPr>
        <w:t>отсутствия оснований для отказа в приеме документов</w:t>
      </w:r>
      <w:r w:rsidR="00E1084C" w:rsidRPr="00E1084C">
        <w:rPr>
          <w:rFonts w:ascii="Times New Roman" w:eastAsia="Calibri" w:hAnsi="Times New Roman" w:cs="Times New Roman"/>
          <w:sz w:val="24"/>
          <w:szCs w:val="24"/>
          <w:lang w:val="ru-RU" w:eastAsia="ru-RU"/>
        </w:rPr>
        <w:t>.</w:t>
      </w:r>
    </w:p>
    <w:p w:rsidR="00E1084C" w:rsidRPr="00623FFB" w:rsidRDefault="00336CC4" w:rsidP="00336CC4">
      <w:pPr>
        <w:spacing w:after="0" w:line="240" w:lineRule="auto"/>
        <w:ind w:firstLine="709"/>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24.5</w:t>
      </w:r>
      <w:r w:rsidR="00E1084C" w:rsidRPr="00E1084C">
        <w:rPr>
          <w:rFonts w:ascii="Times New Roman" w:eastAsia="Calibri" w:hAnsi="Times New Roman" w:cs="Times New Roman"/>
          <w:sz w:val="24"/>
          <w:szCs w:val="24"/>
          <w:lang w:val="ru-RU" w:eastAsia="ru-RU"/>
        </w:rPr>
        <w:t xml:space="preserve">. </w:t>
      </w:r>
      <w:r w:rsidR="00E1084C" w:rsidRPr="00E1084C">
        <w:rPr>
          <w:rFonts w:ascii="Times New Roman" w:eastAsia="Times New Roman" w:hAnsi="Times New Roman" w:cs="Times New Roman"/>
          <w:spacing w:val="2"/>
          <w:sz w:val="24"/>
          <w:szCs w:val="24"/>
          <w:lang w:val="ru-RU" w:eastAsia="ru-RU"/>
        </w:rPr>
        <w:t>Максимальный срок выполнения административной процедуры составляет 3 календарных дня.</w:t>
      </w:r>
    </w:p>
    <w:p w:rsidR="00E1084C" w:rsidRPr="00E1084C" w:rsidRDefault="00E1084C" w:rsidP="00336CC4">
      <w:pPr>
        <w:widowControl w:val="0"/>
        <w:autoSpaceDE w:val="0"/>
        <w:spacing w:after="0" w:line="240" w:lineRule="auto"/>
        <w:ind w:firstLine="709"/>
        <w:jc w:val="center"/>
        <w:rPr>
          <w:rFonts w:ascii="Times New Roman" w:eastAsia="Calibri" w:hAnsi="Times New Roman" w:cs="Times New Roman"/>
          <w:b/>
          <w:sz w:val="24"/>
          <w:szCs w:val="24"/>
          <w:lang w:val="ru-RU" w:eastAsia="ru-RU"/>
        </w:rPr>
      </w:pPr>
    </w:p>
    <w:p w:rsidR="00E1084C" w:rsidRPr="00E1084C" w:rsidRDefault="00E1084C" w:rsidP="00336CC4">
      <w:pPr>
        <w:suppressLineNumbers/>
        <w:autoSpaceDE w:val="0"/>
        <w:spacing w:after="0" w:line="240" w:lineRule="auto"/>
        <w:ind w:firstLine="709"/>
        <w:jc w:val="center"/>
        <w:rPr>
          <w:rFonts w:ascii="Times New Roman" w:eastAsia="Calibri" w:hAnsi="Times New Roman" w:cs="Times New Roman"/>
          <w:b/>
          <w:sz w:val="24"/>
          <w:szCs w:val="24"/>
          <w:lang w:val="ru-RU" w:eastAsia="ru-RU"/>
        </w:rPr>
      </w:pPr>
      <w:r w:rsidRPr="00E1084C">
        <w:rPr>
          <w:rFonts w:ascii="Times New Roman" w:eastAsia="Calibri" w:hAnsi="Times New Roman" w:cs="Times New Roman"/>
          <w:b/>
          <w:sz w:val="24"/>
          <w:szCs w:val="24"/>
          <w:lang w:val="ru-RU" w:eastAsia="ru-RU"/>
        </w:rPr>
        <w:t>25. Формирование и направление межведомственных запросов</w:t>
      </w:r>
    </w:p>
    <w:p w:rsidR="00E1084C" w:rsidRPr="00E1084C" w:rsidRDefault="00E1084C" w:rsidP="00336CC4">
      <w:pPr>
        <w:suppressLineNumbers/>
        <w:autoSpaceDE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xml:space="preserve">25.1. Основанием для начала административной процедуры является поступление заявления </w:t>
      </w:r>
      <w:r w:rsidRPr="00E1084C">
        <w:rPr>
          <w:rFonts w:ascii="Times New Roman" w:eastAsia="Times New Roman" w:hAnsi="Times New Roman" w:cs="Times New Roman"/>
          <w:color w:val="000000"/>
          <w:spacing w:val="2"/>
          <w:sz w:val="24"/>
          <w:szCs w:val="24"/>
          <w:lang w:val="ru-RU" w:eastAsia="ru-RU"/>
        </w:rPr>
        <w:t xml:space="preserve">и комплекта документов без приложения документов, предусмотренных пунктом </w:t>
      </w:r>
      <w:r w:rsidRPr="00E1084C">
        <w:rPr>
          <w:rFonts w:ascii="Times New Roman" w:eastAsia="Times New Roman" w:hAnsi="Times New Roman" w:cs="Times New Roman"/>
          <w:spacing w:val="2"/>
          <w:sz w:val="24"/>
          <w:szCs w:val="24"/>
          <w:lang w:val="ru-RU" w:eastAsia="ru-RU"/>
        </w:rPr>
        <w:t>10.1.</w:t>
      </w:r>
      <w:r w:rsidRPr="00E1084C">
        <w:rPr>
          <w:rFonts w:ascii="Times New Roman" w:eastAsia="Times New Roman" w:hAnsi="Times New Roman" w:cs="Times New Roman"/>
          <w:color w:val="000000"/>
          <w:spacing w:val="2"/>
          <w:sz w:val="24"/>
          <w:szCs w:val="24"/>
          <w:lang w:val="ru-RU" w:eastAsia="ru-RU"/>
        </w:rPr>
        <w:t xml:space="preserve"> Административного регламента.</w:t>
      </w:r>
    </w:p>
    <w:p w:rsidR="00E1084C" w:rsidRPr="00E1084C" w:rsidRDefault="00E1084C" w:rsidP="00E1084C">
      <w:pPr>
        <w:suppressLineNumbers/>
        <w:autoSpaceDE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xml:space="preserve">Для рассмотрения заявления о </w:t>
      </w:r>
      <w:r w:rsidR="00213474">
        <w:rPr>
          <w:rFonts w:ascii="Times New Roman" w:eastAsia="Times New Roman" w:hAnsi="Times New Roman" w:cs="Times New Roman"/>
          <w:sz w:val="24"/>
          <w:szCs w:val="24"/>
          <w:lang w:val="ru-RU" w:eastAsia="ru-RU"/>
        </w:rPr>
        <w:t>предоставлении муниципальной услуги</w:t>
      </w:r>
      <w:r w:rsidRPr="00E1084C">
        <w:rPr>
          <w:rFonts w:ascii="Times New Roman" w:eastAsia="Calibri" w:hAnsi="Times New Roman" w:cs="Times New Roman"/>
          <w:sz w:val="24"/>
          <w:szCs w:val="24"/>
          <w:lang w:val="ru-RU" w:eastAsia="ru-RU"/>
        </w:rPr>
        <w:t xml:space="preserve"> специалист, уполномоченный на рассмотрение заявления,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E1084C" w:rsidRPr="00E1084C" w:rsidRDefault="00213474" w:rsidP="00213474">
      <w:pPr>
        <w:spacing w:after="0" w:line="240" w:lineRule="auto"/>
        <w:ind w:firstLine="567"/>
        <w:jc w:val="both"/>
        <w:rPr>
          <w:rFonts w:ascii="Times New Roman" w:eastAsia="Calibri" w:hAnsi="Times New Roman" w:cs="Times New Roman"/>
          <w:sz w:val="24"/>
          <w:szCs w:val="24"/>
          <w:shd w:val="clear" w:color="auto" w:fill="FFFFFF"/>
          <w:lang w:val="ru-RU"/>
        </w:rPr>
      </w:pPr>
      <w:r>
        <w:rPr>
          <w:rFonts w:ascii="Times New Roman" w:eastAsia="Times New Roman" w:hAnsi="Times New Roman" w:cs="Times New Roman"/>
          <w:sz w:val="24"/>
          <w:szCs w:val="24"/>
          <w:lang w:val="ru-RU" w:eastAsia="ru-RU"/>
        </w:rPr>
        <w:t>- выписка</w:t>
      </w:r>
      <w:r w:rsidRPr="00580C4A">
        <w:rPr>
          <w:rFonts w:ascii="Times New Roman" w:eastAsia="Times New Roman" w:hAnsi="Times New Roman" w:cs="Times New Roman"/>
          <w:sz w:val="24"/>
          <w:szCs w:val="24"/>
          <w:lang w:val="ru-RU" w:eastAsia="ru-RU"/>
        </w:rPr>
        <w:t xml:space="preserve"> из Единого государственного реестра юридических лиц о гаражном кооперативе, членом которого является Заявитель</w:t>
      </w:r>
      <w:r>
        <w:rPr>
          <w:rFonts w:ascii="Times New Roman" w:eastAsia="Calibri" w:hAnsi="Times New Roman" w:cs="Times New Roman"/>
          <w:bCs/>
          <w:color w:val="000000"/>
          <w:sz w:val="24"/>
          <w:szCs w:val="24"/>
          <w:lang w:val="ru-RU"/>
        </w:rPr>
        <w:t>.</w:t>
      </w:r>
    </w:p>
    <w:p w:rsidR="00E1084C" w:rsidRPr="00E1084C" w:rsidRDefault="00E1084C" w:rsidP="00E1084C">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val="ru-RU" w:eastAsia="ru-RU"/>
        </w:rPr>
      </w:pPr>
      <w:r w:rsidRPr="00E1084C">
        <w:rPr>
          <w:rFonts w:ascii="Times New Roman" w:eastAsia="Times New Roman" w:hAnsi="Times New Roman" w:cs="Times New Roman"/>
          <w:color w:val="000000"/>
          <w:spacing w:val="2"/>
          <w:sz w:val="24"/>
          <w:szCs w:val="24"/>
          <w:lang w:val="ru-RU" w:eastAsia="ru-RU"/>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1084C" w:rsidRPr="00E1084C" w:rsidRDefault="00E1084C" w:rsidP="00E1084C">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val="ru-RU" w:eastAsia="ru-RU"/>
        </w:rPr>
      </w:pPr>
      <w:r w:rsidRPr="00E1084C">
        <w:rPr>
          <w:rFonts w:ascii="Times New Roman" w:eastAsia="Times New Roman" w:hAnsi="Times New Roman" w:cs="Times New Roman"/>
          <w:color w:val="000000"/>
          <w:spacing w:val="2"/>
          <w:sz w:val="24"/>
          <w:szCs w:val="24"/>
          <w:lang w:val="ru-RU"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3" w:history="1">
        <w:r w:rsidRPr="00E1084C">
          <w:rPr>
            <w:rFonts w:ascii="Times New Roman" w:eastAsia="Calibri" w:hAnsi="Times New Roman" w:cs="Times New Roman"/>
            <w:color w:val="000000"/>
            <w:spacing w:val="2"/>
            <w:sz w:val="24"/>
            <w:szCs w:val="24"/>
            <w:u w:val="single"/>
            <w:lang w:val="ru-RU" w:eastAsia="ru-RU"/>
          </w:rPr>
          <w:t>Федерального закона от 27.07.2010 №210-ФЗ «Об организации предоставления государственных и муниципальных услуг</w:t>
        </w:r>
      </w:hyperlink>
      <w:r w:rsidRPr="00E1084C">
        <w:rPr>
          <w:rFonts w:ascii="Times New Roman" w:eastAsia="Calibri" w:hAnsi="Times New Roman" w:cs="Times New Roman"/>
          <w:sz w:val="24"/>
          <w:szCs w:val="24"/>
          <w:lang w:val="ru-RU" w:eastAsia="ru-RU"/>
        </w:rPr>
        <w:t>»</w:t>
      </w:r>
      <w:r w:rsidRPr="00E1084C">
        <w:rPr>
          <w:rFonts w:ascii="Times New Roman" w:eastAsia="Times New Roman" w:hAnsi="Times New Roman" w:cs="Times New Roman"/>
          <w:color w:val="000000"/>
          <w:spacing w:val="2"/>
          <w:sz w:val="24"/>
          <w:szCs w:val="24"/>
          <w:lang w:val="ru-RU" w:eastAsia="ru-RU"/>
        </w:rPr>
        <w:t>.</w:t>
      </w:r>
    </w:p>
    <w:p w:rsidR="00E1084C" w:rsidRPr="00E1084C" w:rsidRDefault="00E1084C" w:rsidP="00E1084C">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val="ru-RU" w:eastAsia="ru-RU"/>
        </w:rPr>
      </w:pPr>
      <w:r w:rsidRPr="00E1084C">
        <w:rPr>
          <w:rFonts w:ascii="Times New Roman" w:eastAsia="Times New Roman" w:hAnsi="Times New Roman" w:cs="Times New Roman"/>
          <w:color w:val="000000"/>
          <w:spacing w:val="2"/>
          <w:sz w:val="24"/>
          <w:szCs w:val="24"/>
          <w:lang w:val="ru-RU" w:eastAsia="ru-RU"/>
        </w:rPr>
        <w:lastRenderedPageBreak/>
        <w:t xml:space="preserve">В случае представления заявителем документов, предусмотренных </w:t>
      </w:r>
      <w:r w:rsidRPr="00E1084C">
        <w:rPr>
          <w:rFonts w:ascii="Times New Roman" w:eastAsia="Times New Roman" w:hAnsi="Times New Roman" w:cs="Times New Roman"/>
          <w:spacing w:val="2"/>
          <w:sz w:val="24"/>
          <w:szCs w:val="24"/>
          <w:lang w:val="ru-RU" w:eastAsia="ru-RU"/>
        </w:rPr>
        <w:t>пунктом 10.1.</w:t>
      </w:r>
      <w:r w:rsidRPr="00E1084C">
        <w:rPr>
          <w:rFonts w:ascii="Times New Roman" w:eastAsia="Times New Roman" w:hAnsi="Times New Roman" w:cs="Times New Roman"/>
          <w:color w:val="000000"/>
          <w:spacing w:val="2"/>
          <w:sz w:val="24"/>
          <w:szCs w:val="24"/>
          <w:lang w:val="ru-RU" w:eastAsia="ru-RU"/>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E1084C" w:rsidRPr="00E1084C" w:rsidRDefault="00E1084C" w:rsidP="00E1084C">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val="ru-RU" w:eastAsia="ru-RU"/>
        </w:rPr>
      </w:pPr>
      <w:r w:rsidRPr="00E1084C">
        <w:rPr>
          <w:rFonts w:ascii="Times New Roman" w:eastAsia="Times New Roman" w:hAnsi="Times New Roman" w:cs="Times New Roman"/>
          <w:color w:val="000000"/>
          <w:spacing w:val="2"/>
          <w:sz w:val="24"/>
          <w:szCs w:val="24"/>
          <w:lang w:val="ru-RU" w:eastAsia="ru-RU"/>
        </w:rPr>
        <w:t>После получения запрашиваемой информации (документов), специалист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приобщаются к материалам личного дела заявителя.</w:t>
      </w:r>
    </w:p>
    <w:p w:rsidR="00E1084C" w:rsidRPr="00E1084C" w:rsidRDefault="00E1084C" w:rsidP="00E1084C">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val="ru-RU" w:eastAsia="ru-RU"/>
        </w:rPr>
      </w:pPr>
      <w:r w:rsidRPr="00E1084C">
        <w:rPr>
          <w:rFonts w:ascii="Times New Roman" w:eastAsia="Calibri" w:hAnsi="Times New Roman" w:cs="Times New Roman"/>
          <w:sz w:val="24"/>
          <w:szCs w:val="24"/>
          <w:lang w:val="ru-RU" w:eastAsia="ru-RU"/>
        </w:rPr>
        <w:t>25.2. Критерием принятия решения является необходимость формирования и направления межведомственных запросов.</w:t>
      </w:r>
    </w:p>
    <w:p w:rsidR="00E1084C" w:rsidRPr="00E1084C" w:rsidRDefault="00E1084C" w:rsidP="00E1084C">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val="ru-RU" w:eastAsia="ru-RU"/>
        </w:rPr>
      </w:pPr>
      <w:r w:rsidRPr="00E1084C">
        <w:rPr>
          <w:rFonts w:ascii="Times New Roman" w:eastAsia="Times New Roman" w:hAnsi="Times New Roman" w:cs="Times New Roman"/>
          <w:color w:val="000000"/>
          <w:spacing w:val="2"/>
          <w:sz w:val="24"/>
          <w:szCs w:val="24"/>
          <w:lang w:val="ru-RU" w:eastAsia="ru-RU"/>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E1084C" w:rsidRPr="00E1084C" w:rsidRDefault="00E1084C" w:rsidP="00E1084C">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val="ru-RU" w:eastAsia="ru-RU"/>
        </w:rPr>
      </w:pPr>
      <w:r w:rsidRPr="00E1084C">
        <w:rPr>
          <w:rFonts w:ascii="Times New Roman" w:eastAsia="Times New Roman" w:hAnsi="Times New Roman" w:cs="Times New Roman"/>
          <w:color w:val="000000"/>
          <w:spacing w:val="2"/>
          <w:sz w:val="24"/>
          <w:szCs w:val="24"/>
          <w:lang w:val="ru-RU"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E1084C" w:rsidRPr="00E1084C" w:rsidRDefault="00E1084C" w:rsidP="00E1084C">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val="ru-RU" w:eastAsia="ru-RU"/>
        </w:rPr>
      </w:pPr>
      <w:r w:rsidRPr="00E1084C">
        <w:rPr>
          <w:rFonts w:ascii="Times New Roman" w:eastAsia="Times New Roman" w:hAnsi="Times New Roman" w:cs="Times New Roman"/>
          <w:color w:val="000000"/>
          <w:spacing w:val="2"/>
          <w:sz w:val="24"/>
          <w:szCs w:val="24"/>
          <w:lang w:val="ru-RU" w:eastAsia="ru-RU"/>
        </w:rPr>
        <w:t>Максимальный срок административной процедуры составляет 7 календарных дней.</w:t>
      </w:r>
    </w:p>
    <w:p w:rsidR="00E1084C" w:rsidRPr="00E1084C" w:rsidRDefault="00E1084C" w:rsidP="00E1084C">
      <w:pPr>
        <w:widowControl w:val="0"/>
        <w:autoSpaceDE w:val="0"/>
        <w:spacing w:after="0" w:line="240" w:lineRule="auto"/>
        <w:ind w:firstLine="709"/>
        <w:jc w:val="center"/>
        <w:rPr>
          <w:rFonts w:ascii="Times New Roman" w:eastAsia="Calibri" w:hAnsi="Times New Roman" w:cs="Times New Roman"/>
          <w:b/>
          <w:sz w:val="24"/>
          <w:szCs w:val="24"/>
          <w:lang w:val="ru-RU" w:eastAsia="ru-RU"/>
        </w:rPr>
      </w:pPr>
    </w:p>
    <w:p w:rsidR="00E1084C" w:rsidRPr="00E1084C" w:rsidRDefault="00E1084C" w:rsidP="00213474">
      <w:pPr>
        <w:widowControl w:val="0"/>
        <w:autoSpaceDE w:val="0"/>
        <w:spacing w:after="0" w:line="240" w:lineRule="auto"/>
        <w:ind w:firstLine="709"/>
        <w:jc w:val="center"/>
        <w:rPr>
          <w:rFonts w:ascii="Times New Roman" w:eastAsia="Calibri" w:hAnsi="Times New Roman" w:cs="Times New Roman"/>
          <w:b/>
          <w:sz w:val="24"/>
          <w:szCs w:val="24"/>
          <w:lang w:val="ru-RU"/>
        </w:rPr>
      </w:pPr>
      <w:r w:rsidRPr="00E1084C">
        <w:rPr>
          <w:rFonts w:ascii="Times New Roman" w:eastAsia="Calibri" w:hAnsi="Times New Roman" w:cs="Times New Roman"/>
          <w:b/>
          <w:sz w:val="24"/>
          <w:szCs w:val="24"/>
          <w:lang w:val="ru-RU" w:eastAsia="ru-RU"/>
        </w:rPr>
        <w:t xml:space="preserve">26. Принятие решения о </w:t>
      </w:r>
      <w:r w:rsidR="00213474">
        <w:rPr>
          <w:rFonts w:ascii="Times New Roman" w:eastAsia="Calibri" w:hAnsi="Times New Roman" w:cs="Times New Roman"/>
          <w:b/>
          <w:sz w:val="24"/>
          <w:szCs w:val="24"/>
          <w:lang w:val="ru-RU" w:eastAsia="ru-RU"/>
        </w:rPr>
        <w:t>предоставлении муниципальной услуги</w:t>
      </w:r>
    </w:p>
    <w:p w:rsidR="00E1084C" w:rsidRPr="00E1084C" w:rsidRDefault="00E1084C" w:rsidP="00E1084C">
      <w:pPr>
        <w:spacing w:after="0" w:line="240" w:lineRule="auto"/>
        <w:ind w:firstLineChars="300" w:firstLine="720"/>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xml:space="preserve">Специалист на основании сведений: </w:t>
      </w:r>
    </w:p>
    <w:p w:rsidR="00E1084C" w:rsidRPr="00E1084C" w:rsidRDefault="00213474" w:rsidP="00E1084C">
      <w:pPr>
        <w:widowControl w:val="0"/>
        <w:autoSpaceDE w:val="0"/>
        <w:spacing w:after="0" w:line="240" w:lineRule="auto"/>
        <w:ind w:firstLine="709"/>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 Оформляет проект решения</w:t>
      </w:r>
      <w:r w:rsidR="00E1084C" w:rsidRPr="00E1084C">
        <w:rPr>
          <w:rFonts w:ascii="Times New Roman" w:eastAsia="Calibri" w:hAnsi="Times New Roman" w:cs="Times New Roman"/>
          <w:sz w:val="24"/>
          <w:szCs w:val="24"/>
          <w:lang w:val="ru-RU" w:eastAsia="ru-RU"/>
        </w:rPr>
        <w:t xml:space="preserve"> о </w:t>
      </w:r>
      <w:r>
        <w:rPr>
          <w:rFonts w:ascii="Times New Roman" w:eastAsia="Calibri" w:hAnsi="Times New Roman" w:cs="Times New Roman"/>
          <w:sz w:val="24"/>
          <w:szCs w:val="24"/>
          <w:lang w:val="ru-RU" w:eastAsia="ru-RU"/>
        </w:rPr>
        <w:t>предоставлении (отказе в предоставлении) муниципальной услуги</w:t>
      </w:r>
      <w:r w:rsidR="000B1AA9">
        <w:rPr>
          <w:rFonts w:ascii="Times New Roman" w:eastAsia="Calibri" w:hAnsi="Times New Roman" w:cs="Times New Roman"/>
          <w:sz w:val="24"/>
          <w:szCs w:val="24"/>
          <w:lang w:val="ru-RU" w:eastAsia="ru-RU"/>
        </w:rPr>
        <w:t>;</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xml:space="preserve">- осуществляет в установленном порядке процедуры согласования проекта подготовленного документа; </w:t>
      </w:r>
    </w:p>
    <w:p w:rsidR="00E1084C" w:rsidRPr="00E1084C" w:rsidRDefault="00E1084C" w:rsidP="00213474">
      <w:pPr>
        <w:widowControl w:val="0"/>
        <w:autoSpaceDE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xml:space="preserve">- направляет проект </w:t>
      </w:r>
      <w:r w:rsidR="00213474">
        <w:rPr>
          <w:rFonts w:ascii="Times New Roman" w:eastAsia="Calibri" w:hAnsi="Times New Roman" w:cs="Times New Roman"/>
          <w:sz w:val="24"/>
          <w:szCs w:val="24"/>
          <w:lang w:val="ru-RU" w:eastAsia="ru-RU"/>
        </w:rPr>
        <w:t>решения</w:t>
      </w:r>
      <w:r w:rsidR="00213474" w:rsidRPr="00E1084C">
        <w:rPr>
          <w:rFonts w:ascii="Times New Roman" w:eastAsia="Calibri" w:hAnsi="Times New Roman" w:cs="Times New Roman"/>
          <w:sz w:val="24"/>
          <w:szCs w:val="24"/>
          <w:lang w:val="ru-RU" w:eastAsia="ru-RU"/>
        </w:rPr>
        <w:t xml:space="preserve"> о </w:t>
      </w:r>
      <w:r w:rsidR="00213474">
        <w:rPr>
          <w:rFonts w:ascii="Times New Roman" w:eastAsia="Calibri" w:hAnsi="Times New Roman" w:cs="Times New Roman"/>
          <w:sz w:val="24"/>
          <w:szCs w:val="24"/>
          <w:lang w:val="ru-RU" w:eastAsia="ru-RU"/>
        </w:rPr>
        <w:t xml:space="preserve">предоставлении (отказе в предоставлении) муниципальной услуги </w:t>
      </w:r>
      <w:r w:rsidRPr="00E1084C">
        <w:rPr>
          <w:rFonts w:ascii="Times New Roman" w:eastAsia="Calibri" w:hAnsi="Times New Roman" w:cs="Times New Roman"/>
          <w:sz w:val="24"/>
          <w:szCs w:val="24"/>
          <w:lang w:val="ru-RU" w:eastAsia="ru-RU"/>
        </w:rPr>
        <w:t>на подпись Главе Администрации (лицу, им уполномоченному).</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Результат исполнения процедуры: проекты, направленные на подпись Главе Администрации (лицу, им уполномоченному).</w:t>
      </w:r>
    </w:p>
    <w:p w:rsidR="00E1084C" w:rsidRPr="00E1084C" w:rsidRDefault="00E1084C" w:rsidP="00E1084C">
      <w:pPr>
        <w:widowControl w:val="0"/>
        <w:autoSpaceDE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xml:space="preserve">26.2. Глава Администрации (лицо, им уполномоченное) подписывает </w:t>
      </w:r>
      <w:r w:rsidR="000B1AA9">
        <w:rPr>
          <w:rFonts w:ascii="Times New Roman" w:eastAsia="Calibri" w:hAnsi="Times New Roman" w:cs="Times New Roman"/>
          <w:sz w:val="24"/>
          <w:szCs w:val="24"/>
          <w:lang w:val="ru-RU" w:eastAsia="ru-RU"/>
        </w:rPr>
        <w:t>решение о предоставлении (отказе в предоставлении) муниципальной услуги</w:t>
      </w:r>
      <w:r w:rsidRPr="00E1084C">
        <w:rPr>
          <w:rFonts w:ascii="Times New Roman" w:eastAsia="Calibri" w:hAnsi="Times New Roman" w:cs="Times New Roman"/>
          <w:sz w:val="24"/>
          <w:szCs w:val="24"/>
          <w:lang w:val="ru-RU" w:eastAsia="ru-RU"/>
        </w:rPr>
        <w:t xml:space="preserve"> и заверяет его печатью. Подписанные документы направляются Ответственному лицу.</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Процедура, устанавливаемая настоящим пунктом, осущест</w:t>
      </w:r>
      <w:r w:rsidR="00BD037C">
        <w:rPr>
          <w:rFonts w:ascii="Times New Roman" w:eastAsia="Calibri" w:hAnsi="Times New Roman" w:cs="Times New Roman"/>
          <w:sz w:val="24"/>
          <w:szCs w:val="24"/>
          <w:lang w:val="ru-RU" w:eastAsia="ru-RU"/>
        </w:rPr>
        <w:t>вляется в срок, не превышающий 10</w:t>
      </w:r>
      <w:r w:rsidRPr="00E1084C">
        <w:rPr>
          <w:rFonts w:ascii="Times New Roman" w:eastAsia="Calibri" w:hAnsi="Times New Roman" w:cs="Times New Roman"/>
          <w:sz w:val="24"/>
          <w:szCs w:val="24"/>
          <w:lang w:val="ru-RU" w:eastAsia="ru-RU"/>
        </w:rPr>
        <w:t xml:space="preserve"> календарных дней.</w:t>
      </w:r>
    </w:p>
    <w:p w:rsidR="00E1084C" w:rsidRPr="00E1084C" w:rsidRDefault="00E1084C" w:rsidP="00E1084C">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val="ru-RU" w:eastAsia="ru-RU"/>
        </w:rPr>
      </w:pPr>
      <w:r w:rsidRPr="00E1084C">
        <w:rPr>
          <w:rFonts w:ascii="Times New Roman" w:eastAsia="Times New Roman" w:hAnsi="Times New Roman" w:cs="Times New Roman"/>
          <w:color w:val="000000"/>
          <w:spacing w:val="2"/>
          <w:sz w:val="24"/>
          <w:szCs w:val="24"/>
          <w:lang w:val="ru-RU" w:eastAsia="ru-RU"/>
        </w:rPr>
        <w:t xml:space="preserve">26.3. </w:t>
      </w:r>
      <w:r w:rsidRPr="00E1084C">
        <w:rPr>
          <w:rFonts w:ascii="Times New Roman" w:eastAsia="Calibri" w:hAnsi="Times New Roman" w:cs="Times New Roman"/>
          <w:sz w:val="24"/>
          <w:szCs w:val="24"/>
          <w:lang w:val="ru-RU" w:eastAsia="ru-RU"/>
        </w:rPr>
        <w:t>Критерием принятия решения является отсутствие оснований для отказа в предоставлении муниципальной услуги.</w:t>
      </w:r>
    </w:p>
    <w:p w:rsidR="00E1084C" w:rsidRPr="00E1084C" w:rsidRDefault="00E1084C" w:rsidP="00E1084C">
      <w:pPr>
        <w:widowControl w:val="0"/>
        <w:autoSpaceDE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xml:space="preserve">26.4. Результат процедуры: </w:t>
      </w:r>
      <w:r w:rsidR="000B1AA9">
        <w:rPr>
          <w:rFonts w:ascii="Times New Roman" w:eastAsia="Calibri" w:hAnsi="Times New Roman" w:cs="Times New Roman"/>
          <w:sz w:val="24"/>
          <w:szCs w:val="24"/>
          <w:lang w:val="ru-RU" w:eastAsia="ru-RU"/>
        </w:rPr>
        <w:t>решение о предоставлении (отказе в предоставлении) муниципальной услуги.</w:t>
      </w:r>
    </w:p>
    <w:p w:rsidR="00E1084C" w:rsidRPr="00E1084C" w:rsidRDefault="00E1084C" w:rsidP="00E1084C">
      <w:pPr>
        <w:widowControl w:val="0"/>
        <w:autoSpaceDE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Times New Roman" w:hAnsi="Times New Roman" w:cs="Times New Roman"/>
          <w:color w:val="000000"/>
          <w:spacing w:val="2"/>
          <w:sz w:val="24"/>
          <w:szCs w:val="24"/>
          <w:lang w:val="ru-RU" w:eastAsia="ru-RU"/>
        </w:rPr>
        <w:t>26.5. Способом фиксации результата выполнения административной процедуры яв</w:t>
      </w:r>
      <w:r w:rsidR="000B1AA9">
        <w:rPr>
          <w:rFonts w:ascii="Times New Roman" w:eastAsia="Times New Roman" w:hAnsi="Times New Roman" w:cs="Times New Roman"/>
          <w:color w:val="000000"/>
          <w:spacing w:val="2"/>
          <w:sz w:val="24"/>
          <w:szCs w:val="24"/>
          <w:lang w:val="ru-RU" w:eastAsia="ru-RU"/>
        </w:rPr>
        <w:t>ляется регистрация решения о предоставлении (отказе в предоставлении) муниципальной услуги.</w:t>
      </w:r>
    </w:p>
    <w:p w:rsidR="00E1084C" w:rsidRPr="00E1084C" w:rsidRDefault="00E1084C" w:rsidP="00E1084C">
      <w:pPr>
        <w:widowControl w:val="0"/>
        <w:autoSpaceDE w:val="0"/>
        <w:spacing w:after="0" w:line="240" w:lineRule="auto"/>
        <w:rPr>
          <w:rFonts w:ascii="Times New Roman" w:eastAsia="Calibri" w:hAnsi="Times New Roman" w:cs="Times New Roman"/>
          <w:b/>
          <w:sz w:val="24"/>
          <w:szCs w:val="24"/>
          <w:lang w:val="ru-RU" w:eastAsia="ru-RU"/>
        </w:rPr>
      </w:pPr>
    </w:p>
    <w:p w:rsidR="00E1084C" w:rsidRPr="00E1084C" w:rsidRDefault="00E1084C" w:rsidP="00E1084C">
      <w:pPr>
        <w:widowControl w:val="0"/>
        <w:autoSpaceDE w:val="0"/>
        <w:spacing w:after="0" w:line="240" w:lineRule="auto"/>
        <w:ind w:firstLine="709"/>
        <w:jc w:val="center"/>
        <w:rPr>
          <w:rFonts w:ascii="Times New Roman" w:eastAsia="Calibri" w:hAnsi="Times New Roman" w:cs="Times New Roman"/>
          <w:b/>
          <w:sz w:val="24"/>
          <w:szCs w:val="24"/>
          <w:lang w:val="ru-RU" w:eastAsia="ru-RU"/>
        </w:rPr>
      </w:pPr>
      <w:r w:rsidRPr="00E1084C">
        <w:rPr>
          <w:rFonts w:ascii="Times New Roman" w:eastAsia="Calibri" w:hAnsi="Times New Roman" w:cs="Times New Roman"/>
          <w:b/>
          <w:sz w:val="24"/>
          <w:szCs w:val="24"/>
          <w:lang w:val="ru-RU" w:eastAsia="ru-RU"/>
        </w:rPr>
        <w:t xml:space="preserve">27. Выдача или направление заявителю </w:t>
      </w:r>
      <w:r w:rsidR="004767A8">
        <w:rPr>
          <w:rFonts w:ascii="Times New Roman" w:eastAsia="Calibri" w:hAnsi="Times New Roman" w:cs="Times New Roman"/>
          <w:b/>
          <w:sz w:val="24"/>
          <w:szCs w:val="24"/>
          <w:lang w:val="ru-RU" w:eastAsia="ru-RU"/>
        </w:rPr>
        <w:t>решения о предоставлении (отказе в предоставлении) муниципальной услуги</w:t>
      </w:r>
    </w:p>
    <w:p w:rsidR="00E1084C" w:rsidRPr="00E1084C" w:rsidRDefault="00E1084C" w:rsidP="00E1084C">
      <w:pPr>
        <w:spacing w:after="0" w:line="240" w:lineRule="auto"/>
        <w:ind w:firstLine="709"/>
        <w:jc w:val="both"/>
        <w:rPr>
          <w:rFonts w:ascii="Times New Roman" w:eastAsia="Calibri" w:hAnsi="Times New Roman" w:cs="Times New Roman"/>
          <w:bCs/>
          <w:sz w:val="24"/>
          <w:szCs w:val="24"/>
          <w:lang w:val="ru-RU" w:eastAsia="ru-RU"/>
        </w:rPr>
      </w:pPr>
      <w:r w:rsidRPr="00E1084C">
        <w:rPr>
          <w:rFonts w:ascii="Times New Roman" w:eastAsia="Calibri" w:hAnsi="Times New Roman" w:cs="Times New Roman"/>
          <w:sz w:val="24"/>
          <w:szCs w:val="24"/>
          <w:lang w:val="ru-RU" w:eastAsia="ru-RU"/>
        </w:rPr>
        <w:t>27.1. Основанием для начала административной процедуры является подписанный результат предоставления муниципальной услуги</w:t>
      </w:r>
      <w:r w:rsidRPr="00E1084C">
        <w:rPr>
          <w:rFonts w:ascii="Times New Roman" w:eastAsia="Calibri" w:hAnsi="Times New Roman" w:cs="Times New Roman"/>
          <w:bCs/>
          <w:sz w:val="24"/>
          <w:szCs w:val="24"/>
          <w:lang w:val="ru-RU" w:eastAsia="ru-RU"/>
        </w:rPr>
        <w:t>.</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Специалист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lastRenderedPageBreak/>
        <w:t>27.2.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E1084C" w:rsidRPr="00E1084C" w:rsidRDefault="00E1084C" w:rsidP="00E1084C">
      <w:pPr>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E1084C">
        <w:rPr>
          <w:rFonts w:ascii="Times New Roman" w:eastAsia="Calibri" w:hAnsi="Times New Roman" w:cs="Times New Roman"/>
          <w:color w:val="00000A"/>
          <w:sz w:val="24"/>
          <w:szCs w:val="24"/>
          <w:lang w:val="ru-RU" w:eastAsia="ru-RU"/>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val="ru-RU" w:eastAsia="zh-CN" w:bidi="hi-IN"/>
        </w:rPr>
      </w:pPr>
      <w:r w:rsidRPr="00E1084C">
        <w:rPr>
          <w:rFonts w:ascii="Times New Roman" w:eastAsia="Calibri" w:hAnsi="Times New Roman" w:cs="Times New Roman"/>
          <w:sz w:val="24"/>
          <w:szCs w:val="24"/>
          <w:lang w:val="ru-RU" w:eastAsia="ru-RU"/>
        </w:rPr>
        <w:t xml:space="preserve">27.3. </w:t>
      </w:r>
      <w:r w:rsidRPr="00E1084C">
        <w:rPr>
          <w:rFonts w:ascii="Times New Roman" w:eastAsia="SimSun" w:hAnsi="Times New Roman" w:cs="Times New Roman"/>
          <w:color w:val="000000"/>
          <w:kern w:val="2"/>
          <w:sz w:val="24"/>
          <w:szCs w:val="24"/>
          <w:lang w:val="ru-RU"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E1084C" w:rsidRPr="00E1084C" w:rsidRDefault="00E1084C" w:rsidP="00E1084C">
      <w:pPr>
        <w:suppressAutoHyphens/>
        <w:spacing w:after="0" w:line="240" w:lineRule="auto"/>
        <w:ind w:firstLine="709"/>
        <w:jc w:val="both"/>
        <w:rPr>
          <w:rFonts w:ascii="Times New Roman" w:eastAsia="SimSun" w:hAnsi="Times New Roman" w:cs="Times New Roman"/>
          <w:color w:val="000000"/>
          <w:kern w:val="2"/>
          <w:sz w:val="24"/>
          <w:szCs w:val="24"/>
          <w:lang w:val="ru-RU" w:eastAsia="zh-CN" w:bidi="hi-IN"/>
        </w:rPr>
      </w:pPr>
      <w:r w:rsidRPr="00E1084C">
        <w:rPr>
          <w:rFonts w:ascii="Times New Roman" w:eastAsia="SimSun" w:hAnsi="Times New Roman" w:cs="Times New Roman"/>
          <w:color w:val="000000"/>
          <w:kern w:val="2"/>
          <w:sz w:val="24"/>
          <w:szCs w:val="24"/>
          <w:lang w:val="ru-RU"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 </w:t>
      </w:r>
    </w:p>
    <w:p w:rsidR="00E1084C" w:rsidRPr="00E1084C" w:rsidRDefault="00E1084C" w:rsidP="00E1084C">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val="ru-RU" w:eastAsia="ru-RU"/>
        </w:rPr>
      </w:pPr>
      <w:r w:rsidRPr="00E1084C">
        <w:rPr>
          <w:rFonts w:ascii="Times New Roman" w:eastAsia="Times New Roman" w:hAnsi="Times New Roman" w:cs="Times New Roman"/>
          <w:color w:val="000000"/>
          <w:spacing w:val="2"/>
          <w:sz w:val="24"/>
          <w:szCs w:val="24"/>
          <w:lang w:val="ru-RU" w:eastAsia="ru-RU"/>
        </w:rPr>
        <w:t xml:space="preserve">27.4. </w:t>
      </w:r>
      <w:r w:rsidRPr="00E1084C">
        <w:rPr>
          <w:rFonts w:ascii="Times New Roman" w:eastAsia="Calibri" w:hAnsi="Times New Roman" w:cs="Times New Roman"/>
          <w:sz w:val="24"/>
          <w:szCs w:val="24"/>
          <w:lang w:val="ru-RU" w:eastAsia="ru-RU"/>
        </w:rPr>
        <w:t>Критерием принятия решения является подписанный результат предоставления муниципальной услуги.</w:t>
      </w:r>
    </w:p>
    <w:p w:rsidR="00E1084C" w:rsidRPr="00E1084C" w:rsidRDefault="00E1084C" w:rsidP="00E1084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Times New Roman" w:hAnsi="Times New Roman" w:cs="Times New Roman"/>
          <w:color w:val="000000"/>
          <w:spacing w:val="2"/>
          <w:sz w:val="24"/>
          <w:szCs w:val="24"/>
          <w:lang w:val="ru-RU" w:eastAsia="ru-RU"/>
        </w:rPr>
        <w:t xml:space="preserve">27.5. Результатом исполнения административной процедуры является </w:t>
      </w:r>
      <w:r w:rsidRPr="00E1084C">
        <w:rPr>
          <w:rFonts w:ascii="Times New Roman" w:eastAsia="Calibri" w:hAnsi="Times New Roman" w:cs="Times New Roman"/>
          <w:sz w:val="24"/>
          <w:szCs w:val="24"/>
          <w:lang w:val="ru-RU" w:eastAsia="ru-RU"/>
        </w:rPr>
        <w:t>выдача результата предоставления муниципальной услуги или направление его заявителю заказным письмом с уведомлением.</w:t>
      </w:r>
    </w:p>
    <w:p w:rsidR="00E1084C" w:rsidRPr="00E1084C" w:rsidRDefault="00E1084C" w:rsidP="00E1084C">
      <w:pPr>
        <w:suppressLineNumbers/>
        <w:autoSpaceDE w:val="0"/>
        <w:autoSpaceDN w:val="0"/>
        <w:adjustRightInd w:val="0"/>
        <w:spacing w:after="0" w:line="240" w:lineRule="auto"/>
        <w:ind w:firstLine="709"/>
        <w:jc w:val="both"/>
        <w:rPr>
          <w:rFonts w:ascii="Times New Roman" w:eastAsia="Calibri" w:hAnsi="Times New Roman" w:cs="Times New Roman"/>
          <w:bCs/>
          <w:sz w:val="24"/>
          <w:szCs w:val="24"/>
          <w:lang w:val="ru-RU" w:eastAsia="ru-RU"/>
        </w:rPr>
      </w:pPr>
      <w:r w:rsidRPr="00E1084C">
        <w:rPr>
          <w:rFonts w:ascii="Times New Roman" w:eastAsia="Times New Roman" w:hAnsi="Times New Roman" w:cs="Times New Roman"/>
          <w:color w:val="000000"/>
          <w:spacing w:val="2"/>
          <w:sz w:val="24"/>
          <w:szCs w:val="24"/>
          <w:lang w:val="ru-RU" w:eastAsia="ru-RU"/>
        </w:rPr>
        <w:t xml:space="preserve">27.6. Способом фиксации результата выполнения административной процедуры является </w:t>
      </w:r>
      <w:r w:rsidRPr="00E1084C">
        <w:rPr>
          <w:rFonts w:ascii="Times New Roman" w:eastAsia="Calibri" w:hAnsi="Times New Roman" w:cs="Times New Roman"/>
          <w:bCs/>
          <w:sz w:val="24"/>
          <w:szCs w:val="24"/>
          <w:lang w:val="ru-RU" w:eastAsia="ru-RU"/>
        </w:rPr>
        <w:t>выдача заявителю результата предоставления муниципальной услуги под роспись, в журнале выданных решений.</w:t>
      </w:r>
    </w:p>
    <w:p w:rsidR="00E1084C" w:rsidRPr="00E1084C" w:rsidRDefault="00E1084C" w:rsidP="00E1084C">
      <w:pPr>
        <w:suppressLineNumbers/>
        <w:autoSpaceDE w:val="0"/>
        <w:autoSpaceDN w:val="0"/>
        <w:adjustRightInd w:val="0"/>
        <w:spacing w:after="0" w:line="240" w:lineRule="auto"/>
        <w:ind w:firstLine="709"/>
        <w:jc w:val="both"/>
        <w:rPr>
          <w:rFonts w:ascii="Times New Roman" w:eastAsia="Calibri" w:hAnsi="Times New Roman" w:cs="Times New Roman"/>
          <w:bCs/>
          <w:sz w:val="24"/>
          <w:szCs w:val="24"/>
          <w:lang w:val="ru-RU" w:eastAsia="ru-RU"/>
        </w:rPr>
      </w:pPr>
    </w:p>
    <w:p w:rsidR="00E1084C" w:rsidRPr="00E1084C" w:rsidRDefault="00E1084C" w:rsidP="00E1084C">
      <w:pPr>
        <w:autoSpaceDE w:val="0"/>
        <w:autoSpaceDN w:val="0"/>
        <w:adjustRightInd w:val="0"/>
        <w:spacing w:after="0" w:line="240" w:lineRule="auto"/>
        <w:ind w:firstLine="709"/>
        <w:jc w:val="center"/>
        <w:rPr>
          <w:rFonts w:ascii="Times New Roman" w:eastAsia="Calibri" w:hAnsi="Times New Roman" w:cs="Times New Roman"/>
          <w:b/>
          <w:sz w:val="24"/>
          <w:szCs w:val="24"/>
          <w:lang w:val="ru-RU" w:eastAsia="ru-RU"/>
        </w:rPr>
      </w:pPr>
      <w:r w:rsidRPr="00E1084C">
        <w:rPr>
          <w:rFonts w:ascii="Times New Roman" w:eastAsia="Calibri" w:hAnsi="Times New Roman" w:cs="Times New Roman"/>
          <w:b/>
          <w:sz w:val="24"/>
          <w:szCs w:val="24"/>
          <w:lang w:val="ru-RU" w:eastAsia="ru-RU"/>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E1084C" w:rsidRPr="00E1084C" w:rsidRDefault="00E1084C" w:rsidP="00E1084C">
      <w:pPr>
        <w:autoSpaceDE w:val="0"/>
        <w:autoSpaceDN w:val="0"/>
        <w:adjustRightInd w:val="0"/>
        <w:spacing w:after="0" w:line="240" w:lineRule="auto"/>
        <w:ind w:firstLine="709"/>
        <w:jc w:val="center"/>
        <w:rPr>
          <w:rFonts w:ascii="Times New Roman" w:eastAsia="Calibri" w:hAnsi="Times New Roman" w:cs="Times New Roman"/>
          <w:b/>
          <w:sz w:val="24"/>
          <w:szCs w:val="24"/>
          <w:lang w:val="ru-RU" w:eastAsia="ru-RU"/>
        </w:rPr>
      </w:pPr>
    </w:p>
    <w:p w:rsidR="00E1084C" w:rsidRPr="00E1084C" w:rsidRDefault="00E1084C" w:rsidP="00E1084C">
      <w:pPr>
        <w:autoSpaceDE w:val="0"/>
        <w:autoSpaceDN w:val="0"/>
        <w:adjustRightInd w:val="0"/>
        <w:spacing w:after="0" w:line="240" w:lineRule="auto"/>
        <w:ind w:firstLine="709"/>
        <w:jc w:val="center"/>
        <w:rPr>
          <w:rFonts w:ascii="Times New Roman" w:eastAsia="SimSun" w:hAnsi="Times New Roman" w:cs="Times New Roman"/>
          <w:b/>
          <w:kern w:val="2"/>
          <w:sz w:val="24"/>
          <w:szCs w:val="24"/>
          <w:lang w:val="ru-RU" w:eastAsia="zh-CN" w:bidi="hi-IN"/>
        </w:rPr>
      </w:pPr>
      <w:r w:rsidRPr="00E1084C">
        <w:rPr>
          <w:rFonts w:ascii="Times New Roman" w:eastAsia="SimSun" w:hAnsi="Times New Roman" w:cs="Times New Roman"/>
          <w:b/>
          <w:kern w:val="2"/>
          <w:sz w:val="24"/>
          <w:szCs w:val="24"/>
          <w:lang w:val="ru-RU" w:eastAsia="zh-CN" w:bidi="hi-IN"/>
        </w:rPr>
        <w:t xml:space="preserve">28.1. Предоставление в установленном порядке информации заявителям и обеспечение доступа заявителей к сведениям о муниципальной услуге </w:t>
      </w:r>
    </w:p>
    <w:p w:rsidR="00E1084C" w:rsidRPr="00E1084C" w:rsidRDefault="00E1084C" w:rsidP="00E1084C">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val="ru-RU" w:eastAsia="zh-CN" w:bidi="hi-IN"/>
        </w:rPr>
      </w:pPr>
      <w:r w:rsidRPr="00E1084C">
        <w:rPr>
          <w:rFonts w:ascii="Times New Roman" w:eastAsia="SimSun" w:hAnsi="Times New Roman" w:cs="Times New Roman"/>
          <w:color w:val="000000"/>
          <w:kern w:val="2"/>
          <w:sz w:val="24"/>
          <w:szCs w:val="24"/>
          <w:lang w:val="ru-RU" w:eastAsia="zh-CN" w:bidi="hi-IN"/>
        </w:rPr>
        <w:t>На РПГУ обеспечивается:</w:t>
      </w:r>
    </w:p>
    <w:p w:rsidR="00E1084C" w:rsidRPr="00E1084C" w:rsidRDefault="00E1084C" w:rsidP="00E1084C">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val="ru-RU" w:eastAsia="zh-CN" w:bidi="hi-IN"/>
        </w:rPr>
      </w:pPr>
      <w:r w:rsidRPr="00E1084C">
        <w:rPr>
          <w:rFonts w:ascii="Times New Roman" w:eastAsia="SimSun" w:hAnsi="Times New Roman" w:cs="Times New Roman"/>
          <w:color w:val="000000"/>
          <w:kern w:val="2"/>
          <w:sz w:val="24"/>
          <w:szCs w:val="24"/>
          <w:lang w:val="ru-RU" w:eastAsia="zh-CN" w:bidi="hi-IN"/>
        </w:rPr>
        <w:t>1) доступ заявителей к сведениям о муниципальных услугах;</w:t>
      </w:r>
    </w:p>
    <w:p w:rsidR="00E1084C" w:rsidRPr="00E1084C" w:rsidRDefault="00E1084C" w:rsidP="00E1084C">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val="ru-RU" w:eastAsia="zh-CN" w:bidi="hi-IN"/>
        </w:rPr>
      </w:pPr>
      <w:r w:rsidRPr="00E1084C">
        <w:rPr>
          <w:rFonts w:ascii="Times New Roman" w:eastAsia="SimSun" w:hAnsi="Times New Roman" w:cs="Times New Roman"/>
          <w:color w:val="000000"/>
          <w:kern w:val="2"/>
          <w:sz w:val="24"/>
          <w:szCs w:val="24"/>
          <w:lang w:val="ru-RU"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E1084C" w:rsidRPr="00E1084C" w:rsidRDefault="00E1084C" w:rsidP="00E1084C">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val="ru-RU" w:eastAsia="zh-CN" w:bidi="hi-IN"/>
        </w:rPr>
      </w:pPr>
      <w:r w:rsidRPr="00E1084C">
        <w:rPr>
          <w:rFonts w:ascii="Times New Roman" w:eastAsia="SimSun" w:hAnsi="Times New Roman" w:cs="Times New Roman"/>
          <w:color w:val="000000"/>
          <w:kern w:val="2"/>
          <w:sz w:val="24"/>
          <w:szCs w:val="24"/>
          <w:lang w:val="ru-RU"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E1084C" w:rsidRPr="00E1084C" w:rsidRDefault="00E1084C" w:rsidP="00E1084C">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val="ru-RU" w:eastAsia="zh-CN" w:bidi="hi-IN"/>
        </w:rPr>
      </w:pPr>
      <w:r w:rsidRPr="00E1084C">
        <w:rPr>
          <w:rFonts w:ascii="Times New Roman" w:eastAsia="SimSun" w:hAnsi="Times New Roman" w:cs="Times New Roman"/>
          <w:color w:val="000000"/>
          <w:kern w:val="2"/>
          <w:sz w:val="24"/>
          <w:szCs w:val="24"/>
          <w:lang w:val="ru-RU"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E1084C" w:rsidRPr="00E1084C" w:rsidRDefault="00E1084C" w:rsidP="00E1084C">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val="ru-RU" w:eastAsia="zh-CN" w:bidi="hi-IN"/>
        </w:rPr>
      </w:pPr>
      <w:r w:rsidRPr="00E1084C">
        <w:rPr>
          <w:rFonts w:ascii="Times New Roman" w:eastAsia="SimSun" w:hAnsi="Times New Roman" w:cs="Times New Roman"/>
          <w:color w:val="000000"/>
          <w:kern w:val="2"/>
          <w:sz w:val="24"/>
          <w:szCs w:val="24"/>
          <w:lang w:val="ru-RU" w:eastAsia="zh-CN" w:bidi="hi-IN"/>
        </w:rPr>
        <w:t>5) возможность получения результата предоставления муниципальной услуги в электронной форме.</w:t>
      </w:r>
    </w:p>
    <w:p w:rsidR="00E1084C" w:rsidRPr="00E1084C" w:rsidRDefault="00E1084C" w:rsidP="00E1084C">
      <w:pPr>
        <w:autoSpaceDE w:val="0"/>
        <w:autoSpaceDN w:val="0"/>
        <w:adjustRightInd w:val="0"/>
        <w:spacing w:after="0" w:line="240" w:lineRule="auto"/>
        <w:ind w:firstLine="709"/>
        <w:rPr>
          <w:rFonts w:ascii="Times New Roman" w:eastAsia="SimSun" w:hAnsi="Times New Roman" w:cs="Times New Roman"/>
          <w:kern w:val="2"/>
          <w:sz w:val="24"/>
          <w:szCs w:val="24"/>
          <w:lang w:val="ru-RU" w:eastAsia="zh-CN" w:bidi="hi-IN"/>
        </w:rPr>
      </w:pPr>
    </w:p>
    <w:p w:rsidR="00E1084C" w:rsidRPr="00E1084C" w:rsidRDefault="00E1084C" w:rsidP="00E1084C">
      <w:pPr>
        <w:autoSpaceDE w:val="0"/>
        <w:autoSpaceDN w:val="0"/>
        <w:adjustRightInd w:val="0"/>
        <w:spacing w:after="0" w:line="240" w:lineRule="auto"/>
        <w:ind w:firstLine="709"/>
        <w:jc w:val="center"/>
        <w:rPr>
          <w:rFonts w:ascii="Times New Roman" w:eastAsia="SimSun" w:hAnsi="Times New Roman" w:cs="Times New Roman"/>
          <w:b/>
          <w:kern w:val="2"/>
          <w:sz w:val="24"/>
          <w:szCs w:val="24"/>
          <w:lang w:val="ru-RU" w:eastAsia="zh-CN" w:bidi="hi-IN"/>
        </w:rPr>
      </w:pPr>
      <w:r w:rsidRPr="00E1084C">
        <w:rPr>
          <w:rFonts w:ascii="Times New Roman" w:eastAsia="SimSun" w:hAnsi="Times New Roman" w:cs="Times New Roman"/>
          <w:b/>
          <w:kern w:val="2"/>
          <w:sz w:val="24"/>
          <w:szCs w:val="24"/>
          <w:lang w:val="ru-RU" w:eastAsia="zh-CN" w:bidi="hi-IN"/>
        </w:rPr>
        <w:t>28.2. Подача заявителем запроса и иных документов, необходимых для предоставления муниципальной услуги, и прием таких запросов и документов</w:t>
      </w:r>
    </w:p>
    <w:p w:rsidR="00E1084C" w:rsidRPr="00E1084C" w:rsidRDefault="00E1084C" w:rsidP="00E1084C">
      <w:pPr>
        <w:autoSpaceDE w:val="0"/>
        <w:autoSpaceDN w:val="0"/>
        <w:adjustRightInd w:val="0"/>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 xml:space="preserve">Заявитель имеет право подать заявление в электронной форме с использованием РПГУ. </w:t>
      </w:r>
    </w:p>
    <w:p w:rsidR="00E1084C" w:rsidRPr="00E1084C" w:rsidRDefault="00E1084C" w:rsidP="00E1084C">
      <w:pPr>
        <w:widowControl w:val="0"/>
        <w:tabs>
          <w:tab w:val="left" w:pos="1253"/>
        </w:tabs>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E1084C" w:rsidRPr="00E1084C" w:rsidRDefault="00E1084C" w:rsidP="00E1084C">
      <w:pPr>
        <w:widowControl w:val="0"/>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w:t>
      </w:r>
      <w:r w:rsidRPr="00E1084C">
        <w:rPr>
          <w:rFonts w:ascii="Times New Roman" w:eastAsia="SimSun" w:hAnsi="Times New Roman" w:cs="Times New Roman"/>
          <w:kern w:val="2"/>
          <w:sz w:val="24"/>
          <w:szCs w:val="24"/>
          <w:lang w:val="ru-RU" w:eastAsia="zh-CN" w:bidi="hi-IN"/>
        </w:rPr>
        <w:lastRenderedPageBreak/>
        <w:t>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1084C" w:rsidRPr="00E1084C" w:rsidRDefault="00E1084C" w:rsidP="00E1084C">
      <w:pPr>
        <w:widowControl w:val="0"/>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При формировании запроса заявителю обеспечивается:</w:t>
      </w:r>
    </w:p>
    <w:p w:rsidR="00E1084C" w:rsidRPr="00E1084C" w:rsidRDefault="00E1084C" w:rsidP="00E1084C">
      <w:pPr>
        <w:widowControl w:val="0"/>
        <w:tabs>
          <w:tab w:val="left" w:pos="1546"/>
        </w:tabs>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а) возможность копирования и сохранения запроса, необходимого для предоставления муниципальной услуги;</w:t>
      </w:r>
    </w:p>
    <w:p w:rsidR="00E1084C" w:rsidRPr="00E1084C" w:rsidRDefault="00E1084C" w:rsidP="00E1084C">
      <w:pPr>
        <w:widowControl w:val="0"/>
        <w:tabs>
          <w:tab w:val="left" w:pos="1546"/>
        </w:tabs>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б) возможность печати на бумажном носителе копии электронной формы запроса;</w:t>
      </w:r>
    </w:p>
    <w:p w:rsidR="00E1084C" w:rsidRPr="00E1084C" w:rsidRDefault="00E1084C" w:rsidP="00E1084C">
      <w:pPr>
        <w:widowControl w:val="0"/>
        <w:tabs>
          <w:tab w:val="left" w:pos="1546"/>
        </w:tabs>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1084C" w:rsidRPr="00E1084C" w:rsidRDefault="00E1084C" w:rsidP="00E1084C">
      <w:pPr>
        <w:widowControl w:val="0"/>
        <w:tabs>
          <w:tab w:val="left" w:pos="1546"/>
        </w:tabs>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г) возможность вернуться на любой из этапов заполнения электронной формы запроса без потери ранее введенной информации;</w:t>
      </w:r>
    </w:p>
    <w:p w:rsidR="00E1084C" w:rsidRPr="00E1084C" w:rsidRDefault="00E1084C" w:rsidP="00E1084C">
      <w:pPr>
        <w:widowControl w:val="0"/>
        <w:tabs>
          <w:tab w:val="left" w:pos="1546"/>
        </w:tabs>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1084C" w:rsidRPr="00E1084C" w:rsidRDefault="00E1084C" w:rsidP="00E1084C">
      <w:pPr>
        <w:widowControl w:val="0"/>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Сформированный запрос, направляется в орган местного самоуправления посредством РПГУ.</w:t>
      </w:r>
    </w:p>
    <w:p w:rsidR="00E1084C" w:rsidRPr="00E1084C" w:rsidRDefault="00E1084C" w:rsidP="00E1084C">
      <w:pPr>
        <w:widowControl w:val="0"/>
        <w:tabs>
          <w:tab w:val="left" w:pos="1707"/>
        </w:tabs>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E1084C" w:rsidRPr="00E1084C" w:rsidRDefault="00E1084C" w:rsidP="00E1084C">
      <w:pPr>
        <w:widowControl w:val="0"/>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E1084C" w:rsidRPr="00E1084C" w:rsidRDefault="00E1084C" w:rsidP="00E1084C">
      <w:pPr>
        <w:widowControl w:val="0"/>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E1084C" w:rsidRPr="00E1084C" w:rsidRDefault="00E1084C" w:rsidP="00E1084C">
      <w:pPr>
        <w:suppressLineNumbers/>
        <w:suppressAutoHyphens/>
        <w:spacing w:after="0" w:line="240" w:lineRule="auto"/>
        <w:ind w:right="-1"/>
        <w:rPr>
          <w:rFonts w:ascii="Times New Roman" w:eastAsia="SimSun" w:hAnsi="Times New Roman" w:cs="Times New Roman"/>
          <w:kern w:val="2"/>
          <w:sz w:val="24"/>
          <w:szCs w:val="24"/>
          <w:lang w:val="ru-RU" w:eastAsia="zh-CN" w:bidi="hi-IN"/>
        </w:rPr>
      </w:pPr>
    </w:p>
    <w:p w:rsidR="00E1084C" w:rsidRPr="00E1084C" w:rsidRDefault="00E1084C" w:rsidP="00E1084C">
      <w:pPr>
        <w:suppressLineNumbers/>
        <w:suppressAutoHyphens/>
        <w:spacing w:after="0" w:line="240" w:lineRule="auto"/>
        <w:ind w:right="-1" w:firstLine="709"/>
        <w:jc w:val="center"/>
        <w:rPr>
          <w:rFonts w:ascii="Times New Roman" w:eastAsia="SimSun" w:hAnsi="Times New Roman" w:cs="Times New Roman"/>
          <w:b/>
          <w:kern w:val="2"/>
          <w:sz w:val="24"/>
          <w:szCs w:val="24"/>
          <w:lang w:val="ru-RU" w:eastAsia="zh-CN" w:bidi="hi-IN"/>
        </w:rPr>
      </w:pPr>
      <w:r w:rsidRPr="00E1084C">
        <w:rPr>
          <w:rFonts w:ascii="Times New Roman" w:eastAsia="SimSun" w:hAnsi="Times New Roman" w:cs="Times New Roman"/>
          <w:b/>
          <w:kern w:val="2"/>
          <w:sz w:val="24"/>
          <w:szCs w:val="24"/>
          <w:lang w:val="ru-RU" w:eastAsia="zh-CN" w:bidi="hi-IN"/>
        </w:rPr>
        <w:t>28.4. Получение заявителем сведений о ходе выполнения запроса о предоставлении муниципальной услуги</w:t>
      </w:r>
    </w:p>
    <w:p w:rsidR="00E1084C" w:rsidRPr="00E1084C" w:rsidRDefault="00E1084C" w:rsidP="00E1084C">
      <w:pPr>
        <w:widowControl w:val="0"/>
        <w:tabs>
          <w:tab w:val="left" w:pos="1141"/>
        </w:tabs>
        <w:spacing w:after="0" w:line="240" w:lineRule="auto"/>
        <w:ind w:right="20"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Заявитель имеет возможность получения информации о ходе предоставления муниципальной услуги.</w:t>
      </w:r>
    </w:p>
    <w:p w:rsidR="00E1084C" w:rsidRPr="00E1084C" w:rsidRDefault="00E1084C" w:rsidP="00E1084C">
      <w:pPr>
        <w:widowControl w:val="0"/>
        <w:spacing w:after="0" w:line="240" w:lineRule="auto"/>
        <w:ind w:right="20"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E1084C" w:rsidRPr="00E1084C" w:rsidRDefault="00E1084C" w:rsidP="00E1084C">
      <w:pPr>
        <w:widowControl w:val="0"/>
        <w:tabs>
          <w:tab w:val="left" w:pos="1141"/>
        </w:tabs>
        <w:spacing w:after="0" w:line="240" w:lineRule="auto"/>
        <w:ind w:right="20"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При предоставлении муниципальной услуги в электронной форме заявителю направляется:</w:t>
      </w:r>
    </w:p>
    <w:p w:rsidR="00E1084C" w:rsidRPr="00E1084C" w:rsidRDefault="00E1084C" w:rsidP="00E1084C">
      <w:pPr>
        <w:widowControl w:val="0"/>
        <w:tabs>
          <w:tab w:val="left" w:pos="1141"/>
        </w:tabs>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а) уведомление о записи на прием в орган местного самоуправления или многофункциональный центр;</w:t>
      </w:r>
    </w:p>
    <w:p w:rsidR="00E1084C" w:rsidRPr="00E1084C" w:rsidRDefault="00E1084C" w:rsidP="00E1084C">
      <w:pPr>
        <w:widowControl w:val="0"/>
        <w:tabs>
          <w:tab w:val="left" w:pos="1141"/>
        </w:tabs>
        <w:spacing w:after="0" w:line="240" w:lineRule="auto"/>
        <w:ind w:right="20"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б) уведомление о приеме и регистрации заявления о предоставления муниципальной услуги;</w:t>
      </w:r>
    </w:p>
    <w:p w:rsidR="00E1084C" w:rsidRPr="00E1084C" w:rsidRDefault="00E1084C" w:rsidP="00E1084C">
      <w:pPr>
        <w:widowControl w:val="0"/>
        <w:tabs>
          <w:tab w:val="left" w:pos="1141"/>
        </w:tabs>
        <w:spacing w:after="0" w:line="240" w:lineRule="auto"/>
        <w:ind w:firstLine="709"/>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в) уведомление о принятии решения о предоставлении муниципальной услуги;</w:t>
      </w:r>
    </w:p>
    <w:p w:rsidR="00E1084C" w:rsidRPr="00E1084C" w:rsidRDefault="00E1084C" w:rsidP="00336CC4">
      <w:pPr>
        <w:widowControl w:val="0"/>
        <w:tabs>
          <w:tab w:val="left" w:pos="1141"/>
        </w:tabs>
        <w:spacing w:after="0" w:line="240" w:lineRule="auto"/>
        <w:ind w:right="20" w:firstLine="709"/>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г) уведомление о принятии мотивированного отказа в предоставлении муниципальной услуги.</w:t>
      </w:r>
    </w:p>
    <w:p w:rsidR="00E1084C" w:rsidRPr="00E1084C" w:rsidRDefault="00E1084C" w:rsidP="00336CC4">
      <w:pPr>
        <w:widowControl w:val="0"/>
        <w:spacing w:after="0" w:line="240" w:lineRule="auto"/>
        <w:ind w:firstLine="709"/>
        <w:jc w:val="center"/>
        <w:rPr>
          <w:rFonts w:ascii="Times New Roman" w:eastAsia="SimSun" w:hAnsi="Times New Roman" w:cs="Times New Roman"/>
          <w:b/>
          <w:kern w:val="2"/>
          <w:sz w:val="24"/>
          <w:szCs w:val="24"/>
          <w:lang w:val="ru-RU" w:eastAsia="zh-CN" w:bidi="hi-IN"/>
        </w:rPr>
      </w:pPr>
      <w:r w:rsidRPr="00E1084C">
        <w:rPr>
          <w:rFonts w:ascii="Times New Roman" w:eastAsia="SimSun" w:hAnsi="Times New Roman" w:cs="Times New Roman"/>
          <w:b/>
          <w:kern w:val="2"/>
          <w:sz w:val="24"/>
          <w:szCs w:val="24"/>
          <w:lang w:val="ru-RU" w:eastAsia="zh-CN" w:bidi="hi-IN"/>
        </w:rPr>
        <w:t>28.5. Получение заявителем результата предоставления муниципальной услуги</w:t>
      </w:r>
    </w:p>
    <w:p w:rsidR="00E1084C" w:rsidRPr="00E1084C" w:rsidRDefault="00E1084C" w:rsidP="00336CC4">
      <w:pPr>
        <w:suppressAutoHyphens/>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E1084C" w:rsidRPr="00E1084C" w:rsidRDefault="00E1084C" w:rsidP="00336CC4">
      <w:pPr>
        <w:widowControl w:val="0"/>
        <w:tabs>
          <w:tab w:val="left" w:pos="1141"/>
        </w:tabs>
        <w:spacing w:after="0" w:line="240" w:lineRule="auto"/>
        <w:ind w:right="20" w:firstLine="709"/>
        <w:jc w:val="both"/>
        <w:rPr>
          <w:rFonts w:ascii="Times New Roman" w:eastAsia="SimSun" w:hAnsi="Times New Roman" w:cs="Times New Roman"/>
          <w:kern w:val="2"/>
          <w:sz w:val="24"/>
          <w:szCs w:val="24"/>
          <w:lang w:val="ru-RU" w:eastAsia="zh-CN" w:bidi="hi-IN"/>
        </w:rPr>
      </w:pPr>
    </w:p>
    <w:p w:rsidR="00E1084C" w:rsidRPr="00E1084C" w:rsidRDefault="00E1084C" w:rsidP="00336CC4">
      <w:pPr>
        <w:widowControl w:val="0"/>
        <w:tabs>
          <w:tab w:val="left" w:pos="1141"/>
        </w:tabs>
        <w:spacing w:after="0" w:line="240" w:lineRule="auto"/>
        <w:ind w:right="20" w:firstLine="709"/>
        <w:jc w:val="center"/>
        <w:rPr>
          <w:rFonts w:ascii="Times New Roman" w:eastAsia="SimSun" w:hAnsi="Times New Roman" w:cs="Times New Roman"/>
          <w:b/>
          <w:kern w:val="2"/>
          <w:sz w:val="24"/>
          <w:szCs w:val="24"/>
          <w:lang w:val="ru-RU" w:eastAsia="zh-CN" w:bidi="hi-IN"/>
        </w:rPr>
      </w:pPr>
      <w:r w:rsidRPr="00E1084C">
        <w:rPr>
          <w:rFonts w:ascii="Times New Roman" w:eastAsia="SimSun" w:hAnsi="Times New Roman" w:cs="Times New Roman"/>
          <w:b/>
          <w:kern w:val="2"/>
          <w:sz w:val="24"/>
          <w:szCs w:val="24"/>
          <w:lang w:val="ru-RU" w:eastAsia="zh-CN" w:bidi="hi-IN"/>
        </w:rPr>
        <w:t>28.6. Осуществление оценки качества предоставления муниципальной услуги</w:t>
      </w:r>
    </w:p>
    <w:p w:rsidR="00E1084C" w:rsidRPr="00E1084C" w:rsidRDefault="00E1084C" w:rsidP="00336CC4">
      <w:pPr>
        <w:widowControl w:val="0"/>
        <w:tabs>
          <w:tab w:val="left" w:pos="1141"/>
        </w:tabs>
        <w:spacing w:after="0" w:line="240" w:lineRule="auto"/>
        <w:ind w:right="20"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E1084C" w:rsidRPr="00E1084C" w:rsidRDefault="00E1084C" w:rsidP="00336CC4">
      <w:pPr>
        <w:suppressLineNumbers/>
        <w:suppressAutoHyphens/>
        <w:spacing w:after="0" w:line="240" w:lineRule="auto"/>
        <w:ind w:right="-1" w:firstLine="709"/>
        <w:jc w:val="both"/>
        <w:rPr>
          <w:rFonts w:ascii="Times New Roman" w:eastAsia="SimSun" w:hAnsi="Times New Roman" w:cs="Times New Roman"/>
          <w:i/>
          <w:kern w:val="2"/>
          <w:sz w:val="24"/>
          <w:szCs w:val="24"/>
          <w:lang w:val="ru-RU" w:eastAsia="zh-CN" w:bidi="hi-IN"/>
        </w:rPr>
      </w:pPr>
    </w:p>
    <w:p w:rsidR="00E1084C" w:rsidRPr="00E1084C" w:rsidRDefault="00E1084C" w:rsidP="00336CC4">
      <w:pPr>
        <w:suppressLineNumbers/>
        <w:suppressAutoHyphens/>
        <w:spacing w:after="0" w:line="240" w:lineRule="auto"/>
        <w:ind w:right="-1" w:firstLine="709"/>
        <w:jc w:val="center"/>
        <w:rPr>
          <w:rFonts w:ascii="Times New Roman" w:eastAsia="SimSun" w:hAnsi="Times New Roman" w:cs="Times New Roman"/>
          <w:b/>
          <w:kern w:val="2"/>
          <w:sz w:val="24"/>
          <w:szCs w:val="24"/>
          <w:lang w:val="ru-RU" w:eastAsia="zh-CN" w:bidi="hi-IN"/>
        </w:rPr>
      </w:pPr>
      <w:r w:rsidRPr="00E1084C">
        <w:rPr>
          <w:rFonts w:ascii="Times New Roman" w:eastAsia="SimSun" w:hAnsi="Times New Roman" w:cs="Times New Roman"/>
          <w:b/>
          <w:kern w:val="2"/>
          <w:sz w:val="24"/>
          <w:szCs w:val="24"/>
          <w:lang w:val="ru-RU" w:eastAsia="zh-CN" w:bidi="hi-IN"/>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E1084C" w:rsidRPr="00E1084C" w:rsidRDefault="00E1084C" w:rsidP="00336CC4">
      <w:pPr>
        <w:autoSpaceDE w:val="0"/>
        <w:autoSpaceDN w:val="0"/>
        <w:adjustRightInd w:val="0"/>
        <w:spacing w:after="0" w:line="240" w:lineRule="auto"/>
        <w:ind w:right="-1" w:firstLine="709"/>
        <w:jc w:val="both"/>
        <w:rPr>
          <w:rFonts w:ascii="Times New Roman" w:eastAsia="Calibri" w:hAnsi="Times New Roman" w:cs="Times New Roman"/>
          <w:sz w:val="24"/>
          <w:szCs w:val="24"/>
          <w:lang w:val="ru-RU" w:eastAsia="ru-RU"/>
        </w:rPr>
      </w:pPr>
      <w:r w:rsidRPr="00E1084C">
        <w:rPr>
          <w:rFonts w:ascii="Times New Roman" w:eastAsia="SimSun" w:hAnsi="Times New Roman" w:cs="Times New Roman"/>
          <w:kern w:val="2"/>
          <w:sz w:val="24"/>
          <w:szCs w:val="24"/>
          <w:lang w:val="ru-RU"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E1084C" w:rsidRPr="00E1084C" w:rsidRDefault="00E1084C" w:rsidP="00336CC4">
      <w:pPr>
        <w:autoSpaceDE w:val="0"/>
        <w:autoSpaceDN w:val="0"/>
        <w:adjustRightInd w:val="0"/>
        <w:spacing w:after="0" w:line="240" w:lineRule="auto"/>
        <w:ind w:right="-1" w:firstLine="709"/>
        <w:jc w:val="both"/>
        <w:rPr>
          <w:rFonts w:ascii="Times New Roman" w:eastAsia="Calibri" w:hAnsi="Times New Roman" w:cs="Times New Roman"/>
          <w:sz w:val="24"/>
          <w:szCs w:val="24"/>
          <w:lang w:val="ru-RU" w:eastAsia="ru-RU"/>
        </w:rPr>
      </w:pPr>
    </w:p>
    <w:p w:rsidR="00E1084C" w:rsidRPr="00E1084C" w:rsidRDefault="00E1084C" w:rsidP="00336CC4">
      <w:pPr>
        <w:spacing w:after="0" w:line="240" w:lineRule="auto"/>
        <w:ind w:firstLine="709"/>
        <w:jc w:val="center"/>
        <w:rPr>
          <w:rFonts w:ascii="Times New Roman" w:eastAsia="Calibri" w:hAnsi="Times New Roman" w:cs="Times New Roman"/>
          <w:b/>
          <w:sz w:val="24"/>
          <w:szCs w:val="24"/>
          <w:lang w:val="ru-RU" w:eastAsia="ru-RU"/>
        </w:rPr>
      </w:pPr>
      <w:r w:rsidRPr="00E1084C">
        <w:rPr>
          <w:rFonts w:ascii="Times New Roman" w:eastAsia="Calibri" w:hAnsi="Times New Roman" w:cs="Times New Roman"/>
          <w:b/>
          <w:sz w:val="24"/>
          <w:szCs w:val="24"/>
          <w:lang w:val="ru-RU" w:eastAsia="ru-RU"/>
        </w:rPr>
        <w:t>29. Порядок выполнения административных процедур (действий) многофункциональным центром</w:t>
      </w:r>
    </w:p>
    <w:p w:rsidR="00E1084C" w:rsidRPr="00E1084C" w:rsidRDefault="00E1084C" w:rsidP="00336CC4">
      <w:pPr>
        <w:spacing w:after="0" w:line="240" w:lineRule="auto"/>
        <w:ind w:firstLine="709"/>
        <w:jc w:val="center"/>
        <w:rPr>
          <w:rFonts w:ascii="Times New Roman" w:eastAsia="Calibri" w:hAnsi="Times New Roman" w:cs="Times New Roman"/>
          <w:b/>
          <w:sz w:val="24"/>
          <w:szCs w:val="24"/>
          <w:lang w:val="ru-RU" w:eastAsia="ru-RU"/>
        </w:rPr>
      </w:pPr>
    </w:p>
    <w:p w:rsidR="00E1084C" w:rsidRPr="00E1084C" w:rsidRDefault="00E1084C" w:rsidP="00336CC4">
      <w:pPr>
        <w:spacing w:after="0" w:line="240" w:lineRule="auto"/>
        <w:ind w:firstLine="709"/>
        <w:jc w:val="center"/>
        <w:rPr>
          <w:rFonts w:ascii="Times New Roman" w:eastAsia="Calibri" w:hAnsi="Times New Roman" w:cs="Times New Roman"/>
          <w:b/>
          <w:sz w:val="24"/>
          <w:szCs w:val="24"/>
          <w:lang w:val="ru-RU" w:eastAsia="ru-RU"/>
        </w:rPr>
      </w:pPr>
      <w:r w:rsidRPr="00E1084C">
        <w:rPr>
          <w:rFonts w:ascii="Times New Roman" w:eastAsia="Calibri" w:hAnsi="Times New Roman" w:cs="Times New Roman"/>
          <w:b/>
          <w:sz w:val="24"/>
          <w:szCs w:val="24"/>
          <w:lang w:val="ru-RU"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1084C" w:rsidRPr="00E1084C" w:rsidRDefault="00E1084C" w:rsidP="00336CC4">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E1084C" w:rsidRPr="00E1084C" w:rsidRDefault="00E1084C" w:rsidP="00336CC4">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о сроках предоставления муниципальной услуги;</w:t>
      </w:r>
    </w:p>
    <w:p w:rsidR="00E1084C" w:rsidRPr="00E1084C" w:rsidRDefault="00E1084C" w:rsidP="00336CC4">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о необходимых документах для получения муниципальной услуги (по видам справок);</w:t>
      </w:r>
    </w:p>
    <w:p w:rsidR="00E1084C" w:rsidRPr="00E1084C" w:rsidRDefault="00E1084C" w:rsidP="00336CC4">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о возможном отказе в предоставлении муниципальной услуги, в случае:</w:t>
      </w:r>
    </w:p>
    <w:p w:rsidR="00E1084C" w:rsidRPr="00E1084C" w:rsidRDefault="00E1084C" w:rsidP="00336CC4">
      <w:pPr>
        <w:shd w:val="clear" w:color="auto" w:fill="FFFFFF"/>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E1084C" w:rsidRPr="00E1084C" w:rsidRDefault="00E1084C" w:rsidP="00336CC4">
      <w:pPr>
        <w:shd w:val="clear" w:color="auto" w:fill="FFFFFF"/>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E1084C" w:rsidRPr="00E1084C" w:rsidRDefault="00E1084C" w:rsidP="00336CC4">
      <w:pPr>
        <w:shd w:val="clear" w:color="auto" w:fill="FFFFFF"/>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SimSun" w:hAnsi="Times New Roman" w:cs="Times New Roman"/>
          <w:kern w:val="2"/>
          <w:sz w:val="24"/>
          <w:szCs w:val="24"/>
          <w:lang w:val="ru-RU" w:eastAsia="zh-CN" w:bidi="hi-IN"/>
        </w:rPr>
        <w:t>- обращение за получением муниципальной услуги ненадлежащего лица.</w:t>
      </w:r>
    </w:p>
    <w:p w:rsidR="00E1084C" w:rsidRPr="00E1084C" w:rsidRDefault="00E1084C" w:rsidP="00336CC4">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E1084C" w:rsidRPr="00E1084C" w:rsidRDefault="00E1084C" w:rsidP="00336CC4">
      <w:pPr>
        <w:spacing w:after="0" w:line="240" w:lineRule="auto"/>
        <w:ind w:firstLine="709"/>
        <w:jc w:val="both"/>
        <w:rPr>
          <w:rFonts w:ascii="Times New Roman" w:eastAsia="Calibri" w:hAnsi="Times New Roman" w:cs="Times New Roman"/>
          <w:sz w:val="24"/>
          <w:szCs w:val="24"/>
          <w:lang w:val="ru-RU" w:eastAsia="ru-RU"/>
        </w:rPr>
      </w:pPr>
    </w:p>
    <w:p w:rsidR="00E1084C" w:rsidRPr="00E1084C" w:rsidRDefault="00E1084C" w:rsidP="00336CC4">
      <w:pPr>
        <w:spacing w:after="0" w:line="240" w:lineRule="auto"/>
        <w:ind w:firstLine="709"/>
        <w:jc w:val="center"/>
        <w:rPr>
          <w:rFonts w:ascii="Times New Roman" w:eastAsia="Calibri" w:hAnsi="Times New Roman" w:cs="Times New Roman"/>
          <w:b/>
          <w:sz w:val="24"/>
          <w:szCs w:val="24"/>
          <w:lang w:val="ru-RU" w:eastAsia="ru-RU"/>
        </w:rPr>
      </w:pPr>
      <w:r w:rsidRPr="00E1084C">
        <w:rPr>
          <w:rFonts w:ascii="Times New Roman" w:eastAsia="Calibri" w:hAnsi="Times New Roman" w:cs="Times New Roman"/>
          <w:b/>
          <w:sz w:val="24"/>
          <w:szCs w:val="24"/>
          <w:lang w:val="ru-RU"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E1084C" w:rsidRPr="00E1084C" w:rsidRDefault="00E1084C" w:rsidP="00336CC4">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Прием документов, полученных почтовым отправлением, либо в электронной форме не допускается.</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Calibri" w:hAnsi="Times New Roman" w:cs="Times New Roman"/>
          <w:sz w:val="24"/>
          <w:szCs w:val="24"/>
          <w:lang w:val="ru-RU" w:eastAsia="ru-RU"/>
        </w:rPr>
        <w:t xml:space="preserve">При обращении в многофункциональный центр </w:t>
      </w:r>
      <w:r w:rsidRPr="00E1084C">
        <w:rPr>
          <w:rFonts w:ascii="Times New Roman" w:eastAsia="Times New Roman" w:hAnsi="Times New Roman" w:cs="Times New Roman"/>
          <w:color w:val="000000"/>
          <w:sz w:val="24"/>
          <w:szCs w:val="24"/>
          <w:lang w:val="ru-RU" w:eastAsia="ru-RU"/>
        </w:rPr>
        <w:t>заявитель предоставляет документы согласно пункту  9.1 или пункту 9.2  настоящего  Административного регламента.</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lastRenderedPageBreak/>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Сообщает заявителю о дате получения результата муниципальной услуги.</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Органа вне очереди.</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В ходе приема документов специалист Органа,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В случае отсутствия документов, указанных в расписке, специалист Органа,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Один экземпляр сопроводительного реестра передаваемых комплектов документов остается многофункциональным центром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w:t>
      </w:r>
    </w:p>
    <w:p w:rsidR="00E1084C" w:rsidRPr="00E1084C" w:rsidRDefault="00E1084C" w:rsidP="00E1084C">
      <w:pPr>
        <w:spacing w:after="0" w:line="240" w:lineRule="auto"/>
        <w:ind w:firstLine="709"/>
        <w:jc w:val="center"/>
        <w:rPr>
          <w:rFonts w:ascii="Times New Roman" w:eastAsia="Calibri" w:hAnsi="Times New Roman" w:cs="Times New Roman"/>
          <w:b/>
          <w:sz w:val="24"/>
          <w:szCs w:val="24"/>
          <w:lang w:val="ru-RU" w:eastAsia="ru-RU"/>
        </w:rPr>
      </w:pPr>
    </w:p>
    <w:p w:rsidR="00E1084C" w:rsidRPr="00E1084C" w:rsidRDefault="00E1084C" w:rsidP="00E1084C">
      <w:pPr>
        <w:spacing w:after="0" w:line="240" w:lineRule="auto"/>
        <w:ind w:firstLine="709"/>
        <w:jc w:val="center"/>
        <w:rPr>
          <w:rFonts w:ascii="Times New Roman" w:eastAsia="Calibri" w:hAnsi="Times New Roman" w:cs="Times New Roman"/>
          <w:b/>
          <w:sz w:val="24"/>
          <w:szCs w:val="24"/>
          <w:lang w:val="ru-RU" w:eastAsia="ru-RU"/>
        </w:rPr>
      </w:pPr>
      <w:r w:rsidRPr="00E1084C">
        <w:rPr>
          <w:rFonts w:ascii="Times New Roman" w:eastAsia="Calibri" w:hAnsi="Times New Roman" w:cs="Times New Roman"/>
          <w:b/>
          <w:sz w:val="24"/>
          <w:szCs w:val="24"/>
          <w:lang w:val="ru-RU" w:eastAsia="ru-RU"/>
        </w:rPr>
        <w:t xml:space="preserve">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w:t>
      </w:r>
      <w:r w:rsidRPr="00E1084C">
        <w:rPr>
          <w:rFonts w:ascii="Times New Roman" w:eastAsia="Calibri" w:hAnsi="Times New Roman" w:cs="Times New Roman"/>
          <w:b/>
          <w:sz w:val="24"/>
          <w:szCs w:val="24"/>
          <w:lang w:val="ru-RU" w:eastAsia="ru-RU"/>
        </w:rPr>
        <w:lastRenderedPageBreak/>
        <w:t>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Передача Органом результатов оказания муниципальной услуги в многофункциональном центре должна быть не менее, чем за два рабочих дня до окончания установленного действующим законодательством срока предоставления муниципальной услуги.</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Специалист органа, уполномоченное на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В случае принятия решения о приостановлении, отказе в предоставлении муниципальной услуги Органа, специалист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xml:space="preserve">Прием результатов муниципальной услуги, многофункциональным центром, осуществляется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 </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Устанавливает личность заявителя или представителя заявителя, в том числе проверяет документ, удостоверяющий личность;</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Проверяет полномочия представителя заявителя действовать от имени заявителя при получении документов;</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Знакомит заявителя или представителя заявителя с перечнем выдаваемых документов (оглашает названия выдаваемых документов);</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Выдает документы заявителю или представителю заявителя;</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p>
    <w:p w:rsidR="00E1084C" w:rsidRPr="00E1084C" w:rsidRDefault="00E1084C" w:rsidP="00E1084C">
      <w:pPr>
        <w:spacing w:after="0" w:line="240" w:lineRule="auto"/>
        <w:ind w:firstLine="709"/>
        <w:jc w:val="center"/>
        <w:rPr>
          <w:rFonts w:ascii="Times New Roman" w:eastAsia="Calibri" w:hAnsi="Times New Roman" w:cs="Times New Roman"/>
          <w:b/>
          <w:sz w:val="24"/>
          <w:szCs w:val="24"/>
          <w:lang w:val="ru-RU" w:eastAsia="ru-RU"/>
        </w:rPr>
      </w:pPr>
      <w:r w:rsidRPr="00E1084C">
        <w:rPr>
          <w:rFonts w:ascii="Times New Roman" w:eastAsia="Calibri" w:hAnsi="Times New Roman" w:cs="Times New Roman"/>
          <w:b/>
          <w:sz w:val="24"/>
          <w:szCs w:val="24"/>
          <w:lang w:val="ru-RU"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Прием документов, полученных в электронной форме не допускается.</w:t>
      </w:r>
    </w:p>
    <w:p w:rsidR="00E1084C" w:rsidRPr="00E1084C" w:rsidRDefault="00E1084C" w:rsidP="00E1084C">
      <w:pPr>
        <w:spacing w:after="0" w:line="240" w:lineRule="auto"/>
        <w:ind w:firstLine="709"/>
        <w:jc w:val="center"/>
        <w:rPr>
          <w:rFonts w:ascii="Times New Roman" w:eastAsia="Calibri" w:hAnsi="Times New Roman" w:cs="Times New Roman"/>
          <w:b/>
          <w:sz w:val="24"/>
          <w:szCs w:val="24"/>
          <w:lang w:val="ru-RU" w:eastAsia="ru-RU"/>
        </w:rPr>
      </w:pPr>
      <w:r w:rsidRPr="00E1084C">
        <w:rPr>
          <w:rFonts w:ascii="Times New Roman" w:eastAsia="Calibri" w:hAnsi="Times New Roman" w:cs="Times New Roman"/>
          <w:b/>
          <w:sz w:val="24"/>
          <w:szCs w:val="24"/>
          <w:lang w:val="ru-RU" w:eastAsia="ru-RU"/>
        </w:rPr>
        <w:t>30. Порядок исправления допущенных опечаток и ошибок в выданных в результате предоставления муниципальной услуги документах</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30.2. Специалист Органа,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30.3. Критерием принятия решения по административной процедуре является наличие или отсутствие таких опечаток и (или) ошибок.</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lastRenderedPageBreak/>
        <w:t>30.4. В случае выявления допущенных опечаток и (или) ошибок в выданных в результате предоставления муниципальной услуги документах специалист Органа,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30.5. В случае отсутствия опечаток и (или) ошибок в документах, выданных в результате предоставления муниципальной услуги, специалист Органа,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E1084C" w:rsidRPr="00E1084C" w:rsidRDefault="00E1084C" w:rsidP="00E1084C">
      <w:pPr>
        <w:spacing w:after="0" w:line="240" w:lineRule="auto"/>
        <w:ind w:firstLine="709"/>
        <w:jc w:val="both"/>
        <w:rPr>
          <w:rFonts w:ascii="Times New Roman" w:eastAsia="Times New Roman" w:hAnsi="Times New Roman" w:cs="Times New Roman"/>
          <w:b/>
          <w:sz w:val="24"/>
          <w:szCs w:val="24"/>
          <w:lang w:val="ru-RU" w:eastAsia="ar-SA"/>
        </w:rPr>
      </w:pPr>
    </w:p>
    <w:p w:rsidR="00E1084C" w:rsidRPr="00E1084C" w:rsidRDefault="00E1084C" w:rsidP="00E1084C">
      <w:pPr>
        <w:suppressLineNumbers/>
        <w:suppressAutoHyphens/>
        <w:autoSpaceDE w:val="0"/>
        <w:spacing w:after="0" w:line="240" w:lineRule="auto"/>
        <w:ind w:firstLine="709"/>
        <w:jc w:val="center"/>
        <w:rPr>
          <w:rFonts w:ascii="Times New Roman" w:eastAsia="Times New Roman" w:hAnsi="Times New Roman" w:cs="Times New Roman"/>
          <w:b/>
          <w:sz w:val="24"/>
          <w:szCs w:val="24"/>
          <w:lang w:val="ru-RU" w:eastAsia="ar-SA"/>
        </w:rPr>
      </w:pPr>
      <w:r w:rsidRPr="00E1084C">
        <w:rPr>
          <w:rFonts w:ascii="Times New Roman" w:eastAsia="Times New Roman" w:hAnsi="Times New Roman" w:cs="Times New Roman"/>
          <w:b/>
          <w:sz w:val="24"/>
          <w:szCs w:val="24"/>
          <w:lang w:val="en-US" w:eastAsia="ar-SA"/>
        </w:rPr>
        <w:t>IV</w:t>
      </w:r>
      <w:r w:rsidRPr="00E1084C">
        <w:rPr>
          <w:rFonts w:ascii="Times New Roman" w:eastAsia="Times New Roman" w:hAnsi="Times New Roman" w:cs="Times New Roman"/>
          <w:b/>
          <w:sz w:val="24"/>
          <w:szCs w:val="24"/>
          <w:lang w:val="ru-RU" w:eastAsia="ar-SA"/>
        </w:rPr>
        <w:t>. Формы контроля за исполнением административного регламента</w:t>
      </w:r>
    </w:p>
    <w:p w:rsidR="00E1084C" w:rsidRPr="00E1084C" w:rsidRDefault="00E1084C" w:rsidP="00E1084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p>
    <w:p w:rsidR="00E1084C" w:rsidRPr="00E1084C" w:rsidRDefault="00E1084C" w:rsidP="00E1084C">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r w:rsidRPr="00E1084C">
        <w:rPr>
          <w:rFonts w:ascii="Times New Roman" w:eastAsia="Times New Roman" w:hAnsi="Times New Roman" w:cs="Times New Roman"/>
          <w:b/>
          <w:sz w:val="24"/>
          <w:szCs w:val="24"/>
          <w:lang w:val="ru-RU" w:eastAsia="ru-RU"/>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1084C" w:rsidRPr="00E1084C" w:rsidRDefault="00E1084C" w:rsidP="00E1084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E1084C" w:rsidRPr="00E1084C" w:rsidRDefault="00E1084C" w:rsidP="00E1084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p>
    <w:p w:rsidR="00E1084C" w:rsidRPr="00E1084C" w:rsidRDefault="00E1084C" w:rsidP="00E1084C">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r w:rsidRPr="00E1084C">
        <w:rPr>
          <w:rFonts w:ascii="Times New Roman" w:eastAsia="Times New Roman" w:hAnsi="Times New Roman" w:cs="Times New Roman"/>
          <w:b/>
          <w:sz w:val="24"/>
          <w:szCs w:val="24"/>
          <w:lang w:val="ru-RU" w:eastAsia="ru-RU"/>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1084C" w:rsidRPr="00E1084C" w:rsidRDefault="00E1084C" w:rsidP="00E1084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E1084C" w:rsidRPr="00E1084C" w:rsidRDefault="00E1084C" w:rsidP="00E1084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Срок проведения таких проверок не должен превышать 20 календарных дней.</w:t>
      </w:r>
    </w:p>
    <w:p w:rsidR="00E1084C" w:rsidRPr="00E1084C" w:rsidRDefault="00E1084C" w:rsidP="00E1084C">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p>
    <w:p w:rsidR="00E1084C" w:rsidRPr="00E1084C" w:rsidRDefault="00E1084C" w:rsidP="00E1084C">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r w:rsidRPr="00E1084C">
        <w:rPr>
          <w:rFonts w:ascii="Times New Roman" w:eastAsia="Times New Roman" w:hAnsi="Times New Roman" w:cs="Times New Roman"/>
          <w:b/>
          <w:sz w:val="24"/>
          <w:szCs w:val="24"/>
          <w:lang w:val="ru-RU" w:eastAsia="ru-RU"/>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E1084C" w:rsidRPr="00E1084C" w:rsidRDefault="00E1084C" w:rsidP="00E1084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w:t>
      </w:r>
      <w:r w:rsidRPr="00E1084C">
        <w:rPr>
          <w:rFonts w:ascii="Times New Roman" w:eastAsia="Times New Roman" w:hAnsi="Times New Roman" w:cs="Times New Roman"/>
          <w:sz w:val="24"/>
          <w:szCs w:val="24"/>
          <w:lang w:val="ru-RU" w:eastAsia="ru-RU"/>
        </w:rPr>
        <w:lastRenderedPageBreak/>
        <w:t xml:space="preserve">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E1084C" w:rsidRPr="00E1084C" w:rsidRDefault="00E1084C" w:rsidP="00E1084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E1084C" w:rsidRPr="00E1084C" w:rsidRDefault="00E1084C" w:rsidP="00E1084C">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bdr w:val="none" w:sz="0" w:space="0" w:color="auto" w:frame="1"/>
          <w:lang w:val="ru-RU"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1084C" w:rsidRPr="00E1084C" w:rsidRDefault="00E1084C" w:rsidP="00E1084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p>
    <w:p w:rsidR="00E1084C" w:rsidRPr="00E1084C" w:rsidRDefault="00E1084C" w:rsidP="00E1084C">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r w:rsidRPr="00E1084C">
        <w:rPr>
          <w:rFonts w:ascii="Times New Roman" w:eastAsia="Times New Roman" w:hAnsi="Times New Roman" w:cs="Times New Roman"/>
          <w:b/>
          <w:sz w:val="24"/>
          <w:szCs w:val="24"/>
          <w:lang w:val="ru-RU" w:eastAsia="ru-RU"/>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1084C" w:rsidRPr="00E1084C" w:rsidRDefault="00E1084C" w:rsidP="00E1084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E1084C" w:rsidRPr="00E1084C" w:rsidRDefault="00E1084C" w:rsidP="00E1084C">
      <w:pPr>
        <w:spacing w:after="0" w:line="240" w:lineRule="auto"/>
        <w:ind w:firstLine="709"/>
        <w:rPr>
          <w:rFonts w:ascii="Times New Roman" w:eastAsia="Times New Roman" w:hAnsi="Times New Roman" w:cs="Times New Roman"/>
          <w:sz w:val="24"/>
          <w:szCs w:val="24"/>
          <w:lang w:val="ru-RU" w:eastAsia="ru-RU"/>
        </w:rPr>
      </w:pPr>
    </w:p>
    <w:p w:rsidR="00E1084C" w:rsidRPr="00E1084C" w:rsidRDefault="00E1084C" w:rsidP="00E1084C">
      <w:pPr>
        <w:spacing w:after="0" w:line="240" w:lineRule="auto"/>
        <w:ind w:firstLine="709"/>
        <w:jc w:val="center"/>
        <w:rPr>
          <w:rFonts w:ascii="Times New Roman" w:eastAsia="Times New Roman" w:hAnsi="Times New Roman" w:cs="Times New Roman"/>
          <w:b/>
          <w:bCs/>
          <w:sz w:val="24"/>
          <w:szCs w:val="24"/>
          <w:lang w:val="ru-RU"/>
        </w:rPr>
      </w:pPr>
      <w:r w:rsidRPr="00E1084C">
        <w:rPr>
          <w:rFonts w:ascii="Times New Roman" w:eastAsia="Times New Roman" w:hAnsi="Times New Roman" w:cs="Times New Roman"/>
          <w:b/>
          <w:sz w:val="24"/>
          <w:szCs w:val="24"/>
          <w:lang w:val="en-US"/>
        </w:rPr>
        <w:t>V</w:t>
      </w:r>
      <w:r w:rsidRPr="00E1084C">
        <w:rPr>
          <w:rFonts w:ascii="Times New Roman" w:eastAsia="Times New Roman" w:hAnsi="Times New Roman" w:cs="Times New Roman"/>
          <w:b/>
          <w:sz w:val="24"/>
          <w:szCs w:val="24"/>
          <w:lang w:val="ru-RU"/>
        </w:rPr>
        <w:t>.</w:t>
      </w:r>
      <w:r w:rsidRPr="00E1084C">
        <w:rPr>
          <w:rFonts w:ascii="Times New Roman" w:eastAsia="Times New Roman" w:hAnsi="Times New Roman" w:cs="Times New Roman"/>
          <w:b/>
          <w:bCs/>
          <w:sz w:val="24"/>
          <w:szCs w:val="24"/>
          <w:lang w:val="ru-RU"/>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E1084C" w:rsidRPr="00E1084C" w:rsidRDefault="00E1084C" w:rsidP="00E1084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p>
    <w:p w:rsidR="00E1084C" w:rsidRPr="00E1084C" w:rsidRDefault="00E1084C" w:rsidP="00E1084C">
      <w:pPr>
        <w:suppressAutoHyphens/>
        <w:spacing w:after="0" w:line="240" w:lineRule="auto"/>
        <w:ind w:firstLine="709"/>
        <w:jc w:val="center"/>
        <w:rPr>
          <w:rFonts w:ascii="Times New Roman" w:eastAsia="Times New Roman" w:hAnsi="Times New Roman" w:cs="Times New Roman"/>
          <w:b/>
          <w:sz w:val="24"/>
          <w:szCs w:val="24"/>
          <w:lang w:val="ru-RU"/>
        </w:rPr>
      </w:pPr>
      <w:r w:rsidRPr="00E1084C">
        <w:rPr>
          <w:rFonts w:ascii="Times New Roman" w:eastAsia="Times New Roman" w:hAnsi="Times New Roman" w:cs="Times New Roman"/>
          <w:b/>
          <w:sz w:val="24"/>
          <w:szCs w:val="24"/>
          <w:lang w:val="ru-RU"/>
        </w:rPr>
        <w:t>35. Информация для заявителя о его праве подать жалобу</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r w:rsidRPr="00E1084C">
        <w:rPr>
          <w:rFonts w:ascii="Times New Roman" w:eastAsia="Times New Roman" w:hAnsi="Times New Roman" w:cs="Times New Roman"/>
          <w:sz w:val="24"/>
          <w:szCs w:val="24"/>
          <w:lang w:val="ru-RU"/>
        </w:rPr>
        <w:t xml:space="preserve">35.1. Заявитель имеет право на обжалование действий (бездействия) Органа, а также его должностных лиц или </w:t>
      </w:r>
      <w:r w:rsidRPr="00E1084C">
        <w:rPr>
          <w:rFonts w:ascii="Times New Roman" w:eastAsia="Calibri" w:hAnsi="Times New Roman" w:cs="Times New Roman"/>
          <w:sz w:val="24"/>
          <w:szCs w:val="24"/>
          <w:lang w:val="ru-RU" w:eastAsia="ru-RU"/>
        </w:rPr>
        <w:t>многофункционального центра</w:t>
      </w:r>
      <w:r w:rsidRPr="00E1084C">
        <w:rPr>
          <w:rFonts w:ascii="Times New Roman" w:eastAsia="Times New Roman" w:hAnsi="Times New Roman" w:cs="Times New Roman"/>
          <w:sz w:val="24"/>
          <w:szCs w:val="24"/>
          <w:lang w:val="ru-RU"/>
        </w:rPr>
        <w:t xml:space="preserve">, работника </w:t>
      </w:r>
      <w:r w:rsidRPr="00E1084C">
        <w:rPr>
          <w:rFonts w:ascii="Times New Roman" w:eastAsia="Calibri" w:hAnsi="Times New Roman" w:cs="Times New Roman"/>
          <w:sz w:val="24"/>
          <w:szCs w:val="24"/>
          <w:lang w:val="ru-RU" w:eastAsia="ru-RU"/>
        </w:rPr>
        <w:t>многофункционального центра</w:t>
      </w:r>
      <w:r w:rsidRPr="00E1084C">
        <w:rPr>
          <w:rFonts w:ascii="Times New Roman" w:eastAsia="Times New Roman" w:hAnsi="Times New Roman" w:cs="Times New Roman"/>
          <w:sz w:val="24"/>
          <w:szCs w:val="24"/>
          <w:lang w:val="ru-RU"/>
        </w:rPr>
        <w:t xml:space="preserve"> в досудебном (внесудебном) порядке.</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r w:rsidRPr="00E1084C">
        <w:rPr>
          <w:rFonts w:ascii="Times New Roman" w:eastAsia="Times New Roman" w:hAnsi="Times New Roman" w:cs="Times New Roman"/>
          <w:sz w:val="24"/>
          <w:szCs w:val="24"/>
          <w:lang w:val="ru-RU"/>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r w:rsidRPr="00E1084C">
        <w:rPr>
          <w:rFonts w:ascii="Times New Roman" w:eastAsia="Times New Roman" w:hAnsi="Times New Roman" w:cs="Times New Roman"/>
          <w:sz w:val="24"/>
          <w:szCs w:val="24"/>
          <w:lang w:val="ru-RU"/>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b/>
          <w:sz w:val="24"/>
          <w:szCs w:val="24"/>
          <w:lang w:val="ru-RU"/>
        </w:rPr>
      </w:pPr>
    </w:p>
    <w:p w:rsidR="00E1084C" w:rsidRPr="00E1084C" w:rsidRDefault="00E1084C" w:rsidP="00E1084C">
      <w:pPr>
        <w:suppressAutoHyphens/>
        <w:spacing w:after="0" w:line="240" w:lineRule="auto"/>
        <w:ind w:firstLine="709"/>
        <w:jc w:val="center"/>
        <w:rPr>
          <w:rFonts w:ascii="Times New Roman" w:eastAsia="Times New Roman" w:hAnsi="Times New Roman" w:cs="Times New Roman"/>
          <w:b/>
          <w:sz w:val="24"/>
          <w:szCs w:val="24"/>
          <w:lang w:val="ru-RU"/>
        </w:rPr>
      </w:pPr>
      <w:r w:rsidRPr="00E1084C">
        <w:rPr>
          <w:rFonts w:ascii="Times New Roman" w:eastAsia="Times New Roman" w:hAnsi="Times New Roman" w:cs="Times New Roman"/>
          <w:b/>
          <w:sz w:val="24"/>
          <w:szCs w:val="24"/>
          <w:lang w:val="ru-RU"/>
        </w:rPr>
        <w:t>36. Предмет жалобы</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r w:rsidRPr="00E1084C">
        <w:rPr>
          <w:rFonts w:ascii="Times New Roman" w:eastAsia="Times New Roman" w:hAnsi="Times New Roman" w:cs="Times New Roman"/>
          <w:sz w:val="24"/>
          <w:szCs w:val="24"/>
          <w:lang w:val="ru-RU"/>
        </w:rPr>
        <w:t>36.1. Нарушение срока регистрации запроса (комплексного запроса) о предоставлении муниципальной услуги.</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r w:rsidRPr="00E1084C">
        <w:rPr>
          <w:rFonts w:ascii="Times New Roman" w:eastAsia="Times New Roman" w:hAnsi="Times New Roman" w:cs="Times New Roman"/>
          <w:sz w:val="24"/>
          <w:szCs w:val="24"/>
          <w:lang w:val="ru-RU"/>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r w:rsidRPr="00E1084C">
        <w:rPr>
          <w:rFonts w:ascii="Times New Roman" w:eastAsia="Times New Roman" w:hAnsi="Times New Roman" w:cs="Times New Roman"/>
          <w:sz w:val="24"/>
          <w:szCs w:val="24"/>
          <w:lang w:val="ru-RU"/>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r w:rsidRPr="00E1084C">
        <w:rPr>
          <w:rFonts w:ascii="Times New Roman" w:eastAsia="Times New Roman" w:hAnsi="Times New Roman" w:cs="Times New Roman"/>
          <w:sz w:val="24"/>
          <w:szCs w:val="24"/>
          <w:lang w:val="ru-RU"/>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r w:rsidRPr="00E1084C">
        <w:rPr>
          <w:rFonts w:ascii="Times New Roman" w:eastAsia="Times New Roman" w:hAnsi="Times New Roman" w:cs="Times New Roman"/>
          <w:sz w:val="24"/>
          <w:szCs w:val="24"/>
          <w:lang w:val="ru-RU"/>
        </w:rPr>
        <w:t xml:space="preserve">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w:t>
      </w:r>
      <w:r w:rsidRPr="00E1084C">
        <w:rPr>
          <w:rFonts w:ascii="Times New Roman" w:eastAsia="Times New Roman" w:hAnsi="Times New Roman" w:cs="Times New Roman"/>
          <w:sz w:val="24"/>
          <w:szCs w:val="24"/>
          <w:lang w:val="ru-RU"/>
        </w:rPr>
        <w:lastRenderedPageBreak/>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r w:rsidRPr="00E1084C">
        <w:rPr>
          <w:rFonts w:ascii="Times New Roman" w:eastAsia="Times New Roman" w:hAnsi="Times New Roman" w:cs="Times New Roman"/>
          <w:sz w:val="24"/>
          <w:szCs w:val="24"/>
          <w:lang w:val="ru-RU"/>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r w:rsidRPr="00E1084C">
        <w:rPr>
          <w:rFonts w:ascii="Times New Roman" w:eastAsia="Times New Roman" w:hAnsi="Times New Roman" w:cs="Times New Roman"/>
          <w:sz w:val="24"/>
          <w:szCs w:val="24"/>
          <w:lang w:val="ru-RU"/>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r w:rsidRPr="00E1084C">
        <w:rPr>
          <w:rFonts w:ascii="Times New Roman" w:eastAsia="Times New Roman" w:hAnsi="Times New Roman" w:cs="Times New Roman"/>
          <w:sz w:val="24"/>
          <w:szCs w:val="24"/>
          <w:lang w:val="ru-RU"/>
        </w:rPr>
        <w:t>36.8. Нарушение срока или порядка выдачи документов по результатам предоставления муниципальной услуги.</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r w:rsidRPr="00E1084C">
        <w:rPr>
          <w:rFonts w:ascii="Times New Roman" w:eastAsia="Times New Roman" w:hAnsi="Times New Roman" w:cs="Times New Roman"/>
          <w:sz w:val="24"/>
          <w:szCs w:val="24"/>
          <w:lang w:val="ru-RU"/>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r w:rsidRPr="00E1084C">
        <w:rPr>
          <w:rFonts w:ascii="Times New Roman" w:eastAsia="Times New Roman" w:hAnsi="Times New Roman" w:cs="Times New Roman"/>
          <w:sz w:val="24"/>
          <w:szCs w:val="24"/>
          <w:lang w:val="ru-RU"/>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b/>
          <w:sz w:val="24"/>
          <w:szCs w:val="24"/>
          <w:lang w:val="ru-RU"/>
        </w:rPr>
      </w:pPr>
    </w:p>
    <w:p w:rsidR="00E1084C" w:rsidRPr="00E1084C" w:rsidRDefault="00E1084C" w:rsidP="00E1084C">
      <w:pPr>
        <w:suppressAutoHyphens/>
        <w:spacing w:after="0" w:line="240" w:lineRule="auto"/>
        <w:ind w:firstLine="709"/>
        <w:jc w:val="center"/>
        <w:rPr>
          <w:rFonts w:ascii="Times New Roman" w:eastAsia="Times New Roman" w:hAnsi="Times New Roman" w:cs="Times New Roman"/>
          <w:b/>
          <w:sz w:val="24"/>
          <w:szCs w:val="24"/>
          <w:lang w:val="ru-RU"/>
        </w:rPr>
      </w:pPr>
      <w:r w:rsidRPr="00E1084C">
        <w:rPr>
          <w:rFonts w:ascii="Times New Roman" w:eastAsia="Times New Roman" w:hAnsi="Times New Roman" w:cs="Times New Roman"/>
          <w:b/>
          <w:sz w:val="24"/>
          <w:szCs w:val="24"/>
          <w:lang w:val="ru-RU"/>
        </w:rPr>
        <w:t>37. Органы государственной власти, организации должностные лица, которым может быть направлена жалоба</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r w:rsidRPr="00E1084C">
        <w:rPr>
          <w:rFonts w:ascii="Times New Roman" w:eastAsia="Times New Roman" w:hAnsi="Times New Roman" w:cs="Times New Roman"/>
          <w:sz w:val="24"/>
          <w:szCs w:val="24"/>
          <w:lang w:val="ru-RU"/>
        </w:rPr>
        <w:t>37.1. В случае обжалования действий (бездействия) или решения Главы администрации (уполномоченного лица), жалоба направляется в прокуратуру Нижнегорского района Республики Крым или в суд.</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r w:rsidRPr="00E1084C">
        <w:rPr>
          <w:rFonts w:ascii="Times New Roman" w:eastAsia="Times New Roman" w:hAnsi="Times New Roman" w:cs="Times New Roman"/>
          <w:sz w:val="24"/>
          <w:szCs w:val="24"/>
          <w:lang w:val="ru-RU"/>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lastRenderedPageBreak/>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В многофункциональный центр для заявителей предусматривается наличие на видном месте книги жалоб и предложений.</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b/>
          <w:sz w:val="24"/>
          <w:szCs w:val="24"/>
          <w:lang w:val="ru-RU"/>
        </w:rPr>
      </w:pPr>
    </w:p>
    <w:p w:rsidR="00E1084C" w:rsidRPr="00E1084C" w:rsidRDefault="00E1084C" w:rsidP="00E1084C">
      <w:pPr>
        <w:suppressAutoHyphens/>
        <w:spacing w:after="0" w:line="240" w:lineRule="auto"/>
        <w:ind w:firstLine="709"/>
        <w:jc w:val="center"/>
        <w:rPr>
          <w:rFonts w:ascii="Times New Roman" w:eastAsia="Times New Roman" w:hAnsi="Times New Roman" w:cs="Times New Roman"/>
          <w:b/>
          <w:sz w:val="24"/>
          <w:szCs w:val="24"/>
          <w:lang w:val="ru-RU"/>
        </w:rPr>
      </w:pPr>
      <w:r w:rsidRPr="00E1084C">
        <w:rPr>
          <w:rFonts w:ascii="Times New Roman" w:eastAsia="Times New Roman" w:hAnsi="Times New Roman" w:cs="Times New Roman"/>
          <w:b/>
          <w:sz w:val="24"/>
          <w:szCs w:val="24"/>
          <w:lang w:val="ru-RU"/>
        </w:rPr>
        <w:t>38. Порядок подачи и рассмотрения жалобы</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r w:rsidRPr="00E1084C">
        <w:rPr>
          <w:rFonts w:ascii="Times New Roman" w:eastAsia="Times New Roman" w:hAnsi="Times New Roman" w:cs="Times New Roman"/>
          <w:sz w:val="24"/>
          <w:szCs w:val="24"/>
          <w:lang w:val="ru-RU"/>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r w:rsidRPr="00E1084C">
        <w:rPr>
          <w:rFonts w:ascii="Times New Roman" w:eastAsia="Times New Roman" w:hAnsi="Times New Roman" w:cs="Times New Roman"/>
          <w:sz w:val="24"/>
          <w:szCs w:val="24"/>
          <w:lang w:val="ru-RU"/>
        </w:rPr>
        <w:t>Жалоба должна содержать:</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r w:rsidRPr="00E1084C">
        <w:rPr>
          <w:rFonts w:ascii="Times New Roman" w:eastAsia="Times New Roman" w:hAnsi="Times New Roman" w:cs="Times New Roman"/>
          <w:sz w:val="24"/>
          <w:szCs w:val="24"/>
          <w:lang w:val="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r w:rsidRPr="00E1084C">
        <w:rPr>
          <w:rFonts w:ascii="Times New Roman" w:eastAsia="Times New Roman" w:hAnsi="Times New Roman" w:cs="Times New Roman"/>
          <w:sz w:val="24"/>
          <w:szCs w:val="24"/>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r w:rsidRPr="00E1084C">
        <w:rPr>
          <w:rFonts w:ascii="Times New Roman" w:eastAsia="Times New Roman" w:hAnsi="Times New Roman" w:cs="Times New Roman"/>
          <w:sz w:val="24"/>
          <w:szCs w:val="24"/>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r w:rsidRPr="00E1084C">
        <w:rPr>
          <w:rFonts w:ascii="Times New Roman" w:eastAsia="Times New Roman" w:hAnsi="Times New Roman" w:cs="Times New Roman"/>
          <w:sz w:val="24"/>
          <w:szCs w:val="24"/>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E1084C" w:rsidRPr="00E1084C" w:rsidRDefault="00E1084C" w:rsidP="00E1084C">
      <w:pPr>
        <w:suppressAutoHyphens/>
        <w:spacing w:after="0" w:line="240" w:lineRule="auto"/>
        <w:ind w:firstLine="709"/>
        <w:jc w:val="center"/>
        <w:rPr>
          <w:rFonts w:ascii="Times New Roman" w:eastAsia="Times New Roman" w:hAnsi="Times New Roman" w:cs="Times New Roman"/>
          <w:b/>
          <w:sz w:val="24"/>
          <w:szCs w:val="24"/>
          <w:lang w:val="ru-RU"/>
        </w:rPr>
      </w:pPr>
      <w:r w:rsidRPr="00E1084C">
        <w:rPr>
          <w:rFonts w:ascii="Times New Roman" w:eastAsia="Times New Roman" w:hAnsi="Times New Roman" w:cs="Times New Roman"/>
          <w:b/>
          <w:sz w:val="24"/>
          <w:szCs w:val="24"/>
          <w:lang w:val="ru-RU"/>
        </w:rPr>
        <w:t>39. Сроки рассмотрения жалобы</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r w:rsidRPr="00E1084C">
        <w:rPr>
          <w:rFonts w:ascii="Times New Roman" w:eastAsia="Times New Roman" w:hAnsi="Times New Roman" w:cs="Times New Roman"/>
          <w:sz w:val="24"/>
          <w:szCs w:val="24"/>
          <w:lang w:val="ru-RU"/>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p>
    <w:p w:rsidR="00E1084C" w:rsidRPr="00E1084C" w:rsidRDefault="00E1084C" w:rsidP="00E1084C">
      <w:pPr>
        <w:suppressAutoHyphens/>
        <w:spacing w:after="0" w:line="240" w:lineRule="auto"/>
        <w:ind w:firstLine="709"/>
        <w:jc w:val="center"/>
        <w:rPr>
          <w:rFonts w:ascii="Times New Roman" w:eastAsia="Times New Roman" w:hAnsi="Times New Roman" w:cs="Times New Roman"/>
          <w:b/>
          <w:sz w:val="24"/>
          <w:szCs w:val="24"/>
          <w:lang w:val="ru-RU"/>
        </w:rPr>
      </w:pPr>
      <w:r w:rsidRPr="00E1084C">
        <w:rPr>
          <w:rFonts w:ascii="Times New Roman" w:eastAsia="Times New Roman" w:hAnsi="Times New Roman" w:cs="Times New Roman"/>
          <w:b/>
          <w:sz w:val="24"/>
          <w:szCs w:val="24"/>
          <w:lang w:val="ru-RU"/>
        </w:rPr>
        <w:t>40. Результат рассмотрения жалобы</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r w:rsidRPr="00E1084C">
        <w:rPr>
          <w:rFonts w:ascii="Times New Roman" w:eastAsia="Times New Roman" w:hAnsi="Times New Roman" w:cs="Times New Roman"/>
          <w:sz w:val="24"/>
          <w:szCs w:val="24"/>
          <w:lang w:val="ru-RU"/>
        </w:rPr>
        <w:t>40.1. По результатам рассмотрения жалобы принимается одно из следующих решений:</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r w:rsidRPr="00E1084C">
        <w:rPr>
          <w:rFonts w:ascii="Times New Roman" w:eastAsia="Times New Roman" w:hAnsi="Times New Roman" w:cs="Times New Roman"/>
          <w:sz w:val="24"/>
          <w:szCs w:val="24"/>
          <w:lang w:val="ru-RU"/>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r w:rsidRPr="00E1084C">
        <w:rPr>
          <w:rFonts w:ascii="Times New Roman" w:eastAsia="Times New Roman" w:hAnsi="Times New Roman" w:cs="Times New Roman"/>
          <w:sz w:val="24"/>
          <w:szCs w:val="24"/>
          <w:lang w:val="ru-RU"/>
        </w:rPr>
        <w:t>2) в удовлетворении жалобы отказывается.</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r w:rsidRPr="00E1084C">
        <w:rPr>
          <w:rFonts w:ascii="Times New Roman" w:eastAsia="Times New Roman" w:hAnsi="Times New Roman" w:cs="Times New Roman"/>
          <w:sz w:val="24"/>
          <w:szCs w:val="24"/>
          <w:lang w:val="ru-RU"/>
        </w:rPr>
        <w:t>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b/>
          <w:sz w:val="24"/>
          <w:szCs w:val="24"/>
          <w:lang w:val="ru-RU"/>
        </w:rPr>
      </w:pPr>
    </w:p>
    <w:p w:rsidR="00E1084C" w:rsidRPr="00E1084C" w:rsidRDefault="00E1084C" w:rsidP="00E1084C">
      <w:pPr>
        <w:suppressAutoHyphens/>
        <w:spacing w:after="0" w:line="240" w:lineRule="auto"/>
        <w:ind w:firstLine="709"/>
        <w:jc w:val="center"/>
        <w:rPr>
          <w:rFonts w:ascii="Times New Roman" w:eastAsia="Times New Roman" w:hAnsi="Times New Roman" w:cs="Times New Roman"/>
          <w:b/>
          <w:sz w:val="24"/>
          <w:szCs w:val="24"/>
          <w:lang w:val="ru-RU"/>
        </w:rPr>
      </w:pPr>
      <w:r w:rsidRPr="00E1084C">
        <w:rPr>
          <w:rFonts w:ascii="Times New Roman" w:eastAsia="Times New Roman" w:hAnsi="Times New Roman" w:cs="Times New Roman"/>
          <w:b/>
          <w:sz w:val="24"/>
          <w:szCs w:val="24"/>
          <w:lang w:val="ru-RU"/>
        </w:rPr>
        <w:t>41. Порядок информирования заявителя о результатах рассмотрения жалобы</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lastRenderedPageBreak/>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r w:rsidRPr="00E1084C">
        <w:rPr>
          <w:rFonts w:ascii="Times New Roman" w:eastAsia="Times New Roman" w:hAnsi="Times New Roman" w:cs="Times New Roman"/>
          <w:sz w:val="24"/>
          <w:szCs w:val="24"/>
          <w:lang w:val="ru-RU"/>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r w:rsidRPr="00E1084C">
        <w:rPr>
          <w:rFonts w:ascii="Times New Roman" w:eastAsia="Times New Roman" w:hAnsi="Times New Roman" w:cs="Times New Roman"/>
          <w:sz w:val="24"/>
          <w:szCs w:val="24"/>
          <w:lang w:val="ru-RU"/>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p>
    <w:p w:rsidR="00E1084C" w:rsidRPr="00E1084C" w:rsidRDefault="00E1084C" w:rsidP="00E1084C">
      <w:pPr>
        <w:suppressAutoHyphens/>
        <w:spacing w:after="0" w:line="240" w:lineRule="auto"/>
        <w:ind w:firstLine="709"/>
        <w:jc w:val="center"/>
        <w:rPr>
          <w:rFonts w:ascii="Times New Roman" w:eastAsia="Times New Roman" w:hAnsi="Times New Roman" w:cs="Times New Roman"/>
          <w:b/>
          <w:sz w:val="24"/>
          <w:szCs w:val="24"/>
          <w:lang w:val="ru-RU"/>
        </w:rPr>
      </w:pPr>
      <w:r w:rsidRPr="00E1084C">
        <w:rPr>
          <w:rFonts w:ascii="Times New Roman" w:eastAsia="Times New Roman" w:hAnsi="Times New Roman" w:cs="Times New Roman"/>
          <w:b/>
          <w:sz w:val="24"/>
          <w:szCs w:val="24"/>
          <w:lang w:val="ru-RU"/>
        </w:rPr>
        <w:t>42. Порядок обжалования решения по жалобе</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r w:rsidRPr="00E1084C">
        <w:rPr>
          <w:rFonts w:ascii="Times New Roman" w:eastAsia="Times New Roman" w:hAnsi="Times New Roman" w:cs="Times New Roman"/>
          <w:sz w:val="24"/>
          <w:szCs w:val="24"/>
          <w:lang w:val="ru-RU"/>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p>
    <w:p w:rsidR="00E1084C" w:rsidRPr="00E1084C" w:rsidRDefault="00E1084C" w:rsidP="00E1084C">
      <w:pPr>
        <w:suppressAutoHyphens/>
        <w:spacing w:after="0" w:line="240" w:lineRule="auto"/>
        <w:ind w:firstLine="709"/>
        <w:jc w:val="center"/>
        <w:rPr>
          <w:rFonts w:ascii="Times New Roman" w:eastAsia="Times New Roman" w:hAnsi="Times New Roman" w:cs="Times New Roman"/>
          <w:b/>
          <w:sz w:val="24"/>
          <w:szCs w:val="24"/>
          <w:lang w:val="ru-RU"/>
        </w:rPr>
      </w:pPr>
      <w:r w:rsidRPr="00E1084C">
        <w:rPr>
          <w:rFonts w:ascii="Times New Roman" w:eastAsia="Times New Roman" w:hAnsi="Times New Roman" w:cs="Times New Roman"/>
          <w:b/>
          <w:sz w:val="24"/>
          <w:szCs w:val="24"/>
          <w:lang w:val="ru-RU"/>
        </w:rPr>
        <w:t>43. Право заявителя на получение информации и документов, необходимых для обоснования и рассмотрения жалобы</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r w:rsidRPr="00E1084C">
        <w:rPr>
          <w:rFonts w:ascii="Times New Roman" w:eastAsia="Times New Roman" w:hAnsi="Times New Roman" w:cs="Times New Roman"/>
          <w:sz w:val="24"/>
          <w:szCs w:val="24"/>
          <w:lang w:val="ru-RU"/>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p>
    <w:p w:rsidR="00E1084C" w:rsidRPr="00E1084C" w:rsidRDefault="00E1084C" w:rsidP="00E1084C">
      <w:pPr>
        <w:suppressAutoHyphens/>
        <w:spacing w:after="0" w:line="240" w:lineRule="auto"/>
        <w:ind w:firstLine="709"/>
        <w:jc w:val="center"/>
        <w:rPr>
          <w:rFonts w:ascii="Times New Roman" w:eastAsia="Times New Roman" w:hAnsi="Times New Roman" w:cs="Times New Roman"/>
          <w:b/>
          <w:sz w:val="24"/>
          <w:szCs w:val="24"/>
          <w:lang w:val="ru-RU"/>
        </w:rPr>
      </w:pPr>
      <w:r w:rsidRPr="00E1084C">
        <w:rPr>
          <w:rFonts w:ascii="Times New Roman" w:eastAsia="Times New Roman" w:hAnsi="Times New Roman" w:cs="Times New Roman"/>
          <w:b/>
          <w:sz w:val="24"/>
          <w:szCs w:val="24"/>
          <w:lang w:val="ru-RU"/>
        </w:rPr>
        <w:t>44. Способы информирования заявителей о порядке подачи и рассмотрения жалобы</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color w:val="000000"/>
          <w:sz w:val="24"/>
          <w:szCs w:val="24"/>
          <w:lang w:val="ru-RU" w:eastAsia="ar-SA"/>
        </w:rPr>
      </w:pPr>
      <w:r w:rsidRPr="00E1084C">
        <w:rPr>
          <w:rFonts w:ascii="Times New Roman" w:eastAsia="Times New Roman" w:hAnsi="Times New Roman" w:cs="Times New Roman"/>
          <w:sz w:val="24"/>
          <w:szCs w:val="24"/>
          <w:lang w:val="ru-RU"/>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E1084C">
        <w:rPr>
          <w:rFonts w:ascii="Times New Roman" w:eastAsia="Times New Roman" w:hAnsi="Times New Roman" w:cs="Times New Roman"/>
          <w:sz w:val="24"/>
          <w:szCs w:val="24"/>
          <w:lang w:val="ru-RU" w:eastAsia="ru-RU"/>
        </w:rPr>
        <w:t>официальный сайт ГБУ РК «МФЦ»</w:t>
      </w:r>
      <w:r w:rsidRPr="00E1084C">
        <w:rPr>
          <w:rFonts w:ascii="Times New Roman" w:eastAsia="Times New Roman" w:hAnsi="Times New Roman" w:cs="Times New Roman"/>
          <w:sz w:val="24"/>
          <w:szCs w:val="24"/>
          <w:lang w:val="ru-RU"/>
        </w:rPr>
        <w:t>, электронная почта Органа).</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color w:val="000000"/>
          <w:sz w:val="24"/>
          <w:szCs w:val="24"/>
          <w:lang w:val="ru-RU" w:eastAsia="ar-SA"/>
        </w:rPr>
      </w:pPr>
    </w:p>
    <w:p w:rsidR="00E1084C" w:rsidRPr="00E1084C" w:rsidRDefault="00E1084C" w:rsidP="00E1084C">
      <w:pPr>
        <w:suppressAutoHyphens/>
        <w:spacing w:after="0" w:line="240" w:lineRule="auto"/>
        <w:ind w:firstLine="709"/>
        <w:jc w:val="both"/>
        <w:rPr>
          <w:rFonts w:ascii="Times New Roman" w:eastAsia="Times New Roman" w:hAnsi="Times New Roman" w:cs="Times New Roman"/>
          <w:color w:val="000000"/>
          <w:sz w:val="24"/>
          <w:szCs w:val="24"/>
          <w:lang w:val="ru-RU" w:eastAsia="ar-SA"/>
        </w:rPr>
      </w:pPr>
    </w:p>
    <w:p w:rsidR="00E1084C" w:rsidRPr="00E1084C" w:rsidRDefault="00E1084C" w:rsidP="00E1084C">
      <w:pPr>
        <w:autoSpaceDE w:val="0"/>
        <w:autoSpaceDN w:val="0"/>
        <w:adjustRightInd w:val="0"/>
        <w:spacing w:after="0" w:line="240" w:lineRule="auto"/>
        <w:ind w:left="4962" w:right="-1"/>
        <w:rPr>
          <w:rFonts w:ascii="Times New Roman" w:eastAsia="Times New Roman" w:hAnsi="Times New Roman" w:cs="Times New Roman"/>
          <w:b/>
          <w:sz w:val="24"/>
          <w:szCs w:val="24"/>
          <w:lang w:val="ru-RU" w:eastAsia="ar-SA"/>
        </w:rPr>
      </w:pPr>
    </w:p>
    <w:p w:rsidR="00E1084C" w:rsidRPr="00E1084C" w:rsidRDefault="00E1084C" w:rsidP="00E1084C">
      <w:pPr>
        <w:autoSpaceDE w:val="0"/>
        <w:autoSpaceDN w:val="0"/>
        <w:adjustRightInd w:val="0"/>
        <w:spacing w:after="0" w:line="240" w:lineRule="auto"/>
        <w:ind w:left="4962" w:right="-1"/>
        <w:rPr>
          <w:rFonts w:ascii="Times New Roman" w:eastAsia="Times New Roman" w:hAnsi="Times New Roman" w:cs="Times New Roman"/>
          <w:sz w:val="24"/>
          <w:szCs w:val="24"/>
          <w:lang w:val="ru-RU" w:eastAsia="ar-SA"/>
        </w:rPr>
      </w:pPr>
    </w:p>
    <w:p w:rsidR="00CC0D68" w:rsidRDefault="00CC0D68" w:rsidP="00CC0D6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bookmarkStart w:id="23" w:name="_Hlk89422835"/>
    </w:p>
    <w:p w:rsidR="00CC0D68" w:rsidRDefault="00CC0D68" w:rsidP="00CC0D6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CC0D68" w:rsidRDefault="00CC0D68" w:rsidP="00CC0D6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CC0D68" w:rsidRDefault="00CC0D68" w:rsidP="00CC0D6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CC0D68" w:rsidRPr="00CC0D68" w:rsidRDefault="00CC0D68" w:rsidP="00CC0D6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Приложение</w:t>
      </w:r>
    </w:p>
    <w:p w:rsidR="00CC0D68" w:rsidRPr="00CC0D68" w:rsidRDefault="00CC0D68" w:rsidP="00CC0D68">
      <w:pPr>
        <w:widowControl w:val="0"/>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к административному регламенту</w:t>
      </w:r>
    </w:p>
    <w:p w:rsidR="00CC0D68" w:rsidRPr="00CC0D68" w:rsidRDefault="00CC0D68" w:rsidP="00CC0D68">
      <w:pPr>
        <w:widowControl w:val="0"/>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предоставления муниципальной услуги</w:t>
      </w:r>
    </w:p>
    <w:p w:rsidR="00CC0D68" w:rsidRPr="00CC0D68" w:rsidRDefault="00CC0D68" w:rsidP="00CC0D68">
      <w:pPr>
        <w:widowControl w:val="0"/>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"Предварительное согласование предоставления</w:t>
      </w:r>
    </w:p>
    <w:p w:rsidR="00CC0D68" w:rsidRPr="00CC0D68" w:rsidRDefault="00CC0D68" w:rsidP="00CC0D68">
      <w:pPr>
        <w:widowControl w:val="0"/>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земельного участка, занимаемого гаражом,</w:t>
      </w:r>
    </w:p>
    <w:p w:rsidR="00CC0D68" w:rsidRPr="00CC0D68" w:rsidRDefault="00CC0D68" w:rsidP="00FF6E59">
      <w:pPr>
        <w:widowControl w:val="0"/>
        <w:autoSpaceDE w:val="0"/>
        <w:autoSpaceDN w:val="0"/>
        <w:adjustRightInd w:val="0"/>
        <w:spacing w:after="0" w:line="240" w:lineRule="auto"/>
        <w:ind w:left="4962"/>
        <w:jc w:val="right"/>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являющимся объектом капитального строительства,</w:t>
      </w:r>
    </w:p>
    <w:p w:rsidR="00CC0D68" w:rsidRPr="00CC0D68" w:rsidRDefault="00CC0D68" w:rsidP="00FF6E59">
      <w:pPr>
        <w:widowControl w:val="0"/>
        <w:autoSpaceDE w:val="0"/>
        <w:autoSpaceDN w:val="0"/>
        <w:adjustRightInd w:val="0"/>
        <w:spacing w:after="0" w:line="240" w:lineRule="auto"/>
        <w:ind w:left="4962"/>
        <w:jc w:val="right"/>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 xml:space="preserve">возведенным </w:t>
      </w:r>
      <w:r w:rsidR="00FF6E59" w:rsidRPr="00671965">
        <w:rPr>
          <w:rFonts w:ascii="Times New Roman" w:eastAsia="Times New Roman" w:hAnsi="Times New Roman" w:cs="Times New Roman"/>
          <w:sz w:val="24"/>
          <w:szCs w:val="24"/>
          <w:lang w:val="ru-RU" w:eastAsia="ru-RU"/>
        </w:rPr>
        <w:t xml:space="preserve">до дня </w:t>
      </w:r>
      <w:r w:rsidR="00FF6E59">
        <w:rPr>
          <w:rFonts w:ascii="Times New Roman" w:eastAsia="Times New Roman" w:hAnsi="Times New Roman" w:cs="Times New Roman"/>
          <w:sz w:val="24"/>
          <w:szCs w:val="24"/>
          <w:lang w:val="ru-RU" w:eastAsia="ru-RU"/>
        </w:rPr>
        <w:t xml:space="preserve">вступления в силу  </w:t>
      </w:r>
      <w:r w:rsidR="00FF6E59" w:rsidRPr="00CC24A5">
        <w:rPr>
          <w:rFonts w:ascii="Times New Roman" w:hAnsi="Times New Roman" w:cs="Times New Roman"/>
          <w:sz w:val="24"/>
          <w:szCs w:val="24"/>
        </w:rPr>
        <w:t>Федеральн</w:t>
      </w:r>
      <w:r w:rsidR="00FF6E59">
        <w:rPr>
          <w:rFonts w:ascii="Times New Roman" w:hAnsi="Times New Roman" w:cs="Times New Roman"/>
          <w:sz w:val="24"/>
          <w:szCs w:val="24"/>
          <w:lang w:val="ru-RU"/>
        </w:rPr>
        <w:t>ого</w:t>
      </w:r>
      <w:r w:rsidR="00FF6E59" w:rsidRPr="00CC24A5">
        <w:rPr>
          <w:rFonts w:ascii="Times New Roman" w:hAnsi="Times New Roman" w:cs="Times New Roman"/>
          <w:sz w:val="24"/>
          <w:szCs w:val="24"/>
        </w:rPr>
        <w:t xml:space="preserve"> конституционн</w:t>
      </w:r>
      <w:r w:rsidR="00FF6E59">
        <w:rPr>
          <w:rFonts w:ascii="Times New Roman" w:hAnsi="Times New Roman" w:cs="Times New Roman"/>
          <w:sz w:val="24"/>
          <w:szCs w:val="24"/>
          <w:lang w:val="ru-RU"/>
        </w:rPr>
        <w:t>ого</w:t>
      </w:r>
      <w:r w:rsidR="00FF6E59" w:rsidRPr="00CC24A5">
        <w:rPr>
          <w:rFonts w:ascii="Times New Roman" w:hAnsi="Times New Roman" w:cs="Times New Roman"/>
          <w:sz w:val="24"/>
          <w:szCs w:val="24"/>
        </w:rPr>
        <w:t xml:space="preserve"> закон</w:t>
      </w:r>
      <w:r w:rsidR="00FF6E59">
        <w:rPr>
          <w:rFonts w:ascii="Times New Roman" w:hAnsi="Times New Roman" w:cs="Times New Roman"/>
          <w:sz w:val="24"/>
          <w:szCs w:val="24"/>
          <w:lang w:val="ru-RU"/>
        </w:rPr>
        <w:t>а</w:t>
      </w:r>
      <w:r w:rsidR="00FF6E59" w:rsidRPr="00CC24A5">
        <w:rPr>
          <w:rFonts w:ascii="Times New Roman" w:hAnsi="Times New Roman" w:cs="Times New Roman"/>
          <w:sz w:val="24"/>
          <w:szCs w:val="24"/>
        </w:rPr>
        <w:t xml:space="preserve"> от 21 марта 2014 г. N 6-ФКЗ</w:t>
      </w:r>
      <w:r w:rsidR="00FF6E59">
        <w:rPr>
          <w:rFonts w:ascii="Times New Roman" w:hAnsi="Times New Roman" w:cs="Times New Roman"/>
          <w:sz w:val="24"/>
          <w:szCs w:val="24"/>
          <w:lang w:val="ru-RU"/>
        </w:rPr>
        <w:t xml:space="preserve"> «</w:t>
      </w:r>
      <w:r w:rsidR="00FF6E59" w:rsidRPr="00CC24A5">
        <w:rPr>
          <w:rFonts w:ascii="Times New Roman" w:hAnsi="Times New Roman" w:cs="Times New Roman"/>
          <w:sz w:val="24"/>
          <w:szCs w:val="24"/>
        </w:rPr>
        <w:t>О принятии в Российскую Федерацию Республики Крым и образовании в составе Российской Федерации новых субъектов - Республики Крым и города фе</w:t>
      </w:r>
      <w:r w:rsidR="00FF6E59">
        <w:rPr>
          <w:rFonts w:ascii="Times New Roman" w:hAnsi="Times New Roman" w:cs="Times New Roman"/>
          <w:sz w:val="24"/>
          <w:szCs w:val="24"/>
        </w:rPr>
        <w:t>дерального значения Севастополя</w:t>
      </w:r>
      <w:r w:rsidR="00FF6E59" w:rsidRPr="00E1084C">
        <w:rPr>
          <w:rFonts w:ascii="Times New Roman" w:eastAsia="Calibri" w:hAnsi="Times New Roman" w:cs="Times New Roman"/>
          <w:sz w:val="24"/>
          <w:szCs w:val="24"/>
          <w:lang w:val="ru-RU"/>
        </w:rPr>
        <w:t>»</w:t>
      </w:r>
    </w:p>
    <w:p w:rsidR="00CC0D68" w:rsidRPr="00CC0D68" w:rsidRDefault="00CC0D68" w:rsidP="00CC0D6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bl>
      <w:tblPr>
        <w:tblW w:w="5000" w:type="pct"/>
        <w:tblCellMar>
          <w:left w:w="0" w:type="dxa"/>
          <w:right w:w="0" w:type="dxa"/>
        </w:tblCellMar>
        <w:tblLook w:val="0000" w:firstRow="0" w:lastRow="0" w:firstColumn="0" w:lastColumn="0" w:noHBand="0" w:noVBand="0"/>
      </w:tblPr>
      <w:tblGrid>
        <w:gridCol w:w="60"/>
        <w:gridCol w:w="113"/>
        <w:gridCol w:w="9920"/>
        <w:gridCol w:w="113"/>
      </w:tblGrid>
      <w:tr w:rsidR="00CC0D68" w:rsidRPr="00CC0D68" w:rsidTr="00CC24A5">
        <w:tc>
          <w:tcPr>
            <w:tcW w:w="60" w:type="dxa"/>
            <w:shd w:val="clear" w:color="auto" w:fill="CED3F1"/>
            <w:tcMar>
              <w:top w:w="0" w:type="dxa"/>
              <w:left w:w="0" w:type="dxa"/>
              <w:bottom w:w="0" w:type="dxa"/>
              <w:right w:w="0" w:type="dxa"/>
            </w:tcMar>
          </w:tcPr>
          <w:p w:rsidR="00CC0D68" w:rsidRPr="00CC0D68" w:rsidRDefault="00CC0D68" w:rsidP="00CC0D6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13" w:type="dxa"/>
            <w:shd w:val="clear" w:color="auto" w:fill="F4F3F8"/>
            <w:tcMar>
              <w:top w:w="0" w:type="dxa"/>
              <w:left w:w="0" w:type="dxa"/>
              <w:bottom w:w="0" w:type="dxa"/>
              <w:right w:w="0" w:type="dxa"/>
            </w:tcMar>
          </w:tcPr>
          <w:p w:rsidR="00CC0D68" w:rsidRPr="00CC0D68" w:rsidRDefault="00CC0D68" w:rsidP="00CC0D6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0" w:type="auto"/>
            <w:shd w:val="clear" w:color="auto" w:fill="F4F3F8"/>
            <w:tcMar>
              <w:top w:w="113" w:type="dxa"/>
              <w:left w:w="0" w:type="dxa"/>
              <w:bottom w:w="113" w:type="dxa"/>
              <w:right w:w="0" w:type="dxa"/>
            </w:tcMar>
          </w:tcPr>
          <w:p w:rsidR="00CC0D68" w:rsidRPr="00CC0D68" w:rsidRDefault="00CC0D68" w:rsidP="00CC0D68">
            <w:pPr>
              <w:widowControl w:val="0"/>
              <w:autoSpaceDE w:val="0"/>
              <w:autoSpaceDN w:val="0"/>
              <w:adjustRightInd w:val="0"/>
              <w:spacing w:after="0" w:line="240" w:lineRule="auto"/>
              <w:jc w:val="center"/>
              <w:rPr>
                <w:rFonts w:ascii="Times New Roman" w:eastAsia="Times New Roman" w:hAnsi="Times New Roman" w:cs="Times New Roman"/>
                <w:color w:val="392C69"/>
                <w:sz w:val="24"/>
                <w:szCs w:val="24"/>
                <w:lang w:val="ru-RU" w:eastAsia="ru-RU"/>
              </w:rPr>
            </w:pPr>
          </w:p>
        </w:tc>
        <w:tc>
          <w:tcPr>
            <w:tcW w:w="113" w:type="dxa"/>
            <w:shd w:val="clear" w:color="auto" w:fill="F4F3F8"/>
            <w:tcMar>
              <w:top w:w="0" w:type="dxa"/>
              <w:left w:w="0" w:type="dxa"/>
              <w:bottom w:w="0" w:type="dxa"/>
              <w:right w:w="0" w:type="dxa"/>
            </w:tcMar>
          </w:tcPr>
          <w:p w:rsidR="00CC0D68" w:rsidRPr="00CC0D68" w:rsidRDefault="00CC0D68" w:rsidP="00CC0D68">
            <w:pPr>
              <w:widowControl w:val="0"/>
              <w:autoSpaceDE w:val="0"/>
              <w:autoSpaceDN w:val="0"/>
              <w:adjustRightInd w:val="0"/>
              <w:spacing w:after="0" w:line="240" w:lineRule="auto"/>
              <w:jc w:val="center"/>
              <w:rPr>
                <w:rFonts w:ascii="Times New Roman" w:eastAsia="Times New Roman" w:hAnsi="Times New Roman" w:cs="Times New Roman"/>
                <w:color w:val="392C69"/>
                <w:sz w:val="24"/>
                <w:szCs w:val="24"/>
                <w:lang w:val="ru-RU" w:eastAsia="ru-RU"/>
              </w:rPr>
            </w:pPr>
          </w:p>
        </w:tc>
      </w:tr>
    </w:tbl>
    <w:p w:rsidR="00CC0D68" w:rsidRPr="00CC0D68" w:rsidRDefault="00CC0D68" w:rsidP="00CC0D6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1"/>
        <w:gridCol w:w="5669"/>
      </w:tblGrid>
      <w:tr w:rsidR="00CC0D68" w:rsidRPr="00CC0D68" w:rsidTr="00CC24A5">
        <w:tc>
          <w:tcPr>
            <w:tcW w:w="3401" w:type="dxa"/>
            <w:vMerge w:val="restart"/>
          </w:tcPr>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c>
          <w:tcPr>
            <w:tcW w:w="5669" w:type="dxa"/>
          </w:tcPr>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Администрация Нижнегорского сельского поселения Нижнегорского района Республики Крым</w:t>
            </w:r>
          </w:p>
        </w:tc>
      </w:tr>
      <w:tr w:rsidR="00CC0D68" w:rsidRPr="00CC0D68" w:rsidTr="00CC24A5">
        <w:tc>
          <w:tcPr>
            <w:tcW w:w="3401" w:type="dxa"/>
            <w:vMerge/>
          </w:tcPr>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c>
          <w:tcPr>
            <w:tcW w:w="5669" w:type="dxa"/>
          </w:tcPr>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___________________________________________</w:t>
            </w:r>
          </w:p>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______________________________________________</w:t>
            </w:r>
          </w:p>
          <w:p w:rsidR="00CC0D68" w:rsidRPr="00CC0D68" w:rsidRDefault="00CC0D68" w:rsidP="00CC0D6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(фамилия, имя, отчество заявителя)</w:t>
            </w:r>
          </w:p>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место регистрации или место жительства с указанием индекса: _____________________________</w:t>
            </w:r>
          </w:p>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______________________________________________</w:t>
            </w:r>
          </w:p>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 xml:space="preserve">наименование и реквизиты документа, удостоверяющего личность заявителя: </w:t>
            </w:r>
          </w:p>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______________________________________________</w:t>
            </w:r>
          </w:p>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______________________________________________</w:t>
            </w:r>
          </w:p>
          <w:p w:rsidR="00CC0D68" w:rsidRPr="00CC0D68" w:rsidRDefault="00CC0D68" w:rsidP="00CC0D6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(серия, номер, кем и когда выдан документ)</w:t>
            </w:r>
          </w:p>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контактный телефон: ___________________________</w:t>
            </w:r>
          </w:p>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почтовый адрес: _______________________________</w:t>
            </w:r>
          </w:p>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______________________________________________</w:t>
            </w:r>
          </w:p>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адрес электронной почты: _______________________</w:t>
            </w:r>
          </w:p>
        </w:tc>
      </w:tr>
      <w:tr w:rsidR="00CC0D68" w:rsidRPr="00CC0D68" w:rsidTr="00CC24A5">
        <w:tc>
          <w:tcPr>
            <w:tcW w:w="9070" w:type="dxa"/>
            <w:gridSpan w:val="2"/>
          </w:tcPr>
          <w:p w:rsidR="00CC0D68" w:rsidRPr="00CC0D68" w:rsidRDefault="00CC0D68" w:rsidP="00CC0D6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bookmarkStart w:id="24" w:name="Par441"/>
            <w:bookmarkEnd w:id="24"/>
            <w:r w:rsidRPr="00CC0D68">
              <w:rPr>
                <w:rFonts w:ascii="Times New Roman" w:eastAsia="Times New Roman" w:hAnsi="Times New Roman" w:cs="Times New Roman"/>
                <w:sz w:val="24"/>
                <w:szCs w:val="24"/>
                <w:lang w:val="ru-RU" w:eastAsia="ru-RU"/>
              </w:rPr>
              <w:t>ЗАЯВЛЕНИЕ</w:t>
            </w:r>
          </w:p>
          <w:p w:rsidR="00CC0D68" w:rsidRPr="00CC0D68" w:rsidRDefault="00CC0D68" w:rsidP="00CC0D6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о предварительном согласовании предоставления земельного</w:t>
            </w:r>
          </w:p>
          <w:p w:rsidR="00CC0D68" w:rsidRPr="00CC0D68" w:rsidRDefault="00CC0D68" w:rsidP="00CC0D6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участка, занимаемого гаражом, являющимся объектом</w:t>
            </w:r>
          </w:p>
          <w:p w:rsidR="00CC0D68" w:rsidRPr="00CC0D68" w:rsidRDefault="00CC0D68" w:rsidP="00CC0D6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 xml:space="preserve">капитального строительства, возведенным </w:t>
            </w:r>
            <w:r w:rsidR="00FF6E59" w:rsidRPr="00671965">
              <w:rPr>
                <w:rFonts w:ascii="Times New Roman" w:eastAsia="Times New Roman" w:hAnsi="Times New Roman" w:cs="Times New Roman"/>
                <w:sz w:val="24"/>
                <w:szCs w:val="24"/>
                <w:lang w:val="ru-RU" w:eastAsia="ru-RU"/>
              </w:rPr>
              <w:t xml:space="preserve">до дня </w:t>
            </w:r>
            <w:r w:rsidR="00FF6E59">
              <w:rPr>
                <w:rFonts w:ascii="Times New Roman" w:eastAsia="Times New Roman" w:hAnsi="Times New Roman" w:cs="Times New Roman"/>
                <w:sz w:val="24"/>
                <w:szCs w:val="24"/>
                <w:lang w:val="ru-RU" w:eastAsia="ru-RU"/>
              </w:rPr>
              <w:t xml:space="preserve">вступления в силу  </w:t>
            </w:r>
            <w:r w:rsidR="00FF6E59" w:rsidRPr="00CC24A5">
              <w:rPr>
                <w:rFonts w:ascii="Times New Roman" w:hAnsi="Times New Roman" w:cs="Times New Roman"/>
                <w:sz w:val="24"/>
                <w:szCs w:val="24"/>
              </w:rPr>
              <w:t>Федеральн</w:t>
            </w:r>
            <w:r w:rsidR="00FF6E59">
              <w:rPr>
                <w:rFonts w:ascii="Times New Roman" w:hAnsi="Times New Roman" w:cs="Times New Roman"/>
                <w:sz w:val="24"/>
                <w:szCs w:val="24"/>
                <w:lang w:val="ru-RU"/>
              </w:rPr>
              <w:t>ого</w:t>
            </w:r>
            <w:r w:rsidR="00FF6E59" w:rsidRPr="00CC24A5">
              <w:rPr>
                <w:rFonts w:ascii="Times New Roman" w:hAnsi="Times New Roman" w:cs="Times New Roman"/>
                <w:sz w:val="24"/>
                <w:szCs w:val="24"/>
              </w:rPr>
              <w:t xml:space="preserve"> конституционн</w:t>
            </w:r>
            <w:r w:rsidR="00FF6E59">
              <w:rPr>
                <w:rFonts w:ascii="Times New Roman" w:hAnsi="Times New Roman" w:cs="Times New Roman"/>
                <w:sz w:val="24"/>
                <w:szCs w:val="24"/>
                <w:lang w:val="ru-RU"/>
              </w:rPr>
              <w:t>ого</w:t>
            </w:r>
            <w:r w:rsidR="00FF6E59" w:rsidRPr="00CC24A5">
              <w:rPr>
                <w:rFonts w:ascii="Times New Roman" w:hAnsi="Times New Roman" w:cs="Times New Roman"/>
                <w:sz w:val="24"/>
                <w:szCs w:val="24"/>
              </w:rPr>
              <w:t xml:space="preserve"> закон</w:t>
            </w:r>
            <w:r w:rsidR="00FF6E59">
              <w:rPr>
                <w:rFonts w:ascii="Times New Roman" w:hAnsi="Times New Roman" w:cs="Times New Roman"/>
                <w:sz w:val="24"/>
                <w:szCs w:val="24"/>
                <w:lang w:val="ru-RU"/>
              </w:rPr>
              <w:t>а</w:t>
            </w:r>
            <w:r w:rsidR="00FF6E59" w:rsidRPr="00CC24A5">
              <w:rPr>
                <w:rFonts w:ascii="Times New Roman" w:hAnsi="Times New Roman" w:cs="Times New Roman"/>
                <w:sz w:val="24"/>
                <w:szCs w:val="24"/>
              </w:rPr>
              <w:t xml:space="preserve"> от 21 марта 2014 г. N 6-ФКЗ</w:t>
            </w:r>
            <w:r w:rsidR="00FF6E59">
              <w:rPr>
                <w:rFonts w:ascii="Times New Roman" w:hAnsi="Times New Roman" w:cs="Times New Roman"/>
                <w:sz w:val="24"/>
                <w:szCs w:val="24"/>
                <w:lang w:val="ru-RU"/>
              </w:rPr>
              <w:t xml:space="preserve"> «</w:t>
            </w:r>
            <w:r w:rsidR="00FF6E59" w:rsidRPr="00CC24A5">
              <w:rPr>
                <w:rFonts w:ascii="Times New Roman" w:hAnsi="Times New Roman" w:cs="Times New Roman"/>
                <w:sz w:val="24"/>
                <w:szCs w:val="24"/>
              </w:rPr>
              <w:t>О принятии в Российскую Федерацию Республики Крым и образовании в составе Российской Федерации новых субъектов - Республики Крым и города фе</w:t>
            </w:r>
            <w:r w:rsidR="00FF6E59">
              <w:rPr>
                <w:rFonts w:ascii="Times New Roman" w:hAnsi="Times New Roman" w:cs="Times New Roman"/>
                <w:sz w:val="24"/>
                <w:szCs w:val="24"/>
              </w:rPr>
              <w:t>дерального значения Севастополя</w:t>
            </w:r>
            <w:r w:rsidR="00FF6E59" w:rsidRPr="00E1084C">
              <w:rPr>
                <w:rFonts w:ascii="Times New Roman" w:eastAsia="Calibri" w:hAnsi="Times New Roman" w:cs="Times New Roman"/>
                <w:sz w:val="24"/>
                <w:szCs w:val="24"/>
                <w:lang w:val="ru-RU"/>
              </w:rPr>
              <w:t>»</w:t>
            </w:r>
          </w:p>
        </w:tc>
      </w:tr>
      <w:tr w:rsidR="00CC0D68" w:rsidRPr="00CC0D68" w:rsidTr="00CC24A5">
        <w:tc>
          <w:tcPr>
            <w:tcW w:w="9070" w:type="dxa"/>
            <w:gridSpan w:val="2"/>
          </w:tcPr>
          <w:p w:rsidR="00CC0D68" w:rsidRPr="00CC0D68" w:rsidRDefault="00CC0D68" w:rsidP="009B4F13">
            <w:pPr>
              <w:widowControl w:val="0"/>
              <w:tabs>
                <w:tab w:val="left" w:pos="1020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Прошу предварительно согласовать предоставление земельного участка площадью _____ кв. м, расположенного по адресу: ________________________________________</w:t>
            </w:r>
          </w:p>
          <w:p w:rsidR="00CC0D68" w:rsidRPr="00CC0D68" w:rsidRDefault="00CC0D68" w:rsidP="009B4F13">
            <w:pPr>
              <w:widowControl w:val="0"/>
              <w:tabs>
                <w:tab w:val="left" w:pos="1020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__________________________________________________________________________, с кадастровым номером (условным номером) _____________________________,</w:t>
            </w:r>
          </w:p>
          <w:p w:rsidR="009B4F13" w:rsidRDefault="00CC0D68" w:rsidP="009B4F13">
            <w:pPr>
              <w:widowControl w:val="0"/>
              <w:tabs>
                <w:tab w:val="left" w:pos="1020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на котором расположен гараж</w:t>
            </w:r>
          </w:p>
          <w:p w:rsidR="009B4F13" w:rsidRDefault="00CC0D68" w:rsidP="009B4F13">
            <w:pPr>
              <w:widowControl w:val="0"/>
              <w:tabs>
                <w:tab w:val="left" w:pos="1020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 xml:space="preserve"> _______________________________________________</w:t>
            </w:r>
            <w:r w:rsidR="009B4F13">
              <w:rPr>
                <w:rFonts w:ascii="Times New Roman" w:eastAsia="Times New Roman" w:hAnsi="Times New Roman" w:cs="Times New Roman"/>
                <w:sz w:val="24"/>
                <w:szCs w:val="24"/>
                <w:lang w:val="ru-RU" w:eastAsia="ru-RU"/>
              </w:rPr>
              <w:t>___________________________</w:t>
            </w:r>
          </w:p>
          <w:p w:rsidR="009B4F13" w:rsidRPr="00CC0D68" w:rsidRDefault="009B4F13" w:rsidP="009B4F13">
            <w:pPr>
              <w:widowControl w:val="0"/>
              <w:tabs>
                <w:tab w:val="left" w:pos="10206"/>
              </w:tabs>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указать площадь, этажность,</w:t>
            </w:r>
            <w:r w:rsidRPr="00CC0D68">
              <w:rPr>
                <w:rFonts w:ascii="Times New Roman" w:eastAsia="Times New Roman" w:hAnsi="Times New Roman" w:cs="Times New Roman"/>
                <w:sz w:val="24"/>
                <w:szCs w:val="24"/>
                <w:lang w:val="ru-RU" w:eastAsia="ru-RU"/>
              </w:rPr>
              <w:t xml:space="preserve"> кадастровые или инвентарные номера, при наличии)</w:t>
            </w:r>
          </w:p>
          <w:p w:rsidR="009B4F13" w:rsidRDefault="009B4F13" w:rsidP="009B4F13">
            <w:pPr>
              <w:widowControl w:val="0"/>
              <w:tabs>
                <w:tab w:val="left" w:pos="1020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CC0D68" w:rsidRPr="00CC0D68" w:rsidRDefault="009B4F13" w:rsidP="009B4F13">
            <w:pPr>
              <w:widowControl w:val="0"/>
              <w:tabs>
                <w:tab w:val="left" w:pos="1020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__________________________________________________________________________</w:t>
            </w:r>
            <w:r w:rsidR="00CC0D68" w:rsidRPr="00CC0D68">
              <w:rPr>
                <w:rFonts w:ascii="Times New Roman" w:eastAsia="Times New Roman" w:hAnsi="Times New Roman" w:cs="Times New Roman"/>
                <w:sz w:val="24"/>
                <w:szCs w:val="24"/>
                <w:lang w:val="ru-RU" w:eastAsia="ru-RU"/>
              </w:rPr>
              <w:t>,</w:t>
            </w:r>
          </w:p>
          <w:p w:rsidR="00CC0D68" w:rsidRPr="00CC0D68" w:rsidRDefault="00CC0D68" w:rsidP="009B4F13">
            <w:pPr>
              <w:widowControl w:val="0"/>
              <w:tabs>
                <w:tab w:val="left" w:pos="1020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возведенный: ______________________________________________,</w:t>
            </w:r>
          </w:p>
          <w:p w:rsidR="00CC0D68" w:rsidRPr="00CC0D68" w:rsidRDefault="00CC0D68" w:rsidP="009B4F13">
            <w:pPr>
              <w:widowControl w:val="0"/>
              <w:tabs>
                <w:tab w:val="left" w:pos="10206"/>
              </w:tabs>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(указать год возведения гаража)</w:t>
            </w:r>
          </w:p>
          <w:p w:rsidR="009B4F13" w:rsidRDefault="00CC0D68" w:rsidP="009B4F13">
            <w:pPr>
              <w:widowControl w:val="0"/>
              <w:tabs>
                <w:tab w:val="left" w:pos="1020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на праве __________________________________________________________________</w:t>
            </w:r>
            <w:r w:rsidR="009B4F13">
              <w:rPr>
                <w:rFonts w:ascii="Times New Roman" w:eastAsia="Times New Roman" w:hAnsi="Times New Roman" w:cs="Times New Roman"/>
                <w:sz w:val="24"/>
                <w:szCs w:val="24"/>
                <w:lang w:val="ru-RU" w:eastAsia="ru-RU"/>
              </w:rPr>
              <w:t>,</w:t>
            </w:r>
          </w:p>
          <w:p w:rsidR="009B4F13" w:rsidRDefault="009B4F13" w:rsidP="009B4F13">
            <w:pPr>
              <w:widowControl w:val="0"/>
              <w:tabs>
                <w:tab w:val="left" w:pos="1020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CC0D68">
              <w:rPr>
                <w:rFonts w:ascii="Times New Roman" w:eastAsia="Times New Roman" w:hAnsi="Times New Roman" w:cs="Times New Roman"/>
                <w:sz w:val="24"/>
                <w:szCs w:val="24"/>
                <w:lang w:val="ru-RU" w:eastAsia="ru-RU"/>
              </w:rPr>
              <w:t>(указать вид права (собственность или аренда))</w:t>
            </w:r>
          </w:p>
          <w:p w:rsidR="00CC0D68" w:rsidRPr="00CC0D68" w:rsidRDefault="009B4F13" w:rsidP="009B4F13">
            <w:pPr>
              <w:widowControl w:val="0"/>
              <w:tabs>
                <w:tab w:val="left" w:pos="1020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используемый для _________________________________________________________</w:t>
            </w:r>
          </w:p>
          <w:p w:rsidR="00CC0D68" w:rsidRPr="00CC0D68" w:rsidRDefault="00CC0D68" w:rsidP="009B4F13">
            <w:pPr>
              <w:widowControl w:val="0"/>
              <w:tabs>
                <w:tab w:val="left" w:pos="10206"/>
              </w:tabs>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r w:rsidR="00CC0D68" w:rsidRPr="00CC0D68" w:rsidTr="00CC24A5">
        <w:tc>
          <w:tcPr>
            <w:tcW w:w="9070" w:type="dxa"/>
            <w:gridSpan w:val="2"/>
          </w:tcPr>
          <w:p w:rsidR="00CC0D68" w:rsidRPr="00CC0D68" w:rsidRDefault="00CC0D68" w:rsidP="009B4F13">
            <w:pPr>
              <w:widowControl w:val="0"/>
              <w:tabs>
                <w:tab w:val="left" w:pos="1020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Цель использования земельного участка: для гаража для собственных нужд.</w:t>
            </w:r>
          </w:p>
          <w:p w:rsidR="00CC0D68" w:rsidRPr="00CC0D68" w:rsidRDefault="00CC0D68" w:rsidP="009B4F13">
            <w:pPr>
              <w:widowControl w:val="0"/>
              <w:tabs>
                <w:tab w:val="left" w:pos="1020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 _____________________________________________________</w:t>
            </w:r>
          </w:p>
          <w:p w:rsidR="00CC0D68" w:rsidRPr="00CC0D68" w:rsidRDefault="00CC0D68" w:rsidP="009B4F13">
            <w:pPr>
              <w:widowControl w:val="0"/>
              <w:tabs>
                <w:tab w:val="left" w:pos="1020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__________________________________________________________________________</w:t>
            </w:r>
          </w:p>
        </w:tc>
      </w:tr>
      <w:tr w:rsidR="00CC0D68" w:rsidRPr="00CC0D68" w:rsidTr="00CC24A5">
        <w:tc>
          <w:tcPr>
            <w:tcW w:w="9070" w:type="dxa"/>
            <w:gridSpan w:val="2"/>
          </w:tcPr>
          <w:p w:rsidR="00CC0D68" w:rsidRPr="00CC0D68" w:rsidRDefault="00CC0D68" w:rsidP="009B4F13">
            <w:pPr>
              <w:widowControl w:val="0"/>
              <w:tabs>
                <w:tab w:val="left" w:pos="1020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lastRenderedPageBreak/>
              <w:t>Информация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________________________________</w:t>
            </w:r>
          </w:p>
          <w:p w:rsidR="00CC0D68" w:rsidRPr="00CC0D68" w:rsidRDefault="00CC0D68" w:rsidP="009B4F13">
            <w:pPr>
              <w:widowControl w:val="0"/>
              <w:tabs>
                <w:tab w:val="left" w:pos="1020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__________________________________________________________________________</w:t>
            </w:r>
          </w:p>
        </w:tc>
      </w:tr>
      <w:tr w:rsidR="00CC0D68" w:rsidRPr="00CC0D68" w:rsidTr="00CC24A5">
        <w:tc>
          <w:tcPr>
            <w:tcW w:w="9070" w:type="dxa"/>
            <w:gridSpan w:val="2"/>
          </w:tcPr>
          <w:p w:rsidR="00CC0D68" w:rsidRPr="00CC0D68" w:rsidRDefault="00CC0D68" w:rsidP="009B4F13">
            <w:pPr>
              <w:widowControl w:val="0"/>
              <w:tabs>
                <w:tab w:val="left" w:pos="1020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Приложение:</w:t>
            </w:r>
          </w:p>
        </w:tc>
      </w:tr>
    </w:tbl>
    <w:p w:rsidR="00CC0D68" w:rsidRPr="00CC0D68" w:rsidRDefault="00CC0D68" w:rsidP="009B4F13">
      <w:pPr>
        <w:widowControl w:val="0"/>
        <w:tabs>
          <w:tab w:val="left" w:pos="1020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CC0D68" w:rsidRPr="00CC0D68" w:rsidTr="00CC24A5">
        <w:tc>
          <w:tcPr>
            <w:tcW w:w="9070" w:type="dxa"/>
            <w:tcBorders>
              <w:top w:val="single" w:sz="4" w:space="0" w:color="auto"/>
              <w:left w:val="single" w:sz="4" w:space="0" w:color="auto"/>
              <w:bottom w:val="single" w:sz="4" w:space="0" w:color="auto"/>
              <w:right w:val="single" w:sz="4" w:space="0" w:color="auto"/>
            </w:tcBorders>
          </w:tcPr>
          <w:p w:rsidR="00CC0D68" w:rsidRPr="00CC0D68" w:rsidRDefault="00CC0D68" w:rsidP="009B4F13">
            <w:pPr>
              <w:widowControl w:val="0"/>
              <w:tabs>
                <w:tab w:val="left" w:pos="1020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 xml:space="preserve">Для случая,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перечисляются документы, представляемые Заявителем согласно </w:t>
            </w:r>
            <w:hyperlink w:anchor="Par141" w:tooltip="2.6.2. Документ, удостоверяющий личность Заявителя (удостоверяющий личность представителя Заявителя, если с заявлением обращается представитель Заявителя)." w:history="1">
              <w:r w:rsidRPr="00CC0D68">
                <w:rPr>
                  <w:rFonts w:ascii="Times New Roman" w:eastAsia="Times New Roman" w:hAnsi="Times New Roman" w:cs="Times New Roman"/>
                  <w:sz w:val="24"/>
                  <w:szCs w:val="24"/>
                  <w:lang w:val="ru-RU" w:eastAsia="ru-RU"/>
                </w:rPr>
                <w:t>пунктам 9.1.2</w:t>
              </w:r>
            </w:hyperlink>
            <w:r w:rsidRPr="00CC0D68">
              <w:rPr>
                <w:rFonts w:ascii="Times New Roman" w:eastAsia="Times New Roman" w:hAnsi="Times New Roman" w:cs="Times New Roman"/>
                <w:sz w:val="24"/>
                <w:szCs w:val="24"/>
                <w:lang w:val="ru-RU" w:eastAsia="ru-RU"/>
              </w:rPr>
              <w:t xml:space="preserve">, </w:t>
            </w:r>
            <w:hyperlink w:anchor="Par142" w:tooltip="2.6.3. Документ, подтверждающий полномочия представителя Заявителя, в случае если с заявлением обращается представитель Заявителя." w:history="1">
              <w:r w:rsidRPr="00CC0D68">
                <w:rPr>
                  <w:rFonts w:ascii="Times New Roman" w:eastAsia="Times New Roman" w:hAnsi="Times New Roman" w:cs="Times New Roman"/>
                  <w:sz w:val="24"/>
                  <w:szCs w:val="24"/>
                  <w:lang w:val="ru-RU" w:eastAsia="ru-RU"/>
                </w:rPr>
                <w:t>9.1.3</w:t>
              </w:r>
            </w:hyperlink>
            <w:r w:rsidRPr="00CC0D68">
              <w:rPr>
                <w:rFonts w:ascii="Times New Roman" w:eastAsia="Times New Roman" w:hAnsi="Times New Roman" w:cs="Times New Roman"/>
                <w:sz w:val="24"/>
                <w:szCs w:val="24"/>
                <w:lang w:val="ru-RU" w:eastAsia="ru-RU"/>
              </w:rPr>
              <w:t xml:space="preserve">, </w:t>
            </w:r>
            <w:hyperlink w:anchor="Par143" w:tooltip="2.6.4. Схема расположения земельного участка на кадастровом плане территории, подготовленная по форме (в формате), установленной Приказом от 27.11.2014 N 762, в случае если испрашиваемый земельный участок предстоит образовать и отсутствует проект межевания тер" w:history="1">
              <w:r w:rsidRPr="00CC0D68">
                <w:rPr>
                  <w:rFonts w:ascii="Times New Roman" w:eastAsia="Times New Roman" w:hAnsi="Times New Roman" w:cs="Times New Roman"/>
                  <w:sz w:val="24"/>
                  <w:szCs w:val="24"/>
                  <w:lang w:val="ru-RU" w:eastAsia="ru-RU"/>
                </w:rPr>
                <w:t>9.1.4</w:t>
              </w:r>
            </w:hyperlink>
            <w:r w:rsidRPr="00CC0D68">
              <w:rPr>
                <w:rFonts w:ascii="Times New Roman" w:eastAsia="Times New Roman" w:hAnsi="Times New Roman" w:cs="Times New Roman"/>
                <w:sz w:val="24"/>
                <w:szCs w:val="24"/>
                <w:lang w:val="ru-RU" w:eastAsia="ru-RU"/>
              </w:rPr>
              <w:t xml:space="preserve">, </w:t>
            </w:r>
            <w:hyperlink w:anchor="Par145" w:tooltip="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w:history="1">
              <w:r w:rsidRPr="00CC0D68">
                <w:rPr>
                  <w:rFonts w:ascii="Times New Roman" w:eastAsia="Times New Roman" w:hAnsi="Times New Roman" w:cs="Times New Roman"/>
                  <w:sz w:val="24"/>
                  <w:szCs w:val="24"/>
                  <w:lang w:val="ru-RU" w:eastAsia="ru-RU"/>
                </w:rPr>
                <w:t>подпунктам 1</w:t>
              </w:r>
            </w:hyperlink>
            <w:r w:rsidRPr="00CC0D68">
              <w:rPr>
                <w:rFonts w:ascii="Times New Roman" w:eastAsia="Times New Roman" w:hAnsi="Times New Roman" w:cs="Times New Roman"/>
                <w:sz w:val="24"/>
                <w:szCs w:val="24"/>
                <w:lang w:val="ru-RU" w:eastAsia="ru-RU"/>
              </w:rPr>
              <w:t xml:space="preserve">, </w:t>
            </w:r>
            <w:hyperlink w:anchor="Par151" w:tooltip="3. В случае отсутствия у Заявителя документов, указанных в подпунктах 1 или 2 (за исключением абзаца четвертого) пункта 2.6.5 настоящего Регламента, Заявителем может быть представлен один или несколько из следующих документов:" w:history="1">
              <w:r w:rsidRPr="00CC0D68">
                <w:rPr>
                  <w:rFonts w:ascii="Times New Roman" w:eastAsia="Times New Roman" w:hAnsi="Times New Roman" w:cs="Times New Roman"/>
                  <w:sz w:val="24"/>
                  <w:szCs w:val="24"/>
                  <w:lang w:val="ru-RU" w:eastAsia="ru-RU"/>
                </w:rPr>
                <w:t>3</w:t>
              </w:r>
            </w:hyperlink>
            <w:r w:rsidRPr="00CC0D68">
              <w:rPr>
                <w:rFonts w:ascii="Times New Roman" w:eastAsia="Times New Roman" w:hAnsi="Times New Roman" w:cs="Times New Roman"/>
                <w:sz w:val="24"/>
                <w:szCs w:val="24"/>
                <w:lang w:val="ru-RU" w:eastAsia="ru-RU"/>
              </w:rPr>
              <w:t xml:space="preserve">, </w:t>
            </w:r>
            <w:hyperlink w:anchor="Par154" w:tooltip="4. В случае если Заявитель является наследником гражданина, указанного в пункте 1.5.1 настоящего Регламента, Заявителем должны быть представлены:" w:history="1">
              <w:r w:rsidRPr="00CC0D68">
                <w:rPr>
                  <w:rFonts w:ascii="Times New Roman" w:eastAsia="Times New Roman" w:hAnsi="Times New Roman" w:cs="Times New Roman"/>
                  <w:sz w:val="24"/>
                  <w:szCs w:val="24"/>
                  <w:lang w:val="ru-RU" w:eastAsia="ru-RU"/>
                </w:rPr>
                <w:t>4</w:t>
              </w:r>
            </w:hyperlink>
            <w:r w:rsidRPr="00CC0D68">
              <w:rPr>
                <w:rFonts w:ascii="Times New Roman" w:eastAsia="Times New Roman" w:hAnsi="Times New Roman" w:cs="Times New Roman"/>
                <w:sz w:val="24"/>
                <w:szCs w:val="24"/>
                <w:lang w:val="ru-RU" w:eastAsia="ru-RU"/>
              </w:rPr>
              <w:t xml:space="preserve">, </w:t>
            </w:r>
            <w:hyperlink w:anchor="Par157" w:tooltip="5. В случае если Заявитель приобрел гараж по соглашению от гражданина, указанного в пункте 1.5.1 настоящего Регламента, Заявителем должны быть представлены:" w:history="1">
              <w:r w:rsidRPr="00CC0D68">
                <w:rPr>
                  <w:rFonts w:ascii="Times New Roman" w:eastAsia="Times New Roman" w:hAnsi="Times New Roman" w:cs="Times New Roman"/>
                  <w:sz w:val="24"/>
                  <w:szCs w:val="24"/>
                  <w:lang w:val="ru-RU" w:eastAsia="ru-RU"/>
                </w:rPr>
                <w:t>5 пункта 9.1.5</w:t>
              </w:r>
            </w:hyperlink>
            <w:r w:rsidRPr="00CC0D68">
              <w:rPr>
                <w:rFonts w:ascii="Times New Roman" w:eastAsia="Times New Roman" w:hAnsi="Times New Roman" w:cs="Times New Roman"/>
                <w:sz w:val="24"/>
                <w:szCs w:val="24"/>
                <w:lang w:val="ru-RU" w:eastAsia="ru-RU"/>
              </w:rPr>
              <w:t xml:space="preserve"> административного Регламента, с указанием количества листов:</w:t>
            </w:r>
          </w:p>
        </w:tc>
      </w:tr>
      <w:tr w:rsidR="00CC0D68" w:rsidRPr="00CC0D68" w:rsidTr="00CC24A5">
        <w:tc>
          <w:tcPr>
            <w:tcW w:w="9070" w:type="dxa"/>
            <w:tcBorders>
              <w:top w:val="single" w:sz="4" w:space="0" w:color="auto"/>
              <w:left w:val="single" w:sz="4" w:space="0" w:color="auto"/>
              <w:bottom w:val="single" w:sz="4" w:space="0" w:color="auto"/>
              <w:right w:val="single" w:sz="4" w:space="0" w:color="auto"/>
            </w:tcBorders>
          </w:tcPr>
          <w:p w:rsidR="00CC0D68" w:rsidRPr="00CC0D68" w:rsidRDefault="00CC0D68" w:rsidP="009B4F13">
            <w:pPr>
              <w:widowControl w:val="0"/>
              <w:tabs>
                <w:tab w:val="left" w:pos="1020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r w:rsidR="00CC0D68" w:rsidRPr="00CC0D68" w:rsidTr="00CC24A5">
        <w:tc>
          <w:tcPr>
            <w:tcW w:w="9070" w:type="dxa"/>
            <w:tcBorders>
              <w:top w:val="single" w:sz="4" w:space="0" w:color="auto"/>
              <w:left w:val="single" w:sz="4" w:space="0" w:color="auto"/>
              <w:bottom w:val="single" w:sz="4" w:space="0" w:color="auto"/>
              <w:right w:val="single" w:sz="4" w:space="0" w:color="auto"/>
            </w:tcBorders>
          </w:tcPr>
          <w:p w:rsidR="00CC0D68" w:rsidRPr="00CC0D68" w:rsidRDefault="00CC0D68" w:rsidP="009B4F13">
            <w:pPr>
              <w:widowControl w:val="0"/>
              <w:tabs>
                <w:tab w:val="left" w:pos="1020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r w:rsidR="00CC0D68" w:rsidRPr="00CC0D68" w:rsidTr="00CC24A5">
        <w:tc>
          <w:tcPr>
            <w:tcW w:w="9070" w:type="dxa"/>
            <w:tcBorders>
              <w:top w:val="single" w:sz="4" w:space="0" w:color="auto"/>
              <w:left w:val="single" w:sz="4" w:space="0" w:color="auto"/>
              <w:bottom w:val="single" w:sz="4" w:space="0" w:color="auto"/>
              <w:right w:val="single" w:sz="4" w:space="0" w:color="auto"/>
            </w:tcBorders>
          </w:tcPr>
          <w:p w:rsidR="00CC0D68" w:rsidRPr="00CC0D68" w:rsidRDefault="00CC0D68" w:rsidP="009B4F13">
            <w:pPr>
              <w:widowControl w:val="0"/>
              <w:tabs>
                <w:tab w:val="left" w:pos="1020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r w:rsidR="00CC0D68" w:rsidRPr="00CC0D68" w:rsidTr="00CC24A5">
        <w:tc>
          <w:tcPr>
            <w:tcW w:w="9070" w:type="dxa"/>
            <w:tcBorders>
              <w:top w:val="single" w:sz="4" w:space="0" w:color="auto"/>
              <w:left w:val="single" w:sz="4" w:space="0" w:color="auto"/>
              <w:bottom w:val="single" w:sz="4" w:space="0" w:color="auto"/>
              <w:right w:val="single" w:sz="4" w:space="0" w:color="auto"/>
            </w:tcBorders>
          </w:tcPr>
          <w:p w:rsidR="00CC0D68" w:rsidRPr="00CC0D68" w:rsidRDefault="00CC0D68" w:rsidP="009B4F13">
            <w:pPr>
              <w:widowControl w:val="0"/>
              <w:tabs>
                <w:tab w:val="left" w:pos="1020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r w:rsidR="00CC0D68" w:rsidRPr="00CC0D68" w:rsidTr="00CC24A5">
        <w:tc>
          <w:tcPr>
            <w:tcW w:w="9070" w:type="dxa"/>
            <w:tcBorders>
              <w:top w:val="single" w:sz="4" w:space="0" w:color="auto"/>
              <w:left w:val="single" w:sz="4" w:space="0" w:color="auto"/>
              <w:bottom w:val="single" w:sz="4" w:space="0" w:color="auto"/>
              <w:right w:val="single" w:sz="4" w:space="0" w:color="auto"/>
            </w:tcBorders>
          </w:tcPr>
          <w:p w:rsidR="00CC0D68" w:rsidRPr="00CC0D68" w:rsidRDefault="00CC0D68" w:rsidP="009B4F13">
            <w:pPr>
              <w:widowControl w:val="0"/>
              <w:tabs>
                <w:tab w:val="left" w:pos="1020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r w:rsidR="00CC0D68" w:rsidRPr="00CC0D68" w:rsidTr="00CC24A5">
        <w:tc>
          <w:tcPr>
            <w:tcW w:w="9070" w:type="dxa"/>
            <w:tcBorders>
              <w:top w:val="single" w:sz="4" w:space="0" w:color="auto"/>
              <w:left w:val="single" w:sz="4" w:space="0" w:color="auto"/>
              <w:bottom w:val="single" w:sz="4" w:space="0" w:color="auto"/>
              <w:right w:val="single" w:sz="4" w:space="0" w:color="auto"/>
            </w:tcBorders>
          </w:tcPr>
          <w:p w:rsidR="00CC0D68" w:rsidRPr="00CC0D68" w:rsidRDefault="00CC0D68" w:rsidP="009B4F13">
            <w:pPr>
              <w:widowControl w:val="0"/>
              <w:tabs>
                <w:tab w:val="left" w:pos="1020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r w:rsidR="00CC0D68" w:rsidRPr="00CC0D68" w:rsidTr="00CC24A5">
        <w:tc>
          <w:tcPr>
            <w:tcW w:w="9070" w:type="dxa"/>
            <w:tcBorders>
              <w:top w:val="single" w:sz="4" w:space="0" w:color="auto"/>
              <w:left w:val="single" w:sz="4" w:space="0" w:color="auto"/>
              <w:bottom w:val="single" w:sz="4" w:space="0" w:color="auto"/>
              <w:right w:val="single" w:sz="4" w:space="0" w:color="auto"/>
            </w:tcBorders>
          </w:tcPr>
          <w:p w:rsidR="00CC0D68" w:rsidRPr="00CC0D68" w:rsidRDefault="00CC0D68" w:rsidP="009B4F13">
            <w:pPr>
              <w:widowControl w:val="0"/>
              <w:tabs>
                <w:tab w:val="left" w:pos="1020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r w:rsidR="00CC0D68" w:rsidRPr="00CC0D68" w:rsidTr="00CC24A5">
        <w:tc>
          <w:tcPr>
            <w:tcW w:w="9070" w:type="dxa"/>
            <w:tcBorders>
              <w:top w:val="single" w:sz="4" w:space="0" w:color="auto"/>
              <w:left w:val="single" w:sz="4" w:space="0" w:color="auto"/>
              <w:bottom w:val="single" w:sz="4" w:space="0" w:color="auto"/>
              <w:right w:val="single" w:sz="4" w:space="0" w:color="auto"/>
            </w:tcBorders>
          </w:tcPr>
          <w:p w:rsidR="00CC0D68" w:rsidRPr="00CC0D68" w:rsidRDefault="00CC0D68" w:rsidP="009B4F13">
            <w:pPr>
              <w:widowControl w:val="0"/>
              <w:tabs>
                <w:tab w:val="left" w:pos="1020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r w:rsidR="00CC0D68" w:rsidRPr="00CC0D68" w:rsidTr="00CC24A5">
        <w:tc>
          <w:tcPr>
            <w:tcW w:w="9070" w:type="dxa"/>
            <w:tcBorders>
              <w:top w:val="single" w:sz="4" w:space="0" w:color="auto"/>
              <w:left w:val="single" w:sz="4" w:space="0" w:color="auto"/>
              <w:bottom w:val="single" w:sz="4" w:space="0" w:color="auto"/>
              <w:right w:val="single" w:sz="4" w:space="0" w:color="auto"/>
            </w:tcBorders>
          </w:tcPr>
          <w:p w:rsidR="00CC0D68" w:rsidRPr="00CC0D68" w:rsidRDefault="00CC0D68" w:rsidP="009B4F13">
            <w:pPr>
              <w:widowControl w:val="0"/>
              <w:tabs>
                <w:tab w:val="left" w:pos="1020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r w:rsidR="00CC0D68" w:rsidRPr="00CC0D68" w:rsidTr="00CC24A5">
        <w:tc>
          <w:tcPr>
            <w:tcW w:w="9070" w:type="dxa"/>
            <w:tcBorders>
              <w:top w:val="single" w:sz="4" w:space="0" w:color="auto"/>
              <w:left w:val="single" w:sz="4" w:space="0" w:color="auto"/>
              <w:right w:val="single" w:sz="4" w:space="0" w:color="auto"/>
            </w:tcBorders>
          </w:tcPr>
          <w:p w:rsidR="00CC0D68" w:rsidRPr="00CC0D68" w:rsidRDefault="00CC0D68" w:rsidP="009B4F13">
            <w:pPr>
              <w:widowControl w:val="0"/>
              <w:tabs>
                <w:tab w:val="left" w:pos="1020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 xml:space="preserve">Для случая,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перечисляются документы, представляемые Заявителем согласно </w:t>
            </w:r>
            <w:hyperlink w:anchor="Par141" w:tooltip="2.6.2. Документ, удостоверяющий личность Заявителя (удостоверяющий личность представителя Заявителя, если с заявлением обращается представитель Заявителя)." w:history="1">
              <w:r w:rsidRPr="00CC0D68">
                <w:rPr>
                  <w:rFonts w:ascii="Times New Roman" w:eastAsia="Times New Roman" w:hAnsi="Times New Roman" w:cs="Times New Roman"/>
                  <w:sz w:val="24"/>
                  <w:szCs w:val="24"/>
                  <w:lang w:val="ru-RU" w:eastAsia="ru-RU"/>
                </w:rPr>
                <w:t>пунктам 9.1.2</w:t>
              </w:r>
            </w:hyperlink>
            <w:r w:rsidRPr="00CC0D68">
              <w:rPr>
                <w:rFonts w:ascii="Times New Roman" w:eastAsia="Times New Roman" w:hAnsi="Times New Roman" w:cs="Times New Roman"/>
                <w:sz w:val="24"/>
                <w:szCs w:val="24"/>
                <w:lang w:val="ru-RU" w:eastAsia="ru-RU"/>
              </w:rPr>
              <w:t xml:space="preserve">, </w:t>
            </w:r>
            <w:hyperlink w:anchor="Par142" w:tooltip="2.6.3. Документ, подтверждающий полномочия представителя Заявителя, в случае если с заявлением обращается представитель Заявителя." w:history="1">
              <w:r w:rsidRPr="00CC0D68">
                <w:rPr>
                  <w:rFonts w:ascii="Times New Roman" w:eastAsia="Times New Roman" w:hAnsi="Times New Roman" w:cs="Times New Roman"/>
                  <w:sz w:val="24"/>
                  <w:szCs w:val="24"/>
                  <w:lang w:val="ru-RU" w:eastAsia="ru-RU"/>
                </w:rPr>
                <w:t>9.1.3</w:t>
              </w:r>
            </w:hyperlink>
            <w:r w:rsidRPr="00CC0D68">
              <w:rPr>
                <w:rFonts w:ascii="Times New Roman" w:eastAsia="Times New Roman" w:hAnsi="Times New Roman" w:cs="Times New Roman"/>
                <w:sz w:val="24"/>
                <w:szCs w:val="24"/>
                <w:lang w:val="ru-RU" w:eastAsia="ru-RU"/>
              </w:rPr>
              <w:t xml:space="preserve">, </w:t>
            </w:r>
            <w:hyperlink w:anchor="Par143" w:tooltip="2.6.4. Схема расположения земельного участка на кадастровом плане территории, подготовленная по форме (в формате), установленной Приказом от 27.11.2014 N 762, в случае если испрашиваемый земельный участок предстоит образовать и отсутствует проект межевания тер" w:history="1">
              <w:r w:rsidRPr="00CC0D68">
                <w:rPr>
                  <w:rFonts w:ascii="Times New Roman" w:eastAsia="Times New Roman" w:hAnsi="Times New Roman" w:cs="Times New Roman"/>
                  <w:sz w:val="24"/>
                  <w:szCs w:val="24"/>
                  <w:lang w:val="ru-RU" w:eastAsia="ru-RU"/>
                </w:rPr>
                <w:t>9.1.4</w:t>
              </w:r>
            </w:hyperlink>
            <w:r w:rsidRPr="00CC0D68">
              <w:rPr>
                <w:rFonts w:ascii="Times New Roman" w:eastAsia="Times New Roman" w:hAnsi="Times New Roman" w:cs="Times New Roman"/>
                <w:sz w:val="24"/>
                <w:szCs w:val="24"/>
                <w:lang w:val="ru-RU" w:eastAsia="ru-RU"/>
              </w:rPr>
              <w:t xml:space="preserve">, </w:t>
            </w:r>
            <w:hyperlink w:anchor="Par147" w:tooltip="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w:history="1">
              <w:r w:rsidRPr="00CC0D68">
                <w:rPr>
                  <w:rFonts w:ascii="Times New Roman" w:eastAsia="Times New Roman" w:hAnsi="Times New Roman" w:cs="Times New Roman"/>
                  <w:sz w:val="24"/>
                  <w:szCs w:val="24"/>
                  <w:lang w:val="ru-RU" w:eastAsia="ru-RU"/>
                </w:rPr>
                <w:t>подпунктам 2</w:t>
              </w:r>
            </w:hyperlink>
            <w:r w:rsidRPr="00CC0D68">
              <w:rPr>
                <w:rFonts w:ascii="Times New Roman" w:eastAsia="Times New Roman" w:hAnsi="Times New Roman" w:cs="Times New Roman"/>
                <w:sz w:val="24"/>
                <w:szCs w:val="24"/>
                <w:lang w:val="ru-RU" w:eastAsia="ru-RU"/>
              </w:rPr>
              <w:t xml:space="preserve">, </w:t>
            </w:r>
            <w:hyperlink w:anchor="Par151" w:tooltip="3. В случае отсутствия у Заявителя документов, указанных в подпунктах 1 или 2 (за исключением абзаца четвертого) пункта 2.6.5 настоящего Регламента, Заявителем может быть представлен один или несколько из следующих документов:" w:history="1">
              <w:r w:rsidRPr="00CC0D68">
                <w:rPr>
                  <w:rFonts w:ascii="Times New Roman" w:eastAsia="Times New Roman" w:hAnsi="Times New Roman" w:cs="Times New Roman"/>
                  <w:sz w:val="24"/>
                  <w:szCs w:val="24"/>
                  <w:lang w:val="ru-RU" w:eastAsia="ru-RU"/>
                </w:rPr>
                <w:t>3</w:t>
              </w:r>
            </w:hyperlink>
            <w:r w:rsidRPr="00CC0D68">
              <w:rPr>
                <w:rFonts w:ascii="Times New Roman" w:eastAsia="Times New Roman" w:hAnsi="Times New Roman" w:cs="Times New Roman"/>
                <w:sz w:val="24"/>
                <w:szCs w:val="24"/>
                <w:lang w:val="ru-RU" w:eastAsia="ru-RU"/>
              </w:rPr>
              <w:t xml:space="preserve">, </w:t>
            </w:r>
            <w:hyperlink w:anchor="Par154" w:tooltip="4. В случае если Заявитель является наследником гражданина, указанного в пункте 1.5.1 настоящего Регламента, Заявителем должны быть представлены:" w:history="1">
              <w:r w:rsidRPr="00CC0D68">
                <w:rPr>
                  <w:rFonts w:ascii="Times New Roman" w:eastAsia="Times New Roman" w:hAnsi="Times New Roman" w:cs="Times New Roman"/>
                  <w:sz w:val="24"/>
                  <w:szCs w:val="24"/>
                  <w:lang w:val="ru-RU" w:eastAsia="ru-RU"/>
                </w:rPr>
                <w:t>4</w:t>
              </w:r>
            </w:hyperlink>
            <w:r w:rsidRPr="00CC0D68">
              <w:rPr>
                <w:rFonts w:ascii="Times New Roman" w:eastAsia="Times New Roman" w:hAnsi="Times New Roman" w:cs="Times New Roman"/>
                <w:sz w:val="24"/>
                <w:szCs w:val="24"/>
                <w:lang w:val="ru-RU" w:eastAsia="ru-RU"/>
              </w:rPr>
              <w:t xml:space="preserve">, </w:t>
            </w:r>
            <w:hyperlink w:anchor="Par157" w:tooltip="5. В случае если Заявитель приобрел гараж по соглашению от гражданина, указанного в пункте 1.5.1 настоящего Регламента, Заявителем должны быть представлены:" w:history="1">
              <w:r w:rsidRPr="00CC0D68">
                <w:rPr>
                  <w:rFonts w:ascii="Times New Roman" w:eastAsia="Times New Roman" w:hAnsi="Times New Roman" w:cs="Times New Roman"/>
                  <w:sz w:val="24"/>
                  <w:szCs w:val="24"/>
                  <w:lang w:val="ru-RU" w:eastAsia="ru-RU"/>
                </w:rPr>
                <w:t>5 пункта 9.1.5</w:t>
              </w:r>
            </w:hyperlink>
            <w:r w:rsidRPr="00CC0D68">
              <w:rPr>
                <w:rFonts w:ascii="Times New Roman" w:eastAsia="Times New Roman" w:hAnsi="Times New Roman" w:cs="Times New Roman"/>
                <w:sz w:val="24"/>
                <w:szCs w:val="24"/>
                <w:lang w:val="ru-RU" w:eastAsia="ru-RU"/>
              </w:rPr>
              <w:t xml:space="preserve"> административного Регламента, с указанием количества листов:</w:t>
            </w:r>
          </w:p>
        </w:tc>
      </w:tr>
      <w:tr w:rsidR="00CC0D68" w:rsidRPr="00CC0D68" w:rsidTr="00CC24A5">
        <w:tc>
          <w:tcPr>
            <w:tcW w:w="9070" w:type="dxa"/>
            <w:tcBorders>
              <w:left w:val="single" w:sz="4" w:space="0" w:color="auto"/>
              <w:bottom w:val="single" w:sz="4" w:space="0" w:color="auto"/>
              <w:right w:val="single" w:sz="4" w:space="0" w:color="auto"/>
            </w:tcBorders>
          </w:tcPr>
          <w:p w:rsidR="00CC0D68" w:rsidRPr="00CC0D68" w:rsidRDefault="00CC0D68" w:rsidP="009B4F13">
            <w:pPr>
              <w:widowControl w:val="0"/>
              <w:tabs>
                <w:tab w:val="left" w:pos="1020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r w:rsidR="00CC0D68" w:rsidRPr="00CC0D68" w:rsidTr="00CC24A5">
        <w:tc>
          <w:tcPr>
            <w:tcW w:w="9070" w:type="dxa"/>
            <w:tcBorders>
              <w:top w:val="single" w:sz="4" w:space="0" w:color="auto"/>
              <w:left w:val="single" w:sz="4" w:space="0" w:color="auto"/>
              <w:bottom w:val="single" w:sz="4" w:space="0" w:color="auto"/>
              <w:right w:val="single" w:sz="4" w:space="0" w:color="auto"/>
            </w:tcBorders>
          </w:tcPr>
          <w:p w:rsidR="00CC0D68" w:rsidRPr="00CC0D68" w:rsidRDefault="00CC0D68" w:rsidP="009B4F13">
            <w:pPr>
              <w:widowControl w:val="0"/>
              <w:tabs>
                <w:tab w:val="left" w:pos="1020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r w:rsidR="00CC0D68" w:rsidRPr="00CC0D68" w:rsidTr="00CC24A5">
        <w:tc>
          <w:tcPr>
            <w:tcW w:w="9070" w:type="dxa"/>
            <w:tcBorders>
              <w:top w:val="single" w:sz="4" w:space="0" w:color="auto"/>
              <w:left w:val="single" w:sz="4" w:space="0" w:color="auto"/>
              <w:bottom w:val="single" w:sz="4" w:space="0" w:color="auto"/>
              <w:right w:val="single" w:sz="4" w:space="0" w:color="auto"/>
            </w:tcBorders>
          </w:tcPr>
          <w:p w:rsidR="00CC0D68" w:rsidRPr="00CC0D68" w:rsidRDefault="00CC0D68" w:rsidP="009B4F13">
            <w:pPr>
              <w:widowControl w:val="0"/>
              <w:tabs>
                <w:tab w:val="left" w:pos="1020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r w:rsidR="00CC0D68" w:rsidRPr="00CC0D68" w:rsidTr="00CC24A5">
        <w:tc>
          <w:tcPr>
            <w:tcW w:w="9070" w:type="dxa"/>
            <w:tcBorders>
              <w:top w:val="single" w:sz="4" w:space="0" w:color="auto"/>
              <w:left w:val="single" w:sz="4" w:space="0" w:color="auto"/>
              <w:bottom w:val="single" w:sz="4" w:space="0" w:color="auto"/>
              <w:right w:val="single" w:sz="4" w:space="0" w:color="auto"/>
            </w:tcBorders>
          </w:tcPr>
          <w:p w:rsidR="00CC0D68" w:rsidRPr="00CC0D68" w:rsidRDefault="00CC0D68" w:rsidP="009B4F13">
            <w:pPr>
              <w:widowControl w:val="0"/>
              <w:tabs>
                <w:tab w:val="left" w:pos="1020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r w:rsidR="00CC0D68" w:rsidRPr="00CC0D68" w:rsidTr="00CC24A5">
        <w:tc>
          <w:tcPr>
            <w:tcW w:w="9070" w:type="dxa"/>
            <w:tcBorders>
              <w:top w:val="single" w:sz="4" w:space="0" w:color="auto"/>
              <w:left w:val="single" w:sz="4" w:space="0" w:color="auto"/>
              <w:bottom w:val="single" w:sz="4" w:space="0" w:color="auto"/>
              <w:right w:val="single" w:sz="4" w:space="0" w:color="auto"/>
            </w:tcBorders>
          </w:tcPr>
          <w:p w:rsidR="00CC0D68" w:rsidRPr="00CC0D68" w:rsidRDefault="00CC0D68" w:rsidP="009B4F13">
            <w:pPr>
              <w:widowControl w:val="0"/>
              <w:tabs>
                <w:tab w:val="left" w:pos="1020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r w:rsidR="00CC0D68" w:rsidRPr="00CC0D68" w:rsidTr="00CC24A5">
        <w:tc>
          <w:tcPr>
            <w:tcW w:w="9070" w:type="dxa"/>
            <w:tcBorders>
              <w:top w:val="single" w:sz="4" w:space="0" w:color="auto"/>
              <w:left w:val="single" w:sz="4" w:space="0" w:color="auto"/>
              <w:bottom w:val="single" w:sz="4" w:space="0" w:color="auto"/>
              <w:right w:val="single" w:sz="4" w:space="0" w:color="auto"/>
            </w:tcBorders>
          </w:tcPr>
          <w:p w:rsidR="00CC0D68" w:rsidRPr="00CC0D68" w:rsidRDefault="00CC0D68" w:rsidP="009B4F13">
            <w:pPr>
              <w:widowControl w:val="0"/>
              <w:tabs>
                <w:tab w:val="left" w:pos="1020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r w:rsidR="00CC0D68" w:rsidRPr="00CC0D68" w:rsidTr="00CC24A5">
        <w:tc>
          <w:tcPr>
            <w:tcW w:w="9070" w:type="dxa"/>
            <w:tcBorders>
              <w:top w:val="single" w:sz="4" w:space="0" w:color="auto"/>
              <w:left w:val="single" w:sz="4" w:space="0" w:color="auto"/>
              <w:bottom w:val="single" w:sz="4" w:space="0" w:color="auto"/>
              <w:right w:val="single" w:sz="4" w:space="0" w:color="auto"/>
            </w:tcBorders>
          </w:tcPr>
          <w:p w:rsidR="00CC0D68" w:rsidRPr="00CC0D68" w:rsidRDefault="00CC0D68" w:rsidP="009B4F13">
            <w:pPr>
              <w:widowControl w:val="0"/>
              <w:tabs>
                <w:tab w:val="left" w:pos="1020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r w:rsidR="00CC0D68" w:rsidRPr="00CC0D68" w:rsidTr="00CC24A5">
        <w:tc>
          <w:tcPr>
            <w:tcW w:w="9070" w:type="dxa"/>
            <w:tcBorders>
              <w:top w:val="single" w:sz="4" w:space="0" w:color="auto"/>
              <w:left w:val="single" w:sz="4" w:space="0" w:color="auto"/>
              <w:bottom w:val="single" w:sz="4" w:space="0" w:color="auto"/>
              <w:right w:val="single" w:sz="4" w:space="0" w:color="auto"/>
            </w:tcBorders>
          </w:tcPr>
          <w:p w:rsidR="00CC0D68" w:rsidRPr="00CC0D68" w:rsidRDefault="00CC0D68" w:rsidP="009B4F13">
            <w:pPr>
              <w:widowControl w:val="0"/>
              <w:tabs>
                <w:tab w:val="left" w:pos="1020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r w:rsidR="00CC0D68" w:rsidRPr="00CC0D68" w:rsidTr="00CC24A5">
        <w:tc>
          <w:tcPr>
            <w:tcW w:w="9070" w:type="dxa"/>
            <w:tcBorders>
              <w:top w:val="single" w:sz="4" w:space="0" w:color="auto"/>
              <w:left w:val="single" w:sz="4" w:space="0" w:color="auto"/>
              <w:bottom w:val="single" w:sz="4" w:space="0" w:color="auto"/>
              <w:right w:val="single" w:sz="4" w:space="0" w:color="auto"/>
            </w:tcBorders>
          </w:tcPr>
          <w:p w:rsidR="00CC0D68" w:rsidRPr="00CC0D68" w:rsidRDefault="00CC0D68" w:rsidP="009B4F13">
            <w:pPr>
              <w:widowControl w:val="0"/>
              <w:tabs>
                <w:tab w:val="left" w:pos="1020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r w:rsidR="00CC0D68" w:rsidRPr="00CC0D68" w:rsidTr="00CC24A5">
        <w:tc>
          <w:tcPr>
            <w:tcW w:w="9070" w:type="dxa"/>
            <w:tcBorders>
              <w:top w:val="single" w:sz="4" w:space="0" w:color="auto"/>
              <w:left w:val="single" w:sz="4" w:space="0" w:color="auto"/>
              <w:bottom w:val="single" w:sz="4" w:space="0" w:color="auto"/>
              <w:right w:val="single" w:sz="4" w:space="0" w:color="auto"/>
            </w:tcBorders>
          </w:tcPr>
          <w:p w:rsidR="00CC0D68" w:rsidRPr="00CC0D68" w:rsidRDefault="00CC0D68" w:rsidP="009B4F13">
            <w:pPr>
              <w:widowControl w:val="0"/>
              <w:tabs>
                <w:tab w:val="left" w:pos="1020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r w:rsidR="00CC0D68" w:rsidRPr="00CC0D68" w:rsidTr="00CC24A5">
        <w:tc>
          <w:tcPr>
            <w:tcW w:w="9070" w:type="dxa"/>
            <w:tcBorders>
              <w:top w:val="single" w:sz="4" w:space="0" w:color="auto"/>
              <w:left w:val="single" w:sz="4" w:space="0" w:color="auto"/>
              <w:bottom w:val="single" w:sz="4" w:space="0" w:color="auto"/>
              <w:right w:val="single" w:sz="4" w:space="0" w:color="auto"/>
            </w:tcBorders>
          </w:tcPr>
          <w:p w:rsidR="00CC0D68" w:rsidRPr="00CC0D68" w:rsidRDefault="00CC0D68" w:rsidP="009B4F13">
            <w:pPr>
              <w:widowControl w:val="0"/>
              <w:tabs>
                <w:tab w:val="left" w:pos="1020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bl>
    <w:p w:rsidR="00CC0D68" w:rsidRPr="00CC0D68" w:rsidRDefault="00CC0D68" w:rsidP="009B4F13">
      <w:pPr>
        <w:widowControl w:val="0"/>
        <w:tabs>
          <w:tab w:val="left" w:pos="1020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22"/>
        <w:gridCol w:w="2549"/>
        <w:gridCol w:w="2699"/>
      </w:tblGrid>
      <w:tr w:rsidR="00CC0D68" w:rsidRPr="00CC0D68" w:rsidTr="00CC24A5">
        <w:tc>
          <w:tcPr>
            <w:tcW w:w="9070" w:type="dxa"/>
            <w:gridSpan w:val="3"/>
          </w:tcPr>
          <w:p w:rsidR="00CC0D68" w:rsidRPr="00CC0D68" w:rsidRDefault="00CC0D68" w:rsidP="009B4F13">
            <w:pPr>
              <w:widowControl w:val="0"/>
              <w:tabs>
                <w:tab w:val="left" w:pos="1020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Заявитель своей подписью дает согласие на направление СМС-извещения в рамках предоставления муниципальной услуги на номер мобильного телефона: ____________</w:t>
            </w:r>
          </w:p>
        </w:tc>
      </w:tr>
      <w:tr w:rsidR="00CC0D68" w:rsidRPr="00CC0D68" w:rsidTr="00CC24A5">
        <w:tc>
          <w:tcPr>
            <w:tcW w:w="3822" w:type="dxa"/>
          </w:tcPr>
          <w:p w:rsidR="00CC0D68" w:rsidRPr="00CC0D68" w:rsidRDefault="00CC0D68" w:rsidP="009B4F13">
            <w:pPr>
              <w:widowControl w:val="0"/>
              <w:tabs>
                <w:tab w:val="left" w:pos="1020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"____" ____________ 20_____ г.</w:t>
            </w:r>
          </w:p>
        </w:tc>
        <w:tc>
          <w:tcPr>
            <w:tcW w:w="2549" w:type="dxa"/>
          </w:tcPr>
          <w:p w:rsidR="00CC0D68" w:rsidRPr="00CC0D68" w:rsidRDefault="00CC0D68" w:rsidP="009B4F13">
            <w:pPr>
              <w:widowControl w:val="0"/>
              <w:tabs>
                <w:tab w:val="left" w:pos="10206"/>
              </w:tabs>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________________</w:t>
            </w:r>
          </w:p>
        </w:tc>
        <w:tc>
          <w:tcPr>
            <w:tcW w:w="2699" w:type="dxa"/>
          </w:tcPr>
          <w:p w:rsidR="00CC0D68" w:rsidRPr="00CC0D68" w:rsidRDefault="00CC0D68" w:rsidP="009B4F13">
            <w:pPr>
              <w:widowControl w:val="0"/>
              <w:tabs>
                <w:tab w:val="left" w:pos="10206"/>
              </w:tabs>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___________________</w:t>
            </w:r>
          </w:p>
        </w:tc>
      </w:tr>
      <w:tr w:rsidR="00CC0D68" w:rsidRPr="00CC0D68" w:rsidTr="00CC24A5">
        <w:tc>
          <w:tcPr>
            <w:tcW w:w="3822" w:type="dxa"/>
          </w:tcPr>
          <w:p w:rsidR="00CC0D68" w:rsidRPr="00CC0D68" w:rsidRDefault="00CC0D68" w:rsidP="009B4F13">
            <w:pPr>
              <w:widowControl w:val="0"/>
              <w:tabs>
                <w:tab w:val="left" w:pos="1020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c>
          <w:tcPr>
            <w:tcW w:w="2549" w:type="dxa"/>
          </w:tcPr>
          <w:p w:rsidR="00CC0D68" w:rsidRPr="00CC0D68" w:rsidRDefault="00CC0D68" w:rsidP="009B4F13">
            <w:pPr>
              <w:widowControl w:val="0"/>
              <w:tabs>
                <w:tab w:val="left" w:pos="10206"/>
              </w:tabs>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(подпись)</w:t>
            </w:r>
          </w:p>
        </w:tc>
        <w:tc>
          <w:tcPr>
            <w:tcW w:w="2699" w:type="dxa"/>
          </w:tcPr>
          <w:p w:rsidR="00CC0D68" w:rsidRPr="00CC0D68" w:rsidRDefault="00CC0D68" w:rsidP="009B4F13">
            <w:pPr>
              <w:widowControl w:val="0"/>
              <w:tabs>
                <w:tab w:val="left" w:pos="10206"/>
              </w:tabs>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(расшифровка)</w:t>
            </w:r>
          </w:p>
        </w:tc>
      </w:tr>
      <w:tr w:rsidR="00CC0D68" w:rsidRPr="00CC0D68" w:rsidTr="00CC24A5">
        <w:tc>
          <w:tcPr>
            <w:tcW w:w="9070" w:type="dxa"/>
            <w:gridSpan w:val="3"/>
          </w:tcPr>
          <w:p w:rsidR="00CC0D68" w:rsidRPr="00CC0D68" w:rsidRDefault="00CC0D68" w:rsidP="009B4F13">
            <w:pPr>
              <w:widowControl w:val="0"/>
              <w:tabs>
                <w:tab w:val="left" w:pos="1020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 xml:space="preserve">В соответствии с Федеральным законом от 27.07.2006 N 159-ФЗ "О персональных данных" Заявитель своей подписью дает согласие на обработку своих персональных данных и подтверждает, что предоставленные в </w:t>
            </w:r>
            <w:r w:rsidR="0050424C">
              <w:rPr>
                <w:rFonts w:ascii="Times New Roman" w:eastAsia="Times New Roman" w:hAnsi="Times New Roman" w:cs="Times New Roman"/>
                <w:sz w:val="24"/>
                <w:szCs w:val="24"/>
                <w:lang w:val="ru-RU" w:eastAsia="ru-RU"/>
              </w:rPr>
              <w:t>Администрацию</w:t>
            </w:r>
            <w:r w:rsidRPr="00CC0D68">
              <w:rPr>
                <w:rFonts w:ascii="Times New Roman" w:eastAsia="Times New Roman" w:hAnsi="Times New Roman" w:cs="Times New Roman"/>
                <w:sz w:val="24"/>
                <w:szCs w:val="24"/>
                <w:lang w:val="ru-RU" w:eastAsia="ru-RU"/>
              </w:rPr>
              <w:t xml:space="preserve"> документы подлинны и соответствуют действительности.</w:t>
            </w:r>
          </w:p>
        </w:tc>
      </w:tr>
      <w:tr w:rsidR="00CC0D68" w:rsidRPr="00CC0D68" w:rsidTr="00CC24A5">
        <w:tc>
          <w:tcPr>
            <w:tcW w:w="3822" w:type="dxa"/>
          </w:tcPr>
          <w:p w:rsidR="00CC0D68" w:rsidRPr="00CC0D68" w:rsidRDefault="00CC0D68" w:rsidP="009B4F13">
            <w:pPr>
              <w:widowControl w:val="0"/>
              <w:tabs>
                <w:tab w:val="left" w:pos="1020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"____" ____________ 20_____ г.</w:t>
            </w:r>
          </w:p>
        </w:tc>
        <w:tc>
          <w:tcPr>
            <w:tcW w:w="2549" w:type="dxa"/>
          </w:tcPr>
          <w:p w:rsidR="00CC0D68" w:rsidRPr="00CC0D68" w:rsidRDefault="00CC0D68" w:rsidP="009B4F13">
            <w:pPr>
              <w:widowControl w:val="0"/>
              <w:tabs>
                <w:tab w:val="left" w:pos="10206"/>
              </w:tabs>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________________</w:t>
            </w:r>
          </w:p>
        </w:tc>
        <w:tc>
          <w:tcPr>
            <w:tcW w:w="2699" w:type="dxa"/>
          </w:tcPr>
          <w:p w:rsidR="00CC0D68" w:rsidRPr="00CC0D68" w:rsidRDefault="00CC0D68" w:rsidP="009B4F13">
            <w:pPr>
              <w:widowControl w:val="0"/>
              <w:tabs>
                <w:tab w:val="left" w:pos="10206"/>
              </w:tabs>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___________________</w:t>
            </w:r>
          </w:p>
        </w:tc>
      </w:tr>
      <w:tr w:rsidR="00CC0D68" w:rsidRPr="00CC0D68" w:rsidTr="00CC24A5">
        <w:tc>
          <w:tcPr>
            <w:tcW w:w="3822" w:type="dxa"/>
          </w:tcPr>
          <w:p w:rsidR="00CC0D68" w:rsidRPr="00CC0D68" w:rsidRDefault="00CC0D68" w:rsidP="009B4F13">
            <w:pPr>
              <w:widowControl w:val="0"/>
              <w:tabs>
                <w:tab w:val="left" w:pos="1020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c>
          <w:tcPr>
            <w:tcW w:w="2549" w:type="dxa"/>
          </w:tcPr>
          <w:p w:rsidR="00CC0D68" w:rsidRPr="00CC0D68" w:rsidRDefault="00CC0D68" w:rsidP="009B4F13">
            <w:pPr>
              <w:widowControl w:val="0"/>
              <w:tabs>
                <w:tab w:val="left" w:pos="10206"/>
              </w:tabs>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(подпись)</w:t>
            </w:r>
          </w:p>
        </w:tc>
        <w:tc>
          <w:tcPr>
            <w:tcW w:w="2699" w:type="dxa"/>
          </w:tcPr>
          <w:p w:rsidR="00CC0D68" w:rsidRPr="00CC0D68" w:rsidRDefault="00CC0D68" w:rsidP="009B4F13">
            <w:pPr>
              <w:widowControl w:val="0"/>
              <w:tabs>
                <w:tab w:val="left" w:pos="10206"/>
              </w:tabs>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(расшифровка)</w:t>
            </w:r>
          </w:p>
        </w:tc>
      </w:tr>
      <w:tr w:rsidR="00CC0D68" w:rsidRPr="00CC0D68" w:rsidTr="00CC24A5">
        <w:tc>
          <w:tcPr>
            <w:tcW w:w="9070" w:type="dxa"/>
            <w:gridSpan w:val="3"/>
          </w:tcPr>
          <w:p w:rsidR="00CC0D68" w:rsidRPr="00CC0D68" w:rsidRDefault="00CC0D68" w:rsidP="009B4F13">
            <w:pPr>
              <w:widowControl w:val="0"/>
              <w:tabs>
                <w:tab w:val="left" w:pos="10206"/>
              </w:tabs>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Наименование документа, подтверждающего права (полномочия) представителя:</w:t>
            </w:r>
          </w:p>
          <w:p w:rsidR="00CC0D68" w:rsidRPr="00CC0D68" w:rsidRDefault="00CC0D68" w:rsidP="009B4F13">
            <w:pPr>
              <w:widowControl w:val="0"/>
              <w:tabs>
                <w:tab w:val="left" w:pos="10206"/>
              </w:tabs>
              <w:autoSpaceDE w:val="0"/>
              <w:autoSpaceDN w:val="0"/>
              <w:adjustRightInd w:val="0"/>
              <w:spacing w:after="0" w:line="240" w:lineRule="auto"/>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__________________________________________________________________________</w:t>
            </w:r>
          </w:p>
          <w:p w:rsidR="00CC0D68" w:rsidRPr="00CC0D68" w:rsidRDefault="00CC0D68" w:rsidP="009B4F13">
            <w:pPr>
              <w:widowControl w:val="0"/>
              <w:tabs>
                <w:tab w:val="left" w:pos="10206"/>
              </w:tabs>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(номер, дата выдачи)</w:t>
            </w:r>
          </w:p>
          <w:p w:rsidR="00CC0D68" w:rsidRPr="00CC0D68" w:rsidRDefault="00CC0D68" w:rsidP="009B4F13">
            <w:pPr>
              <w:widowControl w:val="0"/>
              <w:tabs>
                <w:tab w:val="left" w:pos="1020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__________________________________________________________________________</w:t>
            </w:r>
          </w:p>
        </w:tc>
      </w:tr>
    </w:tbl>
    <w:p w:rsidR="00CC0D68" w:rsidRPr="00CC0D68" w:rsidRDefault="00CC0D68" w:rsidP="009B4F13">
      <w:pPr>
        <w:widowControl w:val="0"/>
        <w:tabs>
          <w:tab w:val="left" w:pos="10206"/>
        </w:tabs>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p>
    <w:p w:rsidR="00CC0D68" w:rsidRPr="00CC0D68" w:rsidRDefault="00CC0D68" w:rsidP="009B4F13">
      <w:pPr>
        <w:widowControl w:val="0"/>
        <w:tabs>
          <w:tab w:val="left" w:pos="10206"/>
        </w:tabs>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p>
    <w:bookmarkEnd w:id="23"/>
    <w:p w:rsidR="00E1084C" w:rsidRPr="00E1084C" w:rsidRDefault="00E1084C" w:rsidP="009B4F13">
      <w:pPr>
        <w:tabs>
          <w:tab w:val="left" w:pos="10206"/>
        </w:tabs>
        <w:spacing w:after="0" w:line="240" w:lineRule="auto"/>
        <w:rPr>
          <w:rFonts w:ascii="Times New Roman" w:eastAsia="Calibri" w:hAnsi="Times New Roman" w:cs="Times New Roman"/>
          <w:sz w:val="24"/>
          <w:szCs w:val="24"/>
          <w:lang w:val="ru-RU"/>
        </w:rPr>
      </w:pPr>
    </w:p>
    <w:sectPr w:rsidR="00E1084C" w:rsidRPr="00E1084C" w:rsidSect="00E1084C">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E029252"/>
    <w:lvl w:ilvl="0">
      <w:start w:val="1"/>
      <w:numFmt w:val="decimal"/>
      <w:pStyle w:val="4"/>
      <w:lvlText w:val="%1."/>
      <w:lvlJc w:val="left"/>
      <w:pPr>
        <w:tabs>
          <w:tab w:val="num" w:pos="1209"/>
        </w:tabs>
        <w:ind w:left="1209" w:hanging="360"/>
      </w:pPr>
    </w:lvl>
  </w:abstractNum>
  <w:abstractNum w:abstractNumId="1">
    <w:nsid w:val="037D745D"/>
    <w:multiLevelType w:val="hybridMultilevel"/>
    <w:tmpl w:val="A1CEE0B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A879CF"/>
    <w:multiLevelType w:val="hybridMultilevel"/>
    <w:tmpl w:val="ADC019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6865852"/>
    <w:multiLevelType w:val="hybridMultilevel"/>
    <w:tmpl w:val="7A160C2A"/>
    <w:lvl w:ilvl="0" w:tplc="71C29DC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40AE1372"/>
    <w:multiLevelType w:val="hybridMultilevel"/>
    <w:tmpl w:val="84227F34"/>
    <w:lvl w:ilvl="0" w:tplc="AC4C692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1287"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6">
    <w:nsid w:val="4F244AF5"/>
    <w:multiLevelType w:val="hybridMultilevel"/>
    <w:tmpl w:val="1C38F38E"/>
    <w:lvl w:ilvl="0" w:tplc="7C36BBB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0D340B5"/>
    <w:multiLevelType w:val="multilevel"/>
    <w:tmpl w:val="1F324C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F716FD1"/>
    <w:multiLevelType w:val="hybridMultilevel"/>
    <w:tmpl w:val="41B07D5A"/>
    <w:lvl w:ilvl="0" w:tplc="C0F04E46">
      <w:start w:val="1"/>
      <w:numFmt w:val="decimal"/>
      <w:lvlText w:val="%1."/>
      <w:lvlJc w:val="left"/>
      <w:pPr>
        <w:ind w:left="2125" w:hanging="1245"/>
      </w:pPr>
    </w:lvl>
    <w:lvl w:ilvl="1" w:tplc="04190019">
      <w:start w:val="1"/>
      <w:numFmt w:val="lowerLetter"/>
      <w:lvlText w:val="%2."/>
      <w:lvlJc w:val="left"/>
      <w:pPr>
        <w:ind w:left="1960" w:hanging="360"/>
      </w:pPr>
    </w:lvl>
    <w:lvl w:ilvl="2" w:tplc="0419001B">
      <w:start w:val="1"/>
      <w:numFmt w:val="lowerRoman"/>
      <w:lvlText w:val="%3."/>
      <w:lvlJc w:val="right"/>
      <w:pPr>
        <w:ind w:left="2680" w:hanging="180"/>
      </w:pPr>
    </w:lvl>
    <w:lvl w:ilvl="3" w:tplc="0419000F">
      <w:start w:val="1"/>
      <w:numFmt w:val="decimal"/>
      <w:lvlText w:val="%4."/>
      <w:lvlJc w:val="left"/>
      <w:pPr>
        <w:ind w:left="3400" w:hanging="360"/>
      </w:pPr>
    </w:lvl>
    <w:lvl w:ilvl="4" w:tplc="04190019">
      <w:start w:val="1"/>
      <w:numFmt w:val="lowerLetter"/>
      <w:lvlText w:val="%5."/>
      <w:lvlJc w:val="left"/>
      <w:pPr>
        <w:ind w:left="4120" w:hanging="360"/>
      </w:pPr>
    </w:lvl>
    <w:lvl w:ilvl="5" w:tplc="0419001B">
      <w:start w:val="1"/>
      <w:numFmt w:val="lowerRoman"/>
      <w:lvlText w:val="%6."/>
      <w:lvlJc w:val="right"/>
      <w:pPr>
        <w:ind w:left="4840" w:hanging="180"/>
      </w:pPr>
    </w:lvl>
    <w:lvl w:ilvl="6" w:tplc="0419000F">
      <w:start w:val="1"/>
      <w:numFmt w:val="decimal"/>
      <w:lvlText w:val="%7."/>
      <w:lvlJc w:val="left"/>
      <w:pPr>
        <w:ind w:left="5560" w:hanging="360"/>
      </w:pPr>
    </w:lvl>
    <w:lvl w:ilvl="7" w:tplc="04190019">
      <w:start w:val="1"/>
      <w:numFmt w:val="lowerLetter"/>
      <w:lvlText w:val="%8."/>
      <w:lvlJc w:val="left"/>
      <w:pPr>
        <w:ind w:left="6280" w:hanging="360"/>
      </w:pPr>
    </w:lvl>
    <w:lvl w:ilvl="8" w:tplc="0419001B">
      <w:start w:val="1"/>
      <w:numFmt w:val="lowerRoman"/>
      <w:lvlText w:val="%9."/>
      <w:lvlJc w:val="right"/>
      <w:pPr>
        <w:ind w:left="7000" w:hanging="180"/>
      </w:pPr>
    </w:lvl>
  </w:abstractNum>
  <w:num w:numId="1">
    <w:abstractNumId w:val="0"/>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84C"/>
    <w:rsid w:val="000124C0"/>
    <w:rsid w:val="00093003"/>
    <w:rsid w:val="000B1AA9"/>
    <w:rsid w:val="000D5A89"/>
    <w:rsid w:val="00213474"/>
    <w:rsid w:val="00336CC4"/>
    <w:rsid w:val="00356372"/>
    <w:rsid w:val="003574AD"/>
    <w:rsid w:val="00361129"/>
    <w:rsid w:val="00365F5E"/>
    <w:rsid w:val="003837ED"/>
    <w:rsid w:val="004767A8"/>
    <w:rsid w:val="0050424C"/>
    <w:rsid w:val="00580C4A"/>
    <w:rsid w:val="006221DA"/>
    <w:rsid w:val="00623FFB"/>
    <w:rsid w:val="00671965"/>
    <w:rsid w:val="007671AA"/>
    <w:rsid w:val="007708CA"/>
    <w:rsid w:val="007926D4"/>
    <w:rsid w:val="007E11A7"/>
    <w:rsid w:val="00951456"/>
    <w:rsid w:val="009B4F13"/>
    <w:rsid w:val="00A93FB2"/>
    <w:rsid w:val="00B55423"/>
    <w:rsid w:val="00BD037C"/>
    <w:rsid w:val="00CC0D68"/>
    <w:rsid w:val="00CC24A5"/>
    <w:rsid w:val="00DD7376"/>
    <w:rsid w:val="00E1084C"/>
    <w:rsid w:val="00F52195"/>
    <w:rsid w:val="00F60000"/>
    <w:rsid w:val="00F86C15"/>
    <w:rsid w:val="00FF6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MO"/>
    </w:rPr>
  </w:style>
  <w:style w:type="paragraph" w:styleId="1">
    <w:name w:val="heading 1"/>
    <w:basedOn w:val="a"/>
    <w:next w:val="a"/>
    <w:link w:val="10"/>
    <w:qFormat/>
    <w:rsid w:val="00E1084C"/>
    <w:pPr>
      <w:keepNext/>
      <w:keepLines/>
      <w:spacing w:before="480" w:after="0"/>
      <w:outlineLvl w:val="0"/>
    </w:pPr>
    <w:rPr>
      <w:rFonts w:ascii="Cambria" w:eastAsia="Times New Roman" w:hAnsi="Cambria" w:cs="Times New Roman"/>
      <w:b/>
      <w:bCs/>
      <w:color w:val="365F91"/>
      <w:sz w:val="28"/>
      <w:szCs w:val="28"/>
      <w:lang w:val="ru-RU"/>
    </w:rPr>
  </w:style>
  <w:style w:type="paragraph" w:styleId="2">
    <w:name w:val="heading 2"/>
    <w:basedOn w:val="a"/>
    <w:next w:val="a"/>
    <w:link w:val="20"/>
    <w:semiHidden/>
    <w:unhideWhenUsed/>
    <w:qFormat/>
    <w:rsid w:val="00E1084C"/>
    <w:pPr>
      <w:keepNext/>
      <w:spacing w:before="240" w:after="60" w:line="240" w:lineRule="auto"/>
      <w:outlineLvl w:val="1"/>
    </w:pPr>
    <w:rPr>
      <w:rFonts w:ascii="Cambria" w:eastAsia="Calibri" w:hAnsi="Cambria" w:cs="Cambria"/>
      <w:b/>
      <w:bCs/>
      <w:i/>
      <w:iCs/>
      <w:sz w:val="28"/>
      <w:szCs w:val="28"/>
      <w:lang w:val="ru-RU" w:eastAsia="ru-RU"/>
    </w:rPr>
  </w:style>
  <w:style w:type="paragraph" w:styleId="3">
    <w:name w:val="heading 3"/>
    <w:basedOn w:val="a"/>
    <w:next w:val="a"/>
    <w:link w:val="30"/>
    <w:semiHidden/>
    <w:unhideWhenUsed/>
    <w:qFormat/>
    <w:rsid w:val="00E1084C"/>
    <w:pPr>
      <w:keepNext/>
      <w:keepLines/>
      <w:spacing w:before="200" w:after="0"/>
      <w:outlineLvl w:val="2"/>
    </w:pPr>
    <w:rPr>
      <w:rFonts w:ascii="Cambria" w:eastAsia="Times New Roman" w:hAnsi="Cambria" w:cs="Times New Roman"/>
      <w:color w:val="243F60"/>
      <w:sz w:val="24"/>
      <w:szCs w:val="24"/>
      <w:lang w:val="ru-RU"/>
    </w:rPr>
  </w:style>
  <w:style w:type="paragraph" w:styleId="40">
    <w:name w:val="heading 4"/>
    <w:basedOn w:val="a"/>
    <w:next w:val="a"/>
    <w:link w:val="41"/>
    <w:semiHidden/>
    <w:unhideWhenUsed/>
    <w:qFormat/>
    <w:rsid w:val="00E1084C"/>
    <w:pPr>
      <w:keepNext/>
      <w:keepLines/>
      <w:spacing w:before="200" w:after="0"/>
      <w:outlineLvl w:val="3"/>
    </w:pPr>
    <w:rPr>
      <w:rFonts w:ascii="Cambria" w:eastAsia="Times New Roman" w:hAnsi="Cambria" w:cs="Times New Roman"/>
      <w:b/>
      <w:bCs/>
      <w:i/>
      <w:iCs/>
      <w:color w:val="4F81BD"/>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084C"/>
    <w:rPr>
      <w:rFonts w:ascii="Cambria" w:eastAsia="Times New Roman" w:hAnsi="Cambria" w:cs="Times New Roman"/>
      <w:b/>
      <w:bCs/>
      <w:color w:val="365F91"/>
      <w:sz w:val="28"/>
      <w:szCs w:val="28"/>
    </w:rPr>
  </w:style>
  <w:style w:type="character" w:customStyle="1" w:styleId="20">
    <w:name w:val="Заголовок 2 Знак"/>
    <w:basedOn w:val="a0"/>
    <w:link w:val="2"/>
    <w:semiHidden/>
    <w:rsid w:val="00E1084C"/>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E1084C"/>
    <w:rPr>
      <w:rFonts w:ascii="Cambria" w:eastAsia="Times New Roman" w:hAnsi="Cambria" w:cs="Times New Roman"/>
      <w:color w:val="243F60"/>
      <w:sz w:val="24"/>
      <w:szCs w:val="24"/>
    </w:rPr>
  </w:style>
  <w:style w:type="character" w:customStyle="1" w:styleId="41">
    <w:name w:val="Заголовок 4 Знак"/>
    <w:basedOn w:val="a0"/>
    <w:link w:val="40"/>
    <w:semiHidden/>
    <w:rsid w:val="00E1084C"/>
    <w:rPr>
      <w:rFonts w:ascii="Cambria" w:eastAsia="Times New Roman" w:hAnsi="Cambria" w:cs="Times New Roman"/>
      <w:b/>
      <w:bCs/>
      <w:i/>
      <w:iCs/>
      <w:color w:val="4F81BD"/>
      <w:sz w:val="28"/>
      <w:szCs w:val="28"/>
    </w:rPr>
  </w:style>
  <w:style w:type="character" w:styleId="a3">
    <w:name w:val="Hyperlink"/>
    <w:semiHidden/>
    <w:unhideWhenUsed/>
    <w:rsid w:val="00E1084C"/>
    <w:rPr>
      <w:rFonts w:ascii="Times New Roman" w:hAnsi="Times New Roman" w:cs="Times New Roman" w:hint="default"/>
      <w:color w:val="0000FF"/>
      <w:u w:val="single"/>
    </w:rPr>
  </w:style>
  <w:style w:type="character" w:styleId="a4">
    <w:name w:val="Strong"/>
    <w:uiPriority w:val="22"/>
    <w:qFormat/>
    <w:rsid w:val="00E1084C"/>
    <w:rPr>
      <w:rFonts w:ascii="Times New Roman" w:hAnsi="Times New Roman" w:cs="Times New Roman" w:hint="default"/>
      <w:b/>
      <w:bCs/>
    </w:rPr>
  </w:style>
  <w:style w:type="paragraph" w:customStyle="1" w:styleId="msonormal0">
    <w:name w:val="msonormal"/>
    <w:basedOn w:val="a"/>
    <w:uiPriority w:val="99"/>
    <w:rsid w:val="00E1084C"/>
    <w:pPr>
      <w:spacing w:after="360" w:line="324" w:lineRule="auto"/>
    </w:pPr>
    <w:rPr>
      <w:rFonts w:ascii="Times New Roman" w:eastAsia="Calibri" w:hAnsi="Times New Roman" w:cs="Times New Roman"/>
      <w:sz w:val="24"/>
      <w:szCs w:val="24"/>
      <w:lang w:val="ru-RU" w:eastAsia="ru-RU"/>
    </w:rPr>
  </w:style>
  <w:style w:type="paragraph" w:styleId="a5">
    <w:name w:val="header"/>
    <w:basedOn w:val="a"/>
    <w:link w:val="a6"/>
    <w:uiPriority w:val="99"/>
    <w:semiHidden/>
    <w:unhideWhenUsed/>
    <w:rsid w:val="00E1084C"/>
    <w:pPr>
      <w:tabs>
        <w:tab w:val="center" w:pos="4677"/>
        <w:tab w:val="right" w:pos="9355"/>
      </w:tabs>
      <w:spacing w:after="0" w:line="240" w:lineRule="auto"/>
    </w:pPr>
    <w:rPr>
      <w:rFonts w:ascii="Times New Roman" w:eastAsia="Calibri" w:hAnsi="Times New Roman" w:cs="Times New Roman"/>
      <w:sz w:val="28"/>
      <w:szCs w:val="28"/>
      <w:lang w:val="ru-RU" w:eastAsia="ru-RU"/>
    </w:rPr>
  </w:style>
  <w:style w:type="character" w:customStyle="1" w:styleId="a6">
    <w:name w:val="Верхний колонтитул Знак"/>
    <w:basedOn w:val="a0"/>
    <w:link w:val="a5"/>
    <w:uiPriority w:val="99"/>
    <w:semiHidden/>
    <w:rsid w:val="00E1084C"/>
    <w:rPr>
      <w:rFonts w:ascii="Times New Roman" w:eastAsia="Calibri" w:hAnsi="Times New Roman" w:cs="Times New Roman"/>
      <w:sz w:val="28"/>
      <w:szCs w:val="28"/>
      <w:lang w:eastAsia="ru-RU"/>
    </w:rPr>
  </w:style>
  <w:style w:type="character" w:customStyle="1" w:styleId="a7">
    <w:name w:val="Нижний колонтитул Знак"/>
    <w:basedOn w:val="a0"/>
    <w:link w:val="a8"/>
    <w:uiPriority w:val="99"/>
    <w:semiHidden/>
    <w:rsid w:val="00E1084C"/>
    <w:rPr>
      <w:rFonts w:ascii="Times New Roman" w:eastAsia="Calibri" w:hAnsi="Times New Roman" w:cs="Times New Roman"/>
      <w:sz w:val="28"/>
      <w:szCs w:val="28"/>
      <w:lang w:eastAsia="ru-RU"/>
    </w:rPr>
  </w:style>
  <w:style w:type="paragraph" w:styleId="a8">
    <w:name w:val="footer"/>
    <w:basedOn w:val="a"/>
    <w:link w:val="a7"/>
    <w:uiPriority w:val="99"/>
    <w:semiHidden/>
    <w:unhideWhenUsed/>
    <w:rsid w:val="00E1084C"/>
    <w:pPr>
      <w:tabs>
        <w:tab w:val="center" w:pos="4677"/>
        <w:tab w:val="right" w:pos="9355"/>
      </w:tabs>
      <w:spacing w:after="0" w:line="240" w:lineRule="auto"/>
    </w:pPr>
    <w:rPr>
      <w:rFonts w:ascii="Times New Roman" w:eastAsia="Calibri" w:hAnsi="Times New Roman" w:cs="Times New Roman"/>
      <w:sz w:val="28"/>
      <w:szCs w:val="28"/>
      <w:lang w:val="ru-RU" w:eastAsia="ru-RU"/>
    </w:rPr>
  </w:style>
  <w:style w:type="paragraph" w:styleId="4">
    <w:name w:val="List Number 4"/>
    <w:basedOn w:val="a"/>
    <w:uiPriority w:val="99"/>
    <w:semiHidden/>
    <w:unhideWhenUsed/>
    <w:rsid w:val="00E1084C"/>
    <w:pPr>
      <w:numPr>
        <w:numId w:val="1"/>
      </w:numPr>
      <w:tabs>
        <w:tab w:val="clear" w:pos="1209"/>
      </w:tabs>
      <w:spacing w:after="0" w:line="240" w:lineRule="auto"/>
      <w:ind w:left="1429"/>
      <w:contextualSpacing/>
    </w:pPr>
    <w:rPr>
      <w:rFonts w:ascii="Times New Roman" w:eastAsia="Calibri" w:hAnsi="Times New Roman" w:cs="Times New Roman"/>
      <w:sz w:val="28"/>
      <w:szCs w:val="28"/>
      <w:lang w:val="ru-RU" w:eastAsia="ru-RU"/>
    </w:rPr>
  </w:style>
  <w:style w:type="paragraph" w:styleId="a9">
    <w:name w:val="Subtitle"/>
    <w:basedOn w:val="a"/>
    <w:next w:val="aa"/>
    <w:link w:val="ab"/>
    <w:uiPriority w:val="99"/>
    <w:qFormat/>
    <w:rsid w:val="00E1084C"/>
    <w:pPr>
      <w:keepNext/>
      <w:suppressAutoHyphens/>
      <w:spacing w:before="240" w:after="120" w:line="240" w:lineRule="auto"/>
      <w:jc w:val="center"/>
    </w:pPr>
    <w:rPr>
      <w:rFonts w:ascii="Arial" w:eastAsia="MS Mincho" w:hAnsi="Arial" w:cs="Arial"/>
      <w:i/>
      <w:iCs/>
      <w:sz w:val="28"/>
      <w:szCs w:val="28"/>
      <w:lang w:val="ru-RU" w:eastAsia="ar-SA"/>
    </w:rPr>
  </w:style>
  <w:style w:type="paragraph" w:styleId="aa">
    <w:name w:val="Body Text"/>
    <w:basedOn w:val="a"/>
    <w:link w:val="ac"/>
    <w:uiPriority w:val="99"/>
    <w:semiHidden/>
    <w:unhideWhenUsed/>
    <w:rsid w:val="00E1084C"/>
    <w:pPr>
      <w:spacing w:after="120" w:line="240" w:lineRule="auto"/>
    </w:pPr>
    <w:rPr>
      <w:rFonts w:ascii="Times New Roman" w:eastAsia="Calibri" w:hAnsi="Times New Roman" w:cs="Times New Roman"/>
      <w:sz w:val="28"/>
      <w:szCs w:val="28"/>
      <w:lang w:val="ru-RU" w:eastAsia="ru-RU"/>
    </w:rPr>
  </w:style>
  <w:style w:type="character" w:customStyle="1" w:styleId="ac">
    <w:name w:val="Основной текст Знак"/>
    <w:basedOn w:val="a0"/>
    <w:link w:val="aa"/>
    <w:uiPriority w:val="99"/>
    <w:semiHidden/>
    <w:rsid w:val="00E1084C"/>
    <w:rPr>
      <w:rFonts w:ascii="Times New Roman" w:eastAsia="Calibri" w:hAnsi="Times New Roman" w:cs="Times New Roman"/>
      <w:sz w:val="28"/>
      <w:szCs w:val="28"/>
      <w:lang w:eastAsia="ru-RU"/>
    </w:rPr>
  </w:style>
  <w:style w:type="character" w:customStyle="1" w:styleId="ab">
    <w:name w:val="Подзаголовок Знак"/>
    <w:basedOn w:val="a0"/>
    <w:link w:val="a9"/>
    <w:uiPriority w:val="99"/>
    <w:rsid w:val="00E1084C"/>
    <w:rPr>
      <w:rFonts w:ascii="Arial" w:eastAsia="MS Mincho" w:hAnsi="Arial" w:cs="Arial"/>
      <w:i/>
      <w:iCs/>
      <w:sz w:val="28"/>
      <w:szCs w:val="28"/>
      <w:lang w:eastAsia="ar-SA"/>
    </w:rPr>
  </w:style>
  <w:style w:type="paragraph" w:styleId="ad">
    <w:name w:val="Title"/>
    <w:basedOn w:val="a"/>
    <w:next w:val="a9"/>
    <w:link w:val="ae"/>
    <w:uiPriority w:val="99"/>
    <w:qFormat/>
    <w:rsid w:val="00E1084C"/>
    <w:pPr>
      <w:suppressAutoHyphens/>
      <w:spacing w:after="0" w:line="240" w:lineRule="auto"/>
      <w:jc w:val="center"/>
    </w:pPr>
    <w:rPr>
      <w:rFonts w:ascii="Times New Roman" w:eastAsia="Times New Roman" w:hAnsi="Times New Roman" w:cs="Times New Roman"/>
      <w:b/>
      <w:bCs/>
      <w:sz w:val="28"/>
      <w:szCs w:val="28"/>
      <w:lang w:val="ru-RU" w:eastAsia="ar-SA"/>
    </w:rPr>
  </w:style>
  <w:style w:type="character" w:customStyle="1" w:styleId="ae">
    <w:name w:val="Название Знак"/>
    <w:basedOn w:val="a0"/>
    <w:link w:val="ad"/>
    <w:uiPriority w:val="99"/>
    <w:rsid w:val="00E1084C"/>
    <w:rPr>
      <w:rFonts w:ascii="Times New Roman" w:eastAsia="Times New Roman" w:hAnsi="Times New Roman" w:cs="Times New Roman"/>
      <w:b/>
      <w:bCs/>
      <w:sz w:val="28"/>
      <w:szCs w:val="28"/>
      <w:lang w:eastAsia="ar-SA"/>
    </w:rPr>
  </w:style>
  <w:style w:type="character" w:customStyle="1" w:styleId="af">
    <w:name w:val="Основной текст с отступом Знак"/>
    <w:basedOn w:val="a0"/>
    <w:link w:val="af0"/>
    <w:uiPriority w:val="99"/>
    <w:semiHidden/>
    <w:rsid w:val="00E1084C"/>
    <w:rPr>
      <w:rFonts w:ascii="Times New Roman" w:eastAsia="Calibri" w:hAnsi="Times New Roman" w:cs="Times New Roman"/>
      <w:sz w:val="28"/>
      <w:szCs w:val="28"/>
      <w:lang w:eastAsia="ru-RU"/>
    </w:rPr>
  </w:style>
  <w:style w:type="paragraph" w:styleId="af0">
    <w:name w:val="Body Text Indent"/>
    <w:basedOn w:val="a"/>
    <w:link w:val="af"/>
    <w:uiPriority w:val="99"/>
    <w:semiHidden/>
    <w:unhideWhenUsed/>
    <w:rsid w:val="00E1084C"/>
    <w:pPr>
      <w:spacing w:after="120" w:line="240" w:lineRule="auto"/>
      <w:ind w:left="283"/>
    </w:pPr>
    <w:rPr>
      <w:rFonts w:ascii="Times New Roman" w:eastAsia="Calibri" w:hAnsi="Times New Roman" w:cs="Times New Roman"/>
      <w:sz w:val="28"/>
      <w:szCs w:val="28"/>
      <w:lang w:val="ru-RU" w:eastAsia="ru-RU"/>
    </w:rPr>
  </w:style>
  <w:style w:type="character" w:customStyle="1" w:styleId="21">
    <w:name w:val="Основной текст 2 Знак"/>
    <w:basedOn w:val="a0"/>
    <w:link w:val="22"/>
    <w:uiPriority w:val="99"/>
    <w:semiHidden/>
    <w:rsid w:val="00E1084C"/>
    <w:rPr>
      <w:rFonts w:ascii="Times New Roman" w:eastAsia="Calibri" w:hAnsi="Times New Roman" w:cs="Times New Roman"/>
      <w:sz w:val="28"/>
      <w:szCs w:val="28"/>
      <w:lang w:eastAsia="ru-RU"/>
    </w:rPr>
  </w:style>
  <w:style w:type="paragraph" w:styleId="22">
    <w:name w:val="Body Text 2"/>
    <w:basedOn w:val="a"/>
    <w:link w:val="21"/>
    <w:uiPriority w:val="99"/>
    <w:semiHidden/>
    <w:unhideWhenUsed/>
    <w:rsid w:val="00E1084C"/>
    <w:pPr>
      <w:spacing w:after="120" w:line="480" w:lineRule="auto"/>
    </w:pPr>
    <w:rPr>
      <w:rFonts w:ascii="Times New Roman" w:eastAsia="Calibri" w:hAnsi="Times New Roman" w:cs="Times New Roman"/>
      <w:sz w:val="28"/>
      <w:szCs w:val="28"/>
      <w:lang w:val="ru-RU" w:eastAsia="ru-RU"/>
    </w:rPr>
  </w:style>
  <w:style w:type="character" w:customStyle="1" w:styleId="23">
    <w:name w:val="Основной текст с отступом 2 Знак"/>
    <w:basedOn w:val="a0"/>
    <w:link w:val="24"/>
    <w:uiPriority w:val="99"/>
    <w:semiHidden/>
    <w:rsid w:val="00E1084C"/>
    <w:rPr>
      <w:rFonts w:ascii="Times New Roman" w:eastAsia="Calibri" w:hAnsi="Times New Roman" w:cs="Times New Roman"/>
      <w:sz w:val="28"/>
      <w:szCs w:val="28"/>
      <w:lang w:eastAsia="ru-RU"/>
    </w:rPr>
  </w:style>
  <w:style w:type="paragraph" w:styleId="24">
    <w:name w:val="Body Text Indent 2"/>
    <w:basedOn w:val="a"/>
    <w:link w:val="23"/>
    <w:uiPriority w:val="99"/>
    <w:semiHidden/>
    <w:unhideWhenUsed/>
    <w:rsid w:val="00E1084C"/>
    <w:pPr>
      <w:spacing w:after="120" w:line="480" w:lineRule="auto"/>
      <w:ind w:left="283"/>
    </w:pPr>
    <w:rPr>
      <w:rFonts w:ascii="Times New Roman" w:eastAsia="Calibri" w:hAnsi="Times New Roman" w:cs="Times New Roman"/>
      <w:sz w:val="28"/>
      <w:szCs w:val="28"/>
      <w:lang w:val="ru-RU" w:eastAsia="ru-RU"/>
    </w:rPr>
  </w:style>
  <w:style w:type="character" w:customStyle="1" w:styleId="af1">
    <w:name w:val="Текст выноски Знак"/>
    <w:basedOn w:val="a0"/>
    <w:link w:val="af2"/>
    <w:uiPriority w:val="99"/>
    <w:semiHidden/>
    <w:rsid w:val="00E1084C"/>
    <w:rPr>
      <w:rFonts w:ascii="Tahoma" w:eastAsia="Calibri" w:hAnsi="Tahoma" w:cs="Tahoma"/>
      <w:sz w:val="16"/>
      <w:szCs w:val="16"/>
      <w:lang w:eastAsia="ru-RU"/>
    </w:rPr>
  </w:style>
  <w:style w:type="paragraph" w:styleId="af2">
    <w:name w:val="Balloon Text"/>
    <w:basedOn w:val="a"/>
    <w:link w:val="af1"/>
    <w:uiPriority w:val="99"/>
    <w:semiHidden/>
    <w:unhideWhenUsed/>
    <w:rsid w:val="00E1084C"/>
    <w:pPr>
      <w:spacing w:after="0" w:line="240" w:lineRule="auto"/>
    </w:pPr>
    <w:rPr>
      <w:rFonts w:ascii="Tahoma" w:eastAsia="Calibri" w:hAnsi="Tahoma" w:cs="Tahoma"/>
      <w:sz w:val="16"/>
      <w:szCs w:val="16"/>
      <w:lang w:val="ru-RU" w:eastAsia="ru-RU"/>
    </w:rPr>
  </w:style>
  <w:style w:type="paragraph" w:styleId="af3">
    <w:name w:val="No Spacing"/>
    <w:uiPriority w:val="99"/>
    <w:qFormat/>
    <w:rsid w:val="00E1084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Абзац списка Знак"/>
    <w:aliases w:val="Абзац списка нумерованный Знак"/>
    <w:link w:val="af5"/>
    <w:uiPriority w:val="34"/>
    <w:locked/>
    <w:rsid w:val="00E1084C"/>
    <w:rPr>
      <w:rFonts w:ascii="Calibri" w:eastAsia="Calibri" w:hAnsi="Calibri" w:cs="Times New Roman"/>
    </w:rPr>
  </w:style>
  <w:style w:type="paragraph" w:styleId="af5">
    <w:name w:val="List Paragraph"/>
    <w:aliases w:val="Абзац списка нумерованный"/>
    <w:basedOn w:val="a"/>
    <w:link w:val="af4"/>
    <w:uiPriority w:val="34"/>
    <w:qFormat/>
    <w:rsid w:val="00E1084C"/>
    <w:pPr>
      <w:ind w:left="720"/>
      <w:contextualSpacing/>
    </w:pPr>
    <w:rPr>
      <w:rFonts w:ascii="Calibri" w:eastAsia="Calibri" w:hAnsi="Calibri" w:cs="Times New Roman"/>
      <w:lang w:val="ru-RU"/>
    </w:rPr>
  </w:style>
  <w:style w:type="paragraph" w:customStyle="1" w:styleId="110">
    <w:name w:val="Заголовок 11"/>
    <w:basedOn w:val="a"/>
    <w:next w:val="a"/>
    <w:uiPriority w:val="99"/>
    <w:qFormat/>
    <w:locked/>
    <w:rsid w:val="00E1084C"/>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character" w:customStyle="1" w:styleId="ConsPlusNormal">
    <w:name w:val="ConsPlusNormal Знак"/>
    <w:link w:val="ConsPlusNormal0"/>
    <w:locked/>
    <w:rsid w:val="00E1084C"/>
    <w:rPr>
      <w:rFonts w:ascii="Arial" w:eastAsia="Calibri" w:hAnsi="Arial" w:cs="Arial"/>
      <w:sz w:val="20"/>
      <w:szCs w:val="20"/>
      <w:lang w:eastAsia="ru-RU"/>
    </w:rPr>
  </w:style>
  <w:style w:type="paragraph" w:customStyle="1" w:styleId="ConsPlusNormal0">
    <w:name w:val="ConsPlusNormal"/>
    <w:link w:val="ConsPlusNormal"/>
    <w:rsid w:val="00E1084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uiPriority w:val="99"/>
    <w:rsid w:val="00E1084C"/>
    <w:pPr>
      <w:spacing w:after="0" w:line="240" w:lineRule="auto"/>
    </w:pPr>
    <w:rPr>
      <w:rFonts w:ascii="Calibri" w:eastAsia="Times New Roman" w:hAnsi="Calibri" w:cs="Calibri"/>
    </w:rPr>
  </w:style>
  <w:style w:type="paragraph" w:customStyle="1" w:styleId="13">
    <w:name w:val="Абзац списка1"/>
    <w:basedOn w:val="a"/>
    <w:uiPriority w:val="99"/>
    <w:rsid w:val="00E1084C"/>
    <w:pPr>
      <w:spacing w:after="0" w:line="240" w:lineRule="auto"/>
      <w:ind w:left="720"/>
      <w:jc w:val="both"/>
    </w:pPr>
    <w:rPr>
      <w:rFonts w:ascii="Calibri" w:eastAsia="Times New Roman" w:hAnsi="Calibri" w:cs="Calibri"/>
      <w:lang w:val="ru-RU"/>
    </w:rPr>
  </w:style>
  <w:style w:type="paragraph" w:customStyle="1" w:styleId="consplusnormal1">
    <w:name w:val="consplusnormal"/>
    <w:basedOn w:val="a"/>
    <w:uiPriority w:val="99"/>
    <w:rsid w:val="00E1084C"/>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200">
    <w:name w:val="20"/>
    <w:basedOn w:val="a"/>
    <w:uiPriority w:val="99"/>
    <w:rsid w:val="00E1084C"/>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201">
    <w:name w:val="Обычный (веб)20"/>
    <w:basedOn w:val="a"/>
    <w:uiPriority w:val="99"/>
    <w:rsid w:val="00E1084C"/>
    <w:pPr>
      <w:spacing w:after="0" w:line="240" w:lineRule="auto"/>
      <w:jc w:val="both"/>
    </w:pPr>
    <w:rPr>
      <w:rFonts w:ascii="Times New Roman" w:eastAsia="Calibri" w:hAnsi="Times New Roman" w:cs="Times New Roman"/>
      <w:color w:val="000000"/>
      <w:sz w:val="24"/>
      <w:szCs w:val="24"/>
      <w:lang w:val="ru-RU" w:eastAsia="ar-SA"/>
    </w:rPr>
  </w:style>
  <w:style w:type="paragraph" w:customStyle="1" w:styleId="ConsPlusNonformat">
    <w:name w:val="ConsPlusNonformat"/>
    <w:uiPriority w:val="99"/>
    <w:rsid w:val="00E1084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E1084C"/>
    <w:pPr>
      <w:widowControl w:val="0"/>
      <w:autoSpaceDE w:val="0"/>
      <w:autoSpaceDN w:val="0"/>
      <w:adjustRightInd w:val="0"/>
      <w:spacing w:after="0" w:line="240" w:lineRule="auto"/>
    </w:pPr>
    <w:rPr>
      <w:rFonts w:ascii="Calibri" w:eastAsia="Calibri" w:hAnsi="Calibri" w:cs="Calibri"/>
      <w:lang w:eastAsia="ru-RU"/>
    </w:rPr>
  </w:style>
  <w:style w:type="paragraph" w:customStyle="1" w:styleId="af6">
    <w:name w:val="Прижатый влево"/>
    <w:basedOn w:val="a"/>
    <w:next w:val="a"/>
    <w:uiPriority w:val="99"/>
    <w:rsid w:val="00E1084C"/>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uiPriority w:val="99"/>
    <w:rsid w:val="00E1084C"/>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uiPriority w:val="99"/>
    <w:rsid w:val="00E1084C"/>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val="ru-RU" w:eastAsia="ar-SA"/>
    </w:rPr>
  </w:style>
  <w:style w:type="paragraph" w:customStyle="1" w:styleId="af7">
    <w:name w:val="МУ Обычный стиль"/>
    <w:basedOn w:val="a"/>
    <w:autoRedefine/>
    <w:uiPriority w:val="99"/>
    <w:rsid w:val="00E1084C"/>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8">
    <w:name w:val="Заголовок Приложения"/>
    <w:basedOn w:val="2"/>
    <w:uiPriority w:val="99"/>
    <w:rsid w:val="00E1084C"/>
    <w:pPr>
      <w:keepLines/>
      <w:widowControl w:val="0"/>
      <w:suppressAutoHyphens/>
      <w:autoSpaceDE w:val="0"/>
      <w:autoSpaceDN w:val="0"/>
      <w:adjustRightInd w:val="0"/>
      <w:spacing w:before="120" w:after="240" w:line="360" w:lineRule="auto"/>
    </w:pPr>
  </w:style>
  <w:style w:type="paragraph" w:customStyle="1" w:styleId="ConsNormal">
    <w:name w:val="ConsNormal"/>
    <w:uiPriority w:val="99"/>
    <w:rsid w:val="00E1084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uiPriority w:val="99"/>
    <w:rsid w:val="00E108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5">
    <w:name w:val="2"/>
    <w:basedOn w:val="a"/>
    <w:uiPriority w:val="99"/>
    <w:rsid w:val="00E108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00">
    <w:name w:val="a0"/>
    <w:basedOn w:val="a"/>
    <w:uiPriority w:val="99"/>
    <w:rsid w:val="00E108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rintj">
    <w:name w:val="printj"/>
    <w:basedOn w:val="a"/>
    <w:uiPriority w:val="99"/>
    <w:rsid w:val="00E1084C"/>
    <w:pPr>
      <w:spacing w:before="144" w:after="288" w:line="240" w:lineRule="auto"/>
      <w:jc w:val="both"/>
    </w:pPr>
    <w:rPr>
      <w:rFonts w:ascii="Times New Roman" w:eastAsia="Times New Roman" w:hAnsi="Times New Roman" w:cs="Times New Roman"/>
      <w:sz w:val="24"/>
      <w:szCs w:val="24"/>
      <w:lang w:val="ru-RU" w:eastAsia="ru-RU"/>
    </w:rPr>
  </w:style>
  <w:style w:type="paragraph" w:customStyle="1" w:styleId="s1">
    <w:name w:val="s1"/>
    <w:basedOn w:val="a"/>
    <w:uiPriority w:val="99"/>
    <w:rsid w:val="00E108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dytext">
    <w:name w:val="Body text_"/>
    <w:basedOn w:val="a0"/>
    <w:link w:val="15"/>
    <w:uiPriority w:val="99"/>
    <w:locked/>
    <w:rsid w:val="00E1084C"/>
    <w:rPr>
      <w:shd w:val="clear" w:color="auto" w:fill="FFFFFF"/>
    </w:rPr>
  </w:style>
  <w:style w:type="paragraph" w:customStyle="1" w:styleId="15">
    <w:name w:val="Основной текст1"/>
    <w:basedOn w:val="a"/>
    <w:link w:val="Bodytext"/>
    <w:uiPriority w:val="99"/>
    <w:rsid w:val="00E1084C"/>
    <w:pPr>
      <w:widowControl w:val="0"/>
      <w:shd w:val="clear" w:color="auto" w:fill="FFFFFF"/>
      <w:spacing w:after="0" w:line="288" w:lineRule="exact"/>
    </w:pPr>
    <w:rPr>
      <w:lang w:val="ru-RU"/>
    </w:rPr>
  </w:style>
  <w:style w:type="character" w:customStyle="1" w:styleId="Bodytext2">
    <w:name w:val="Body text (2)_"/>
    <w:basedOn w:val="a0"/>
    <w:link w:val="Bodytext21"/>
    <w:uiPriority w:val="99"/>
    <w:locked/>
    <w:rsid w:val="00E1084C"/>
    <w:rPr>
      <w:b/>
      <w:bCs/>
      <w:shd w:val="clear" w:color="auto" w:fill="FFFFFF"/>
    </w:rPr>
  </w:style>
  <w:style w:type="paragraph" w:customStyle="1" w:styleId="Bodytext21">
    <w:name w:val="Body text (2)1"/>
    <w:basedOn w:val="a"/>
    <w:link w:val="Bodytext2"/>
    <w:uiPriority w:val="99"/>
    <w:rsid w:val="00E1084C"/>
    <w:pPr>
      <w:widowControl w:val="0"/>
      <w:shd w:val="clear" w:color="auto" w:fill="FFFFFF"/>
      <w:spacing w:before="300" w:after="0" w:line="302" w:lineRule="exact"/>
      <w:jc w:val="both"/>
    </w:pPr>
    <w:rPr>
      <w:b/>
      <w:bCs/>
      <w:lang w:val="ru-RU"/>
    </w:rPr>
  </w:style>
  <w:style w:type="paragraph" w:customStyle="1" w:styleId="formattext">
    <w:name w:val="formattext"/>
    <w:basedOn w:val="a"/>
    <w:uiPriority w:val="99"/>
    <w:rsid w:val="00E108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Рег. Заголовок 1-го уровня регламента"/>
    <w:basedOn w:val="1"/>
    <w:uiPriority w:val="99"/>
    <w:qFormat/>
    <w:rsid w:val="00E1084C"/>
  </w:style>
  <w:style w:type="paragraph" w:customStyle="1" w:styleId="2-">
    <w:name w:val="Рег. Заголовок 2-го уровня регламента"/>
    <w:basedOn w:val="ConsPlusNormal0"/>
    <w:uiPriority w:val="99"/>
    <w:qFormat/>
    <w:rsid w:val="00E1084C"/>
    <w:pPr>
      <w:widowControl/>
      <w:numPr>
        <w:numId w:val="2"/>
      </w:numPr>
      <w:tabs>
        <w:tab w:val="num" w:pos="360"/>
      </w:tabs>
      <w:spacing w:before="360" w:after="240"/>
      <w:ind w:left="0" w:firstLine="72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E1084C"/>
    <w:pPr>
      <w:numPr>
        <w:ilvl w:val="2"/>
        <w:numId w:val="2"/>
      </w:numPr>
      <w:spacing w:after="0"/>
      <w:ind w:left="1145"/>
      <w:jc w:val="both"/>
    </w:pPr>
    <w:rPr>
      <w:rFonts w:ascii="Times New Roman" w:eastAsia="Calibri" w:hAnsi="Times New Roman" w:cs="Times New Roman"/>
      <w:sz w:val="28"/>
      <w:szCs w:val="28"/>
      <w:lang w:val="ru-RU"/>
    </w:rPr>
  </w:style>
  <w:style w:type="paragraph" w:customStyle="1" w:styleId="11">
    <w:name w:val="Рег. Основной текст уровнеь 1.1 (базовый)"/>
    <w:basedOn w:val="ConsPlusNormal0"/>
    <w:uiPriority w:val="99"/>
    <w:qFormat/>
    <w:rsid w:val="00E1084C"/>
    <w:pPr>
      <w:widowControl/>
      <w:numPr>
        <w:ilvl w:val="1"/>
        <w:numId w:val="2"/>
      </w:numPr>
      <w:tabs>
        <w:tab w:val="num" w:pos="360"/>
      </w:tabs>
      <w:spacing w:line="276" w:lineRule="auto"/>
      <w:ind w:left="3131" w:firstLine="720"/>
      <w:jc w:val="both"/>
    </w:pPr>
    <w:rPr>
      <w:rFonts w:ascii="Times New Roman" w:hAnsi="Times New Roman" w:cs="Times New Roman"/>
      <w:sz w:val="28"/>
      <w:szCs w:val="28"/>
      <w:lang w:eastAsia="en-US"/>
    </w:rPr>
  </w:style>
  <w:style w:type="character" w:customStyle="1" w:styleId="1111">
    <w:name w:val="1.1.1.1 Знак"/>
    <w:basedOn w:val="a0"/>
    <w:link w:val="11110"/>
    <w:locked/>
    <w:rsid w:val="00E1084C"/>
    <w:rPr>
      <w:rFonts w:ascii="Times New Roman" w:eastAsia="Calibri" w:hAnsi="Times New Roman" w:cs="Times New Roman"/>
      <w:sz w:val="24"/>
    </w:rPr>
  </w:style>
  <w:style w:type="paragraph" w:customStyle="1" w:styleId="11110">
    <w:name w:val="1.1.1.1"/>
    <w:basedOn w:val="4"/>
    <w:link w:val="1111"/>
    <w:qFormat/>
    <w:rsid w:val="00E1084C"/>
    <w:pPr>
      <w:spacing w:after="200"/>
    </w:pPr>
    <w:rPr>
      <w:sz w:val="24"/>
      <w:szCs w:val="22"/>
      <w:lang w:eastAsia="en-US"/>
    </w:rPr>
  </w:style>
  <w:style w:type="paragraph" w:customStyle="1" w:styleId="Default">
    <w:name w:val="Default"/>
    <w:uiPriority w:val="99"/>
    <w:rsid w:val="00E1084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10">
    <w:name w:val="s_1"/>
    <w:basedOn w:val="a"/>
    <w:rsid w:val="00E108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TitleChar">
    <w:name w:val="Title Char"/>
    <w:locked/>
    <w:rsid w:val="00E1084C"/>
    <w:rPr>
      <w:rFonts w:ascii="Cambria" w:hAnsi="Cambria" w:cs="Cambria" w:hint="default"/>
      <w:b/>
      <w:bCs/>
      <w:kern w:val="28"/>
      <w:sz w:val="32"/>
      <w:szCs w:val="32"/>
    </w:rPr>
  </w:style>
  <w:style w:type="character" w:customStyle="1" w:styleId="apple-converted-space">
    <w:name w:val="apple-converted-space"/>
    <w:rsid w:val="00E1084C"/>
    <w:rPr>
      <w:rFonts w:ascii="Times New Roman" w:hAnsi="Times New Roman" w:cs="Times New Roman" w:hint="default"/>
    </w:rPr>
  </w:style>
  <w:style w:type="character" w:customStyle="1" w:styleId="Bodytext9">
    <w:name w:val="Body text + 9"/>
    <w:aliases w:val="5 pt,Bold,Italic"/>
    <w:basedOn w:val="Bodytext"/>
    <w:uiPriority w:val="99"/>
    <w:rsid w:val="00E1084C"/>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E1084C"/>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E1084C"/>
    <w:rPr>
      <w:b/>
      <w:bCs/>
      <w:shd w:val="clear" w:color="auto" w:fill="FFFFFF"/>
    </w:rPr>
  </w:style>
  <w:style w:type="character" w:customStyle="1" w:styleId="a80">
    <w:name w:val="a8"/>
    <w:basedOn w:val="a0"/>
    <w:rsid w:val="00E1084C"/>
  </w:style>
  <w:style w:type="character" w:customStyle="1" w:styleId="112">
    <w:name w:val="Заголовок 1 Знак1"/>
    <w:basedOn w:val="a0"/>
    <w:uiPriority w:val="9"/>
    <w:rsid w:val="00E1084C"/>
    <w:rPr>
      <w:rFonts w:ascii="Calibri Light" w:eastAsia="Times New Roman" w:hAnsi="Calibri Light" w:cs="Times New Roman" w:hint="default"/>
      <w:b/>
      <w:bCs/>
      <w:color w:val="2F5496"/>
      <w:sz w:val="28"/>
      <w:szCs w:val="28"/>
    </w:rPr>
  </w:style>
  <w:style w:type="table" w:styleId="af9">
    <w:name w:val="Table Grid"/>
    <w:basedOn w:val="a1"/>
    <w:uiPriority w:val="59"/>
    <w:rsid w:val="00E1084C"/>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Emphasis"/>
    <w:basedOn w:val="a0"/>
    <w:uiPriority w:val="20"/>
    <w:qFormat/>
    <w:rsid w:val="00E1084C"/>
    <w:rPr>
      <w:i/>
      <w:iCs/>
    </w:rPr>
  </w:style>
  <w:style w:type="paragraph" w:customStyle="1" w:styleId="consplusnonformat0">
    <w:name w:val="consplusnonformat"/>
    <w:basedOn w:val="a"/>
    <w:rsid w:val="00E108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onsplustitle0">
    <w:name w:val="consplustitle"/>
    <w:basedOn w:val="a"/>
    <w:rsid w:val="00E1084C"/>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styleId="afb">
    <w:name w:val="FollowedHyperlink"/>
    <w:basedOn w:val="a0"/>
    <w:uiPriority w:val="99"/>
    <w:semiHidden/>
    <w:unhideWhenUsed/>
    <w:rsid w:val="00E108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MO"/>
    </w:rPr>
  </w:style>
  <w:style w:type="paragraph" w:styleId="1">
    <w:name w:val="heading 1"/>
    <w:basedOn w:val="a"/>
    <w:next w:val="a"/>
    <w:link w:val="10"/>
    <w:qFormat/>
    <w:rsid w:val="00E1084C"/>
    <w:pPr>
      <w:keepNext/>
      <w:keepLines/>
      <w:spacing w:before="480" w:after="0"/>
      <w:outlineLvl w:val="0"/>
    </w:pPr>
    <w:rPr>
      <w:rFonts w:ascii="Cambria" w:eastAsia="Times New Roman" w:hAnsi="Cambria" w:cs="Times New Roman"/>
      <w:b/>
      <w:bCs/>
      <w:color w:val="365F91"/>
      <w:sz w:val="28"/>
      <w:szCs w:val="28"/>
      <w:lang w:val="ru-RU"/>
    </w:rPr>
  </w:style>
  <w:style w:type="paragraph" w:styleId="2">
    <w:name w:val="heading 2"/>
    <w:basedOn w:val="a"/>
    <w:next w:val="a"/>
    <w:link w:val="20"/>
    <w:semiHidden/>
    <w:unhideWhenUsed/>
    <w:qFormat/>
    <w:rsid w:val="00E1084C"/>
    <w:pPr>
      <w:keepNext/>
      <w:spacing w:before="240" w:after="60" w:line="240" w:lineRule="auto"/>
      <w:outlineLvl w:val="1"/>
    </w:pPr>
    <w:rPr>
      <w:rFonts w:ascii="Cambria" w:eastAsia="Calibri" w:hAnsi="Cambria" w:cs="Cambria"/>
      <w:b/>
      <w:bCs/>
      <w:i/>
      <w:iCs/>
      <w:sz w:val="28"/>
      <w:szCs w:val="28"/>
      <w:lang w:val="ru-RU" w:eastAsia="ru-RU"/>
    </w:rPr>
  </w:style>
  <w:style w:type="paragraph" w:styleId="3">
    <w:name w:val="heading 3"/>
    <w:basedOn w:val="a"/>
    <w:next w:val="a"/>
    <w:link w:val="30"/>
    <w:semiHidden/>
    <w:unhideWhenUsed/>
    <w:qFormat/>
    <w:rsid w:val="00E1084C"/>
    <w:pPr>
      <w:keepNext/>
      <w:keepLines/>
      <w:spacing w:before="200" w:after="0"/>
      <w:outlineLvl w:val="2"/>
    </w:pPr>
    <w:rPr>
      <w:rFonts w:ascii="Cambria" w:eastAsia="Times New Roman" w:hAnsi="Cambria" w:cs="Times New Roman"/>
      <w:color w:val="243F60"/>
      <w:sz w:val="24"/>
      <w:szCs w:val="24"/>
      <w:lang w:val="ru-RU"/>
    </w:rPr>
  </w:style>
  <w:style w:type="paragraph" w:styleId="40">
    <w:name w:val="heading 4"/>
    <w:basedOn w:val="a"/>
    <w:next w:val="a"/>
    <w:link w:val="41"/>
    <w:semiHidden/>
    <w:unhideWhenUsed/>
    <w:qFormat/>
    <w:rsid w:val="00E1084C"/>
    <w:pPr>
      <w:keepNext/>
      <w:keepLines/>
      <w:spacing w:before="200" w:after="0"/>
      <w:outlineLvl w:val="3"/>
    </w:pPr>
    <w:rPr>
      <w:rFonts w:ascii="Cambria" w:eastAsia="Times New Roman" w:hAnsi="Cambria" w:cs="Times New Roman"/>
      <w:b/>
      <w:bCs/>
      <w:i/>
      <w:iCs/>
      <w:color w:val="4F81BD"/>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084C"/>
    <w:rPr>
      <w:rFonts w:ascii="Cambria" w:eastAsia="Times New Roman" w:hAnsi="Cambria" w:cs="Times New Roman"/>
      <w:b/>
      <w:bCs/>
      <w:color w:val="365F91"/>
      <w:sz w:val="28"/>
      <w:szCs w:val="28"/>
    </w:rPr>
  </w:style>
  <w:style w:type="character" w:customStyle="1" w:styleId="20">
    <w:name w:val="Заголовок 2 Знак"/>
    <w:basedOn w:val="a0"/>
    <w:link w:val="2"/>
    <w:semiHidden/>
    <w:rsid w:val="00E1084C"/>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E1084C"/>
    <w:rPr>
      <w:rFonts w:ascii="Cambria" w:eastAsia="Times New Roman" w:hAnsi="Cambria" w:cs="Times New Roman"/>
      <w:color w:val="243F60"/>
      <w:sz w:val="24"/>
      <w:szCs w:val="24"/>
    </w:rPr>
  </w:style>
  <w:style w:type="character" w:customStyle="1" w:styleId="41">
    <w:name w:val="Заголовок 4 Знак"/>
    <w:basedOn w:val="a0"/>
    <w:link w:val="40"/>
    <w:semiHidden/>
    <w:rsid w:val="00E1084C"/>
    <w:rPr>
      <w:rFonts w:ascii="Cambria" w:eastAsia="Times New Roman" w:hAnsi="Cambria" w:cs="Times New Roman"/>
      <w:b/>
      <w:bCs/>
      <w:i/>
      <w:iCs/>
      <w:color w:val="4F81BD"/>
      <w:sz w:val="28"/>
      <w:szCs w:val="28"/>
    </w:rPr>
  </w:style>
  <w:style w:type="character" w:styleId="a3">
    <w:name w:val="Hyperlink"/>
    <w:semiHidden/>
    <w:unhideWhenUsed/>
    <w:rsid w:val="00E1084C"/>
    <w:rPr>
      <w:rFonts w:ascii="Times New Roman" w:hAnsi="Times New Roman" w:cs="Times New Roman" w:hint="default"/>
      <w:color w:val="0000FF"/>
      <w:u w:val="single"/>
    </w:rPr>
  </w:style>
  <w:style w:type="character" w:styleId="a4">
    <w:name w:val="Strong"/>
    <w:uiPriority w:val="22"/>
    <w:qFormat/>
    <w:rsid w:val="00E1084C"/>
    <w:rPr>
      <w:rFonts w:ascii="Times New Roman" w:hAnsi="Times New Roman" w:cs="Times New Roman" w:hint="default"/>
      <w:b/>
      <w:bCs/>
    </w:rPr>
  </w:style>
  <w:style w:type="paragraph" w:customStyle="1" w:styleId="msonormal0">
    <w:name w:val="msonormal"/>
    <w:basedOn w:val="a"/>
    <w:uiPriority w:val="99"/>
    <w:rsid w:val="00E1084C"/>
    <w:pPr>
      <w:spacing w:after="360" w:line="324" w:lineRule="auto"/>
    </w:pPr>
    <w:rPr>
      <w:rFonts w:ascii="Times New Roman" w:eastAsia="Calibri" w:hAnsi="Times New Roman" w:cs="Times New Roman"/>
      <w:sz w:val="24"/>
      <w:szCs w:val="24"/>
      <w:lang w:val="ru-RU" w:eastAsia="ru-RU"/>
    </w:rPr>
  </w:style>
  <w:style w:type="paragraph" w:styleId="a5">
    <w:name w:val="header"/>
    <w:basedOn w:val="a"/>
    <w:link w:val="a6"/>
    <w:uiPriority w:val="99"/>
    <w:semiHidden/>
    <w:unhideWhenUsed/>
    <w:rsid w:val="00E1084C"/>
    <w:pPr>
      <w:tabs>
        <w:tab w:val="center" w:pos="4677"/>
        <w:tab w:val="right" w:pos="9355"/>
      </w:tabs>
      <w:spacing w:after="0" w:line="240" w:lineRule="auto"/>
    </w:pPr>
    <w:rPr>
      <w:rFonts w:ascii="Times New Roman" w:eastAsia="Calibri" w:hAnsi="Times New Roman" w:cs="Times New Roman"/>
      <w:sz w:val="28"/>
      <w:szCs w:val="28"/>
      <w:lang w:val="ru-RU" w:eastAsia="ru-RU"/>
    </w:rPr>
  </w:style>
  <w:style w:type="character" w:customStyle="1" w:styleId="a6">
    <w:name w:val="Верхний колонтитул Знак"/>
    <w:basedOn w:val="a0"/>
    <w:link w:val="a5"/>
    <w:uiPriority w:val="99"/>
    <w:semiHidden/>
    <w:rsid w:val="00E1084C"/>
    <w:rPr>
      <w:rFonts w:ascii="Times New Roman" w:eastAsia="Calibri" w:hAnsi="Times New Roman" w:cs="Times New Roman"/>
      <w:sz w:val="28"/>
      <w:szCs w:val="28"/>
      <w:lang w:eastAsia="ru-RU"/>
    </w:rPr>
  </w:style>
  <w:style w:type="character" w:customStyle="1" w:styleId="a7">
    <w:name w:val="Нижний колонтитул Знак"/>
    <w:basedOn w:val="a0"/>
    <w:link w:val="a8"/>
    <w:uiPriority w:val="99"/>
    <w:semiHidden/>
    <w:rsid w:val="00E1084C"/>
    <w:rPr>
      <w:rFonts w:ascii="Times New Roman" w:eastAsia="Calibri" w:hAnsi="Times New Roman" w:cs="Times New Roman"/>
      <w:sz w:val="28"/>
      <w:szCs w:val="28"/>
      <w:lang w:eastAsia="ru-RU"/>
    </w:rPr>
  </w:style>
  <w:style w:type="paragraph" w:styleId="a8">
    <w:name w:val="footer"/>
    <w:basedOn w:val="a"/>
    <w:link w:val="a7"/>
    <w:uiPriority w:val="99"/>
    <w:semiHidden/>
    <w:unhideWhenUsed/>
    <w:rsid w:val="00E1084C"/>
    <w:pPr>
      <w:tabs>
        <w:tab w:val="center" w:pos="4677"/>
        <w:tab w:val="right" w:pos="9355"/>
      </w:tabs>
      <w:spacing w:after="0" w:line="240" w:lineRule="auto"/>
    </w:pPr>
    <w:rPr>
      <w:rFonts w:ascii="Times New Roman" w:eastAsia="Calibri" w:hAnsi="Times New Roman" w:cs="Times New Roman"/>
      <w:sz w:val="28"/>
      <w:szCs w:val="28"/>
      <w:lang w:val="ru-RU" w:eastAsia="ru-RU"/>
    </w:rPr>
  </w:style>
  <w:style w:type="paragraph" w:styleId="4">
    <w:name w:val="List Number 4"/>
    <w:basedOn w:val="a"/>
    <w:uiPriority w:val="99"/>
    <w:semiHidden/>
    <w:unhideWhenUsed/>
    <w:rsid w:val="00E1084C"/>
    <w:pPr>
      <w:numPr>
        <w:numId w:val="1"/>
      </w:numPr>
      <w:tabs>
        <w:tab w:val="clear" w:pos="1209"/>
      </w:tabs>
      <w:spacing w:after="0" w:line="240" w:lineRule="auto"/>
      <w:ind w:left="1429"/>
      <w:contextualSpacing/>
    </w:pPr>
    <w:rPr>
      <w:rFonts w:ascii="Times New Roman" w:eastAsia="Calibri" w:hAnsi="Times New Roman" w:cs="Times New Roman"/>
      <w:sz w:val="28"/>
      <w:szCs w:val="28"/>
      <w:lang w:val="ru-RU" w:eastAsia="ru-RU"/>
    </w:rPr>
  </w:style>
  <w:style w:type="paragraph" w:styleId="a9">
    <w:name w:val="Subtitle"/>
    <w:basedOn w:val="a"/>
    <w:next w:val="aa"/>
    <w:link w:val="ab"/>
    <w:uiPriority w:val="99"/>
    <w:qFormat/>
    <w:rsid w:val="00E1084C"/>
    <w:pPr>
      <w:keepNext/>
      <w:suppressAutoHyphens/>
      <w:spacing w:before="240" w:after="120" w:line="240" w:lineRule="auto"/>
      <w:jc w:val="center"/>
    </w:pPr>
    <w:rPr>
      <w:rFonts w:ascii="Arial" w:eastAsia="MS Mincho" w:hAnsi="Arial" w:cs="Arial"/>
      <w:i/>
      <w:iCs/>
      <w:sz w:val="28"/>
      <w:szCs w:val="28"/>
      <w:lang w:val="ru-RU" w:eastAsia="ar-SA"/>
    </w:rPr>
  </w:style>
  <w:style w:type="paragraph" w:styleId="aa">
    <w:name w:val="Body Text"/>
    <w:basedOn w:val="a"/>
    <w:link w:val="ac"/>
    <w:uiPriority w:val="99"/>
    <w:semiHidden/>
    <w:unhideWhenUsed/>
    <w:rsid w:val="00E1084C"/>
    <w:pPr>
      <w:spacing w:after="120" w:line="240" w:lineRule="auto"/>
    </w:pPr>
    <w:rPr>
      <w:rFonts w:ascii="Times New Roman" w:eastAsia="Calibri" w:hAnsi="Times New Roman" w:cs="Times New Roman"/>
      <w:sz w:val="28"/>
      <w:szCs w:val="28"/>
      <w:lang w:val="ru-RU" w:eastAsia="ru-RU"/>
    </w:rPr>
  </w:style>
  <w:style w:type="character" w:customStyle="1" w:styleId="ac">
    <w:name w:val="Основной текст Знак"/>
    <w:basedOn w:val="a0"/>
    <w:link w:val="aa"/>
    <w:uiPriority w:val="99"/>
    <w:semiHidden/>
    <w:rsid w:val="00E1084C"/>
    <w:rPr>
      <w:rFonts w:ascii="Times New Roman" w:eastAsia="Calibri" w:hAnsi="Times New Roman" w:cs="Times New Roman"/>
      <w:sz w:val="28"/>
      <w:szCs w:val="28"/>
      <w:lang w:eastAsia="ru-RU"/>
    </w:rPr>
  </w:style>
  <w:style w:type="character" w:customStyle="1" w:styleId="ab">
    <w:name w:val="Подзаголовок Знак"/>
    <w:basedOn w:val="a0"/>
    <w:link w:val="a9"/>
    <w:uiPriority w:val="99"/>
    <w:rsid w:val="00E1084C"/>
    <w:rPr>
      <w:rFonts w:ascii="Arial" w:eastAsia="MS Mincho" w:hAnsi="Arial" w:cs="Arial"/>
      <w:i/>
      <w:iCs/>
      <w:sz w:val="28"/>
      <w:szCs w:val="28"/>
      <w:lang w:eastAsia="ar-SA"/>
    </w:rPr>
  </w:style>
  <w:style w:type="paragraph" w:styleId="ad">
    <w:name w:val="Title"/>
    <w:basedOn w:val="a"/>
    <w:next w:val="a9"/>
    <w:link w:val="ae"/>
    <w:uiPriority w:val="99"/>
    <w:qFormat/>
    <w:rsid w:val="00E1084C"/>
    <w:pPr>
      <w:suppressAutoHyphens/>
      <w:spacing w:after="0" w:line="240" w:lineRule="auto"/>
      <w:jc w:val="center"/>
    </w:pPr>
    <w:rPr>
      <w:rFonts w:ascii="Times New Roman" w:eastAsia="Times New Roman" w:hAnsi="Times New Roman" w:cs="Times New Roman"/>
      <w:b/>
      <w:bCs/>
      <w:sz w:val="28"/>
      <w:szCs w:val="28"/>
      <w:lang w:val="ru-RU" w:eastAsia="ar-SA"/>
    </w:rPr>
  </w:style>
  <w:style w:type="character" w:customStyle="1" w:styleId="ae">
    <w:name w:val="Название Знак"/>
    <w:basedOn w:val="a0"/>
    <w:link w:val="ad"/>
    <w:uiPriority w:val="99"/>
    <w:rsid w:val="00E1084C"/>
    <w:rPr>
      <w:rFonts w:ascii="Times New Roman" w:eastAsia="Times New Roman" w:hAnsi="Times New Roman" w:cs="Times New Roman"/>
      <w:b/>
      <w:bCs/>
      <w:sz w:val="28"/>
      <w:szCs w:val="28"/>
      <w:lang w:eastAsia="ar-SA"/>
    </w:rPr>
  </w:style>
  <w:style w:type="character" w:customStyle="1" w:styleId="af">
    <w:name w:val="Основной текст с отступом Знак"/>
    <w:basedOn w:val="a0"/>
    <w:link w:val="af0"/>
    <w:uiPriority w:val="99"/>
    <w:semiHidden/>
    <w:rsid w:val="00E1084C"/>
    <w:rPr>
      <w:rFonts w:ascii="Times New Roman" w:eastAsia="Calibri" w:hAnsi="Times New Roman" w:cs="Times New Roman"/>
      <w:sz w:val="28"/>
      <w:szCs w:val="28"/>
      <w:lang w:eastAsia="ru-RU"/>
    </w:rPr>
  </w:style>
  <w:style w:type="paragraph" w:styleId="af0">
    <w:name w:val="Body Text Indent"/>
    <w:basedOn w:val="a"/>
    <w:link w:val="af"/>
    <w:uiPriority w:val="99"/>
    <w:semiHidden/>
    <w:unhideWhenUsed/>
    <w:rsid w:val="00E1084C"/>
    <w:pPr>
      <w:spacing w:after="120" w:line="240" w:lineRule="auto"/>
      <w:ind w:left="283"/>
    </w:pPr>
    <w:rPr>
      <w:rFonts w:ascii="Times New Roman" w:eastAsia="Calibri" w:hAnsi="Times New Roman" w:cs="Times New Roman"/>
      <w:sz w:val="28"/>
      <w:szCs w:val="28"/>
      <w:lang w:val="ru-RU" w:eastAsia="ru-RU"/>
    </w:rPr>
  </w:style>
  <w:style w:type="character" w:customStyle="1" w:styleId="21">
    <w:name w:val="Основной текст 2 Знак"/>
    <w:basedOn w:val="a0"/>
    <w:link w:val="22"/>
    <w:uiPriority w:val="99"/>
    <w:semiHidden/>
    <w:rsid w:val="00E1084C"/>
    <w:rPr>
      <w:rFonts w:ascii="Times New Roman" w:eastAsia="Calibri" w:hAnsi="Times New Roman" w:cs="Times New Roman"/>
      <w:sz w:val="28"/>
      <w:szCs w:val="28"/>
      <w:lang w:eastAsia="ru-RU"/>
    </w:rPr>
  </w:style>
  <w:style w:type="paragraph" w:styleId="22">
    <w:name w:val="Body Text 2"/>
    <w:basedOn w:val="a"/>
    <w:link w:val="21"/>
    <w:uiPriority w:val="99"/>
    <w:semiHidden/>
    <w:unhideWhenUsed/>
    <w:rsid w:val="00E1084C"/>
    <w:pPr>
      <w:spacing w:after="120" w:line="480" w:lineRule="auto"/>
    </w:pPr>
    <w:rPr>
      <w:rFonts w:ascii="Times New Roman" w:eastAsia="Calibri" w:hAnsi="Times New Roman" w:cs="Times New Roman"/>
      <w:sz w:val="28"/>
      <w:szCs w:val="28"/>
      <w:lang w:val="ru-RU" w:eastAsia="ru-RU"/>
    </w:rPr>
  </w:style>
  <w:style w:type="character" w:customStyle="1" w:styleId="23">
    <w:name w:val="Основной текст с отступом 2 Знак"/>
    <w:basedOn w:val="a0"/>
    <w:link w:val="24"/>
    <w:uiPriority w:val="99"/>
    <w:semiHidden/>
    <w:rsid w:val="00E1084C"/>
    <w:rPr>
      <w:rFonts w:ascii="Times New Roman" w:eastAsia="Calibri" w:hAnsi="Times New Roman" w:cs="Times New Roman"/>
      <w:sz w:val="28"/>
      <w:szCs w:val="28"/>
      <w:lang w:eastAsia="ru-RU"/>
    </w:rPr>
  </w:style>
  <w:style w:type="paragraph" w:styleId="24">
    <w:name w:val="Body Text Indent 2"/>
    <w:basedOn w:val="a"/>
    <w:link w:val="23"/>
    <w:uiPriority w:val="99"/>
    <w:semiHidden/>
    <w:unhideWhenUsed/>
    <w:rsid w:val="00E1084C"/>
    <w:pPr>
      <w:spacing w:after="120" w:line="480" w:lineRule="auto"/>
      <w:ind w:left="283"/>
    </w:pPr>
    <w:rPr>
      <w:rFonts w:ascii="Times New Roman" w:eastAsia="Calibri" w:hAnsi="Times New Roman" w:cs="Times New Roman"/>
      <w:sz w:val="28"/>
      <w:szCs w:val="28"/>
      <w:lang w:val="ru-RU" w:eastAsia="ru-RU"/>
    </w:rPr>
  </w:style>
  <w:style w:type="character" w:customStyle="1" w:styleId="af1">
    <w:name w:val="Текст выноски Знак"/>
    <w:basedOn w:val="a0"/>
    <w:link w:val="af2"/>
    <w:uiPriority w:val="99"/>
    <w:semiHidden/>
    <w:rsid w:val="00E1084C"/>
    <w:rPr>
      <w:rFonts w:ascii="Tahoma" w:eastAsia="Calibri" w:hAnsi="Tahoma" w:cs="Tahoma"/>
      <w:sz w:val="16"/>
      <w:szCs w:val="16"/>
      <w:lang w:eastAsia="ru-RU"/>
    </w:rPr>
  </w:style>
  <w:style w:type="paragraph" w:styleId="af2">
    <w:name w:val="Balloon Text"/>
    <w:basedOn w:val="a"/>
    <w:link w:val="af1"/>
    <w:uiPriority w:val="99"/>
    <w:semiHidden/>
    <w:unhideWhenUsed/>
    <w:rsid w:val="00E1084C"/>
    <w:pPr>
      <w:spacing w:after="0" w:line="240" w:lineRule="auto"/>
    </w:pPr>
    <w:rPr>
      <w:rFonts w:ascii="Tahoma" w:eastAsia="Calibri" w:hAnsi="Tahoma" w:cs="Tahoma"/>
      <w:sz w:val="16"/>
      <w:szCs w:val="16"/>
      <w:lang w:val="ru-RU" w:eastAsia="ru-RU"/>
    </w:rPr>
  </w:style>
  <w:style w:type="paragraph" w:styleId="af3">
    <w:name w:val="No Spacing"/>
    <w:uiPriority w:val="99"/>
    <w:qFormat/>
    <w:rsid w:val="00E1084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Абзац списка Знак"/>
    <w:aliases w:val="Абзац списка нумерованный Знак"/>
    <w:link w:val="af5"/>
    <w:uiPriority w:val="34"/>
    <w:locked/>
    <w:rsid w:val="00E1084C"/>
    <w:rPr>
      <w:rFonts w:ascii="Calibri" w:eastAsia="Calibri" w:hAnsi="Calibri" w:cs="Times New Roman"/>
    </w:rPr>
  </w:style>
  <w:style w:type="paragraph" w:styleId="af5">
    <w:name w:val="List Paragraph"/>
    <w:aliases w:val="Абзац списка нумерованный"/>
    <w:basedOn w:val="a"/>
    <w:link w:val="af4"/>
    <w:uiPriority w:val="34"/>
    <w:qFormat/>
    <w:rsid w:val="00E1084C"/>
    <w:pPr>
      <w:ind w:left="720"/>
      <w:contextualSpacing/>
    </w:pPr>
    <w:rPr>
      <w:rFonts w:ascii="Calibri" w:eastAsia="Calibri" w:hAnsi="Calibri" w:cs="Times New Roman"/>
      <w:lang w:val="ru-RU"/>
    </w:rPr>
  </w:style>
  <w:style w:type="paragraph" w:customStyle="1" w:styleId="110">
    <w:name w:val="Заголовок 11"/>
    <w:basedOn w:val="a"/>
    <w:next w:val="a"/>
    <w:uiPriority w:val="99"/>
    <w:qFormat/>
    <w:locked/>
    <w:rsid w:val="00E1084C"/>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character" w:customStyle="1" w:styleId="ConsPlusNormal">
    <w:name w:val="ConsPlusNormal Знак"/>
    <w:link w:val="ConsPlusNormal0"/>
    <w:locked/>
    <w:rsid w:val="00E1084C"/>
    <w:rPr>
      <w:rFonts w:ascii="Arial" w:eastAsia="Calibri" w:hAnsi="Arial" w:cs="Arial"/>
      <w:sz w:val="20"/>
      <w:szCs w:val="20"/>
      <w:lang w:eastAsia="ru-RU"/>
    </w:rPr>
  </w:style>
  <w:style w:type="paragraph" w:customStyle="1" w:styleId="ConsPlusNormal0">
    <w:name w:val="ConsPlusNormal"/>
    <w:link w:val="ConsPlusNormal"/>
    <w:rsid w:val="00E1084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uiPriority w:val="99"/>
    <w:rsid w:val="00E1084C"/>
    <w:pPr>
      <w:spacing w:after="0" w:line="240" w:lineRule="auto"/>
    </w:pPr>
    <w:rPr>
      <w:rFonts w:ascii="Calibri" w:eastAsia="Times New Roman" w:hAnsi="Calibri" w:cs="Calibri"/>
    </w:rPr>
  </w:style>
  <w:style w:type="paragraph" w:customStyle="1" w:styleId="13">
    <w:name w:val="Абзац списка1"/>
    <w:basedOn w:val="a"/>
    <w:uiPriority w:val="99"/>
    <w:rsid w:val="00E1084C"/>
    <w:pPr>
      <w:spacing w:after="0" w:line="240" w:lineRule="auto"/>
      <w:ind w:left="720"/>
      <w:jc w:val="both"/>
    </w:pPr>
    <w:rPr>
      <w:rFonts w:ascii="Calibri" w:eastAsia="Times New Roman" w:hAnsi="Calibri" w:cs="Calibri"/>
      <w:lang w:val="ru-RU"/>
    </w:rPr>
  </w:style>
  <w:style w:type="paragraph" w:customStyle="1" w:styleId="consplusnormal1">
    <w:name w:val="consplusnormal"/>
    <w:basedOn w:val="a"/>
    <w:uiPriority w:val="99"/>
    <w:rsid w:val="00E1084C"/>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200">
    <w:name w:val="20"/>
    <w:basedOn w:val="a"/>
    <w:uiPriority w:val="99"/>
    <w:rsid w:val="00E1084C"/>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201">
    <w:name w:val="Обычный (веб)20"/>
    <w:basedOn w:val="a"/>
    <w:uiPriority w:val="99"/>
    <w:rsid w:val="00E1084C"/>
    <w:pPr>
      <w:spacing w:after="0" w:line="240" w:lineRule="auto"/>
      <w:jc w:val="both"/>
    </w:pPr>
    <w:rPr>
      <w:rFonts w:ascii="Times New Roman" w:eastAsia="Calibri" w:hAnsi="Times New Roman" w:cs="Times New Roman"/>
      <w:color w:val="000000"/>
      <w:sz w:val="24"/>
      <w:szCs w:val="24"/>
      <w:lang w:val="ru-RU" w:eastAsia="ar-SA"/>
    </w:rPr>
  </w:style>
  <w:style w:type="paragraph" w:customStyle="1" w:styleId="ConsPlusNonformat">
    <w:name w:val="ConsPlusNonformat"/>
    <w:uiPriority w:val="99"/>
    <w:rsid w:val="00E1084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E1084C"/>
    <w:pPr>
      <w:widowControl w:val="0"/>
      <w:autoSpaceDE w:val="0"/>
      <w:autoSpaceDN w:val="0"/>
      <w:adjustRightInd w:val="0"/>
      <w:spacing w:after="0" w:line="240" w:lineRule="auto"/>
    </w:pPr>
    <w:rPr>
      <w:rFonts w:ascii="Calibri" w:eastAsia="Calibri" w:hAnsi="Calibri" w:cs="Calibri"/>
      <w:lang w:eastAsia="ru-RU"/>
    </w:rPr>
  </w:style>
  <w:style w:type="paragraph" w:customStyle="1" w:styleId="af6">
    <w:name w:val="Прижатый влево"/>
    <w:basedOn w:val="a"/>
    <w:next w:val="a"/>
    <w:uiPriority w:val="99"/>
    <w:rsid w:val="00E1084C"/>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uiPriority w:val="99"/>
    <w:rsid w:val="00E1084C"/>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uiPriority w:val="99"/>
    <w:rsid w:val="00E1084C"/>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val="ru-RU" w:eastAsia="ar-SA"/>
    </w:rPr>
  </w:style>
  <w:style w:type="paragraph" w:customStyle="1" w:styleId="af7">
    <w:name w:val="МУ Обычный стиль"/>
    <w:basedOn w:val="a"/>
    <w:autoRedefine/>
    <w:uiPriority w:val="99"/>
    <w:rsid w:val="00E1084C"/>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8">
    <w:name w:val="Заголовок Приложения"/>
    <w:basedOn w:val="2"/>
    <w:uiPriority w:val="99"/>
    <w:rsid w:val="00E1084C"/>
    <w:pPr>
      <w:keepLines/>
      <w:widowControl w:val="0"/>
      <w:suppressAutoHyphens/>
      <w:autoSpaceDE w:val="0"/>
      <w:autoSpaceDN w:val="0"/>
      <w:adjustRightInd w:val="0"/>
      <w:spacing w:before="120" w:after="240" w:line="360" w:lineRule="auto"/>
    </w:pPr>
  </w:style>
  <w:style w:type="paragraph" w:customStyle="1" w:styleId="ConsNormal">
    <w:name w:val="ConsNormal"/>
    <w:uiPriority w:val="99"/>
    <w:rsid w:val="00E1084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uiPriority w:val="99"/>
    <w:rsid w:val="00E108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5">
    <w:name w:val="2"/>
    <w:basedOn w:val="a"/>
    <w:uiPriority w:val="99"/>
    <w:rsid w:val="00E108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00">
    <w:name w:val="a0"/>
    <w:basedOn w:val="a"/>
    <w:uiPriority w:val="99"/>
    <w:rsid w:val="00E108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rintj">
    <w:name w:val="printj"/>
    <w:basedOn w:val="a"/>
    <w:uiPriority w:val="99"/>
    <w:rsid w:val="00E1084C"/>
    <w:pPr>
      <w:spacing w:before="144" w:after="288" w:line="240" w:lineRule="auto"/>
      <w:jc w:val="both"/>
    </w:pPr>
    <w:rPr>
      <w:rFonts w:ascii="Times New Roman" w:eastAsia="Times New Roman" w:hAnsi="Times New Roman" w:cs="Times New Roman"/>
      <w:sz w:val="24"/>
      <w:szCs w:val="24"/>
      <w:lang w:val="ru-RU" w:eastAsia="ru-RU"/>
    </w:rPr>
  </w:style>
  <w:style w:type="paragraph" w:customStyle="1" w:styleId="s1">
    <w:name w:val="s1"/>
    <w:basedOn w:val="a"/>
    <w:uiPriority w:val="99"/>
    <w:rsid w:val="00E108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dytext">
    <w:name w:val="Body text_"/>
    <w:basedOn w:val="a0"/>
    <w:link w:val="15"/>
    <w:uiPriority w:val="99"/>
    <w:locked/>
    <w:rsid w:val="00E1084C"/>
    <w:rPr>
      <w:shd w:val="clear" w:color="auto" w:fill="FFFFFF"/>
    </w:rPr>
  </w:style>
  <w:style w:type="paragraph" w:customStyle="1" w:styleId="15">
    <w:name w:val="Основной текст1"/>
    <w:basedOn w:val="a"/>
    <w:link w:val="Bodytext"/>
    <w:uiPriority w:val="99"/>
    <w:rsid w:val="00E1084C"/>
    <w:pPr>
      <w:widowControl w:val="0"/>
      <w:shd w:val="clear" w:color="auto" w:fill="FFFFFF"/>
      <w:spacing w:after="0" w:line="288" w:lineRule="exact"/>
    </w:pPr>
    <w:rPr>
      <w:lang w:val="ru-RU"/>
    </w:rPr>
  </w:style>
  <w:style w:type="character" w:customStyle="1" w:styleId="Bodytext2">
    <w:name w:val="Body text (2)_"/>
    <w:basedOn w:val="a0"/>
    <w:link w:val="Bodytext21"/>
    <w:uiPriority w:val="99"/>
    <w:locked/>
    <w:rsid w:val="00E1084C"/>
    <w:rPr>
      <w:b/>
      <w:bCs/>
      <w:shd w:val="clear" w:color="auto" w:fill="FFFFFF"/>
    </w:rPr>
  </w:style>
  <w:style w:type="paragraph" w:customStyle="1" w:styleId="Bodytext21">
    <w:name w:val="Body text (2)1"/>
    <w:basedOn w:val="a"/>
    <w:link w:val="Bodytext2"/>
    <w:uiPriority w:val="99"/>
    <w:rsid w:val="00E1084C"/>
    <w:pPr>
      <w:widowControl w:val="0"/>
      <w:shd w:val="clear" w:color="auto" w:fill="FFFFFF"/>
      <w:spacing w:before="300" w:after="0" w:line="302" w:lineRule="exact"/>
      <w:jc w:val="both"/>
    </w:pPr>
    <w:rPr>
      <w:b/>
      <w:bCs/>
      <w:lang w:val="ru-RU"/>
    </w:rPr>
  </w:style>
  <w:style w:type="paragraph" w:customStyle="1" w:styleId="formattext">
    <w:name w:val="formattext"/>
    <w:basedOn w:val="a"/>
    <w:uiPriority w:val="99"/>
    <w:rsid w:val="00E108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Рег. Заголовок 1-го уровня регламента"/>
    <w:basedOn w:val="1"/>
    <w:uiPriority w:val="99"/>
    <w:qFormat/>
    <w:rsid w:val="00E1084C"/>
  </w:style>
  <w:style w:type="paragraph" w:customStyle="1" w:styleId="2-">
    <w:name w:val="Рег. Заголовок 2-го уровня регламента"/>
    <w:basedOn w:val="ConsPlusNormal0"/>
    <w:uiPriority w:val="99"/>
    <w:qFormat/>
    <w:rsid w:val="00E1084C"/>
    <w:pPr>
      <w:widowControl/>
      <w:numPr>
        <w:numId w:val="2"/>
      </w:numPr>
      <w:tabs>
        <w:tab w:val="num" w:pos="360"/>
      </w:tabs>
      <w:spacing w:before="360" w:after="240"/>
      <w:ind w:left="0" w:firstLine="72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E1084C"/>
    <w:pPr>
      <w:numPr>
        <w:ilvl w:val="2"/>
        <w:numId w:val="2"/>
      </w:numPr>
      <w:spacing w:after="0"/>
      <w:ind w:left="1145"/>
      <w:jc w:val="both"/>
    </w:pPr>
    <w:rPr>
      <w:rFonts w:ascii="Times New Roman" w:eastAsia="Calibri" w:hAnsi="Times New Roman" w:cs="Times New Roman"/>
      <w:sz w:val="28"/>
      <w:szCs w:val="28"/>
      <w:lang w:val="ru-RU"/>
    </w:rPr>
  </w:style>
  <w:style w:type="paragraph" w:customStyle="1" w:styleId="11">
    <w:name w:val="Рег. Основной текст уровнеь 1.1 (базовый)"/>
    <w:basedOn w:val="ConsPlusNormal0"/>
    <w:uiPriority w:val="99"/>
    <w:qFormat/>
    <w:rsid w:val="00E1084C"/>
    <w:pPr>
      <w:widowControl/>
      <w:numPr>
        <w:ilvl w:val="1"/>
        <w:numId w:val="2"/>
      </w:numPr>
      <w:tabs>
        <w:tab w:val="num" w:pos="360"/>
      </w:tabs>
      <w:spacing w:line="276" w:lineRule="auto"/>
      <w:ind w:left="3131" w:firstLine="720"/>
      <w:jc w:val="both"/>
    </w:pPr>
    <w:rPr>
      <w:rFonts w:ascii="Times New Roman" w:hAnsi="Times New Roman" w:cs="Times New Roman"/>
      <w:sz w:val="28"/>
      <w:szCs w:val="28"/>
      <w:lang w:eastAsia="en-US"/>
    </w:rPr>
  </w:style>
  <w:style w:type="character" w:customStyle="1" w:styleId="1111">
    <w:name w:val="1.1.1.1 Знак"/>
    <w:basedOn w:val="a0"/>
    <w:link w:val="11110"/>
    <w:locked/>
    <w:rsid w:val="00E1084C"/>
    <w:rPr>
      <w:rFonts w:ascii="Times New Roman" w:eastAsia="Calibri" w:hAnsi="Times New Roman" w:cs="Times New Roman"/>
      <w:sz w:val="24"/>
    </w:rPr>
  </w:style>
  <w:style w:type="paragraph" w:customStyle="1" w:styleId="11110">
    <w:name w:val="1.1.1.1"/>
    <w:basedOn w:val="4"/>
    <w:link w:val="1111"/>
    <w:qFormat/>
    <w:rsid w:val="00E1084C"/>
    <w:pPr>
      <w:spacing w:after="200"/>
    </w:pPr>
    <w:rPr>
      <w:sz w:val="24"/>
      <w:szCs w:val="22"/>
      <w:lang w:eastAsia="en-US"/>
    </w:rPr>
  </w:style>
  <w:style w:type="paragraph" w:customStyle="1" w:styleId="Default">
    <w:name w:val="Default"/>
    <w:uiPriority w:val="99"/>
    <w:rsid w:val="00E1084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10">
    <w:name w:val="s_1"/>
    <w:basedOn w:val="a"/>
    <w:rsid w:val="00E108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TitleChar">
    <w:name w:val="Title Char"/>
    <w:locked/>
    <w:rsid w:val="00E1084C"/>
    <w:rPr>
      <w:rFonts w:ascii="Cambria" w:hAnsi="Cambria" w:cs="Cambria" w:hint="default"/>
      <w:b/>
      <w:bCs/>
      <w:kern w:val="28"/>
      <w:sz w:val="32"/>
      <w:szCs w:val="32"/>
    </w:rPr>
  </w:style>
  <w:style w:type="character" w:customStyle="1" w:styleId="apple-converted-space">
    <w:name w:val="apple-converted-space"/>
    <w:rsid w:val="00E1084C"/>
    <w:rPr>
      <w:rFonts w:ascii="Times New Roman" w:hAnsi="Times New Roman" w:cs="Times New Roman" w:hint="default"/>
    </w:rPr>
  </w:style>
  <w:style w:type="character" w:customStyle="1" w:styleId="Bodytext9">
    <w:name w:val="Body text + 9"/>
    <w:aliases w:val="5 pt,Bold,Italic"/>
    <w:basedOn w:val="Bodytext"/>
    <w:uiPriority w:val="99"/>
    <w:rsid w:val="00E1084C"/>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E1084C"/>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E1084C"/>
    <w:rPr>
      <w:b/>
      <w:bCs/>
      <w:shd w:val="clear" w:color="auto" w:fill="FFFFFF"/>
    </w:rPr>
  </w:style>
  <w:style w:type="character" w:customStyle="1" w:styleId="a80">
    <w:name w:val="a8"/>
    <w:basedOn w:val="a0"/>
    <w:rsid w:val="00E1084C"/>
  </w:style>
  <w:style w:type="character" w:customStyle="1" w:styleId="112">
    <w:name w:val="Заголовок 1 Знак1"/>
    <w:basedOn w:val="a0"/>
    <w:uiPriority w:val="9"/>
    <w:rsid w:val="00E1084C"/>
    <w:rPr>
      <w:rFonts w:ascii="Calibri Light" w:eastAsia="Times New Roman" w:hAnsi="Calibri Light" w:cs="Times New Roman" w:hint="default"/>
      <w:b/>
      <w:bCs/>
      <w:color w:val="2F5496"/>
      <w:sz w:val="28"/>
      <w:szCs w:val="28"/>
    </w:rPr>
  </w:style>
  <w:style w:type="table" w:styleId="af9">
    <w:name w:val="Table Grid"/>
    <w:basedOn w:val="a1"/>
    <w:uiPriority w:val="59"/>
    <w:rsid w:val="00E1084C"/>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Emphasis"/>
    <w:basedOn w:val="a0"/>
    <w:uiPriority w:val="20"/>
    <w:qFormat/>
    <w:rsid w:val="00E1084C"/>
    <w:rPr>
      <w:i/>
      <w:iCs/>
    </w:rPr>
  </w:style>
  <w:style w:type="paragraph" w:customStyle="1" w:styleId="consplusnonformat0">
    <w:name w:val="consplusnonformat"/>
    <w:basedOn w:val="a"/>
    <w:rsid w:val="00E108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onsplustitle0">
    <w:name w:val="consplustitle"/>
    <w:basedOn w:val="a"/>
    <w:rsid w:val="00E1084C"/>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styleId="afb">
    <w:name w:val="FollowedHyperlink"/>
    <w:basedOn w:val="a0"/>
    <w:uiPriority w:val="99"/>
    <w:semiHidden/>
    <w:unhideWhenUsed/>
    <w:rsid w:val="00E108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http://docs.cntd.ru/document/902228011" TargetMode="External"/><Relationship Id="rId3" Type="http://schemas.microsoft.com/office/2007/relationships/stylesWithEffects" Target="stylesWithEffects.xml"/><Relationship Id="rId7" Type="http://schemas.openxmlformats.org/officeDocument/2006/relationships/hyperlink" Target="http://nizhnegorskij.admonline.ru/" TargetMode="External"/><Relationship Id="rId12" Type="http://schemas.openxmlformats.org/officeDocument/2006/relationships/hyperlink" Target="consultantplus://offline/ref=D259069BFC15BF6E43AD2BF19BE56A7FF470FFFB7E0ECFF79C3999301DgFC2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C6D2EABD0AFE67B651A1A88A0500466DB59F2B86AB0A9DE1EAEF34EC5A40C7257E4B6DiCF3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6D2EABD0AFE67B651A1A88A0500466DB59F2B86AB0A9DE1EAEF34EC5A40C7257E4B6DiCF5L" TargetMode="External"/><Relationship Id="rId4" Type="http://schemas.openxmlformats.org/officeDocument/2006/relationships/settings" Target="settings.xml"/><Relationship Id="rId9" Type="http://schemas.openxmlformats.org/officeDocument/2006/relationships/hyperlink" Target="consultantplus://offline/ref=D259069BFC15BF6E43AD2BF19BE56A7FF470FFFB7E0ECFF79C3999301DgFC2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18952</Words>
  <Characters>108027</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2022-12-13T12:25:00Z</cp:lastPrinted>
  <dcterms:created xsi:type="dcterms:W3CDTF">2022-12-13T12:28:00Z</dcterms:created>
  <dcterms:modified xsi:type="dcterms:W3CDTF">2022-12-13T12:28:00Z</dcterms:modified>
</cp:coreProperties>
</file>