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526" w:rsidRPr="006B150C" w:rsidRDefault="004F0526" w:rsidP="004F0526">
      <w:pPr>
        <w:jc w:val="center"/>
        <w:rPr>
          <w:b/>
          <w:sz w:val="22"/>
          <w:szCs w:val="22"/>
        </w:rPr>
      </w:pPr>
    </w:p>
    <w:p w:rsidR="004F0526" w:rsidRPr="006B150C" w:rsidRDefault="004F0526" w:rsidP="004F0526">
      <w:pPr>
        <w:ind w:left="2124" w:firstLine="708"/>
      </w:pPr>
      <w:r w:rsidRPr="006B150C">
        <w:t xml:space="preserve">                    </w:t>
      </w:r>
      <w:r w:rsidR="00E06D4B">
        <w:t xml:space="preserve">              </w:t>
      </w:r>
      <w:r w:rsidRPr="006B150C">
        <w:t xml:space="preserve">    </w:t>
      </w:r>
      <w:r w:rsidRPr="006B150C">
        <w:object w:dxaOrig="1172" w:dyaOrig="1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66.75pt" o:ole="" filled="t">
            <v:fill color2="black"/>
            <v:imagedata r:id="rId6" o:title=""/>
          </v:shape>
          <o:OLEObject Type="Embed" ProgID="Word.Picture.8" ShapeID="_x0000_i1025" DrawAspect="Content" ObjectID="_1738996734" r:id="rId7"/>
        </w:object>
      </w:r>
    </w:p>
    <w:p w:rsidR="004F0526" w:rsidRPr="006B150C" w:rsidRDefault="004F0526" w:rsidP="004F0526">
      <w:pPr>
        <w:pStyle w:val="11"/>
        <w:rPr>
          <w:rFonts w:ascii="Times New Roman" w:hAnsi="Times New Roman" w:cs="Times New Roman"/>
          <w:sz w:val="24"/>
        </w:rPr>
      </w:pPr>
      <w:r w:rsidRPr="006B150C">
        <w:rPr>
          <w:rFonts w:ascii="Times New Roman" w:hAnsi="Times New Roman" w:cs="Times New Roman"/>
          <w:sz w:val="24"/>
        </w:rPr>
        <w:t>РЕСПУБЛИКА  КРЫМ</w:t>
      </w:r>
    </w:p>
    <w:p w:rsidR="004F0526" w:rsidRPr="006B150C" w:rsidRDefault="004F0526" w:rsidP="004F0526">
      <w:pPr>
        <w:pStyle w:val="1"/>
        <w:rPr>
          <w:sz w:val="22"/>
          <w:szCs w:val="22"/>
        </w:rPr>
      </w:pPr>
      <w:r w:rsidRPr="006B150C">
        <w:rPr>
          <w:sz w:val="22"/>
          <w:szCs w:val="22"/>
        </w:rPr>
        <w:t>АДМИНИСТРАЦИЯ НИЖНЕГОРСКОГО СЕЛЬСКОГО ПОСЕЛЕНИЯ</w:t>
      </w:r>
    </w:p>
    <w:p w:rsidR="004F0526" w:rsidRPr="006B150C" w:rsidRDefault="004F0526" w:rsidP="004F0526">
      <w:pPr>
        <w:jc w:val="center"/>
        <w:rPr>
          <w:b/>
          <w:sz w:val="22"/>
          <w:szCs w:val="22"/>
          <w:lang w:eastAsia="ar-SA"/>
        </w:rPr>
      </w:pPr>
      <w:r w:rsidRPr="006B150C">
        <w:rPr>
          <w:b/>
          <w:sz w:val="22"/>
          <w:szCs w:val="22"/>
          <w:lang w:eastAsia="ar-SA"/>
        </w:rPr>
        <w:t>НИЖНЕГОРСКОГО РАЙОНА РЕСПУБЛИКИ КРЫМ</w:t>
      </w:r>
    </w:p>
    <w:p w:rsidR="004F0526" w:rsidRPr="006B150C" w:rsidRDefault="004F0526" w:rsidP="004F0526">
      <w:pPr>
        <w:pStyle w:val="1"/>
        <w:rPr>
          <w:sz w:val="22"/>
          <w:szCs w:val="22"/>
        </w:rPr>
      </w:pPr>
      <w:r w:rsidRPr="006B150C">
        <w:rPr>
          <w:sz w:val="22"/>
          <w:szCs w:val="22"/>
        </w:rPr>
        <w:t>ПОСТАНОВЛЕНИЕ</w:t>
      </w:r>
    </w:p>
    <w:p w:rsidR="004F0526" w:rsidRPr="006B150C" w:rsidRDefault="004F0526" w:rsidP="004F0526">
      <w:pPr>
        <w:jc w:val="both"/>
        <w:rPr>
          <w:u w:val="single"/>
        </w:rPr>
      </w:pPr>
    </w:p>
    <w:p w:rsidR="004F0526" w:rsidRPr="006B150C" w:rsidRDefault="004F0526" w:rsidP="004F0526">
      <w:pPr>
        <w:jc w:val="both"/>
        <w:rPr>
          <w:sz w:val="25"/>
          <w:szCs w:val="25"/>
        </w:rPr>
      </w:pPr>
      <w:r w:rsidRPr="006B150C">
        <w:rPr>
          <w:sz w:val="25"/>
          <w:szCs w:val="25"/>
          <w:u w:val="single"/>
        </w:rPr>
        <w:t>«</w:t>
      </w:r>
      <w:r w:rsidR="00C24B7E">
        <w:rPr>
          <w:sz w:val="25"/>
          <w:szCs w:val="25"/>
          <w:u w:val="single"/>
        </w:rPr>
        <w:t>01</w:t>
      </w:r>
      <w:r w:rsidR="00251A74">
        <w:rPr>
          <w:sz w:val="25"/>
          <w:szCs w:val="25"/>
          <w:u w:val="single"/>
        </w:rPr>
        <w:t>»</w:t>
      </w:r>
      <w:r w:rsidR="00C24B7E">
        <w:rPr>
          <w:sz w:val="25"/>
          <w:szCs w:val="25"/>
          <w:u w:val="single"/>
        </w:rPr>
        <w:t xml:space="preserve"> июля</w:t>
      </w:r>
      <w:r w:rsidR="00251A74">
        <w:rPr>
          <w:sz w:val="25"/>
          <w:szCs w:val="25"/>
          <w:u w:val="single"/>
        </w:rPr>
        <w:t xml:space="preserve">   2022</w:t>
      </w:r>
      <w:r w:rsidRPr="006B150C">
        <w:rPr>
          <w:sz w:val="25"/>
          <w:szCs w:val="25"/>
          <w:u w:val="single"/>
        </w:rPr>
        <w:t xml:space="preserve">г. </w:t>
      </w:r>
      <w:r w:rsidRPr="006B150C">
        <w:rPr>
          <w:sz w:val="25"/>
          <w:szCs w:val="25"/>
        </w:rPr>
        <w:t xml:space="preserve">                                  </w:t>
      </w:r>
      <w:r w:rsidR="00E06D4B">
        <w:rPr>
          <w:sz w:val="25"/>
          <w:szCs w:val="25"/>
        </w:rPr>
        <w:t xml:space="preserve">         </w:t>
      </w:r>
      <w:r w:rsidRPr="006B150C">
        <w:rPr>
          <w:sz w:val="25"/>
          <w:szCs w:val="25"/>
        </w:rPr>
        <w:t xml:space="preserve">№ </w:t>
      </w:r>
      <w:r w:rsidR="00C24B7E">
        <w:rPr>
          <w:sz w:val="25"/>
          <w:szCs w:val="25"/>
        </w:rPr>
        <w:t>323</w:t>
      </w:r>
      <w:r w:rsidRPr="006B150C">
        <w:rPr>
          <w:sz w:val="25"/>
          <w:szCs w:val="25"/>
        </w:rPr>
        <w:t xml:space="preserve">                                </w:t>
      </w:r>
      <w:proofErr w:type="spellStart"/>
      <w:r w:rsidRPr="006B150C">
        <w:rPr>
          <w:sz w:val="25"/>
          <w:szCs w:val="25"/>
        </w:rPr>
        <w:t>пгт</w:t>
      </w:r>
      <w:proofErr w:type="spellEnd"/>
      <w:r w:rsidRPr="006B150C">
        <w:rPr>
          <w:sz w:val="25"/>
          <w:szCs w:val="25"/>
        </w:rPr>
        <w:t>. Нижнегорский</w:t>
      </w:r>
    </w:p>
    <w:p w:rsidR="004F0526" w:rsidRPr="006B150C" w:rsidRDefault="004F0526" w:rsidP="004F0526">
      <w:pPr>
        <w:jc w:val="both"/>
        <w:rPr>
          <w:sz w:val="25"/>
          <w:szCs w:val="25"/>
        </w:rPr>
      </w:pPr>
    </w:p>
    <w:p w:rsidR="004F0526" w:rsidRPr="006B150C" w:rsidRDefault="004F0526" w:rsidP="00251A74">
      <w:pPr>
        <w:jc w:val="both"/>
        <w:rPr>
          <w:sz w:val="25"/>
          <w:szCs w:val="25"/>
        </w:rPr>
      </w:pPr>
      <w:r w:rsidRPr="006B150C">
        <w:rPr>
          <w:sz w:val="25"/>
          <w:szCs w:val="25"/>
        </w:rPr>
        <w:t xml:space="preserve">Об утверждении </w:t>
      </w:r>
      <w:r w:rsidR="00251A74">
        <w:rPr>
          <w:sz w:val="25"/>
          <w:szCs w:val="25"/>
        </w:rPr>
        <w:t>типового размера</w:t>
      </w:r>
    </w:p>
    <w:p w:rsidR="004F0526" w:rsidRPr="006B150C" w:rsidRDefault="004F0526" w:rsidP="004F0526">
      <w:pPr>
        <w:jc w:val="both"/>
        <w:rPr>
          <w:sz w:val="25"/>
          <w:szCs w:val="25"/>
        </w:rPr>
      </w:pPr>
      <w:r w:rsidRPr="006B150C">
        <w:rPr>
          <w:sz w:val="25"/>
          <w:szCs w:val="25"/>
        </w:rPr>
        <w:t xml:space="preserve">нестационарных торговых объектов </w:t>
      </w:r>
    </w:p>
    <w:p w:rsidR="004F0526" w:rsidRDefault="004F0526" w:rsidP="004F0526">
      <w:pPr>
        <w:jc w:val="both"/>
        <w:rPr>
          <w:sz w:val="25"/>
          <w:szCs w:val="25"/>
        </w:rPr>
      </w:pPr>
      <w:proofErr w:type="gramStart"/>
      <w:r>
        <w:rPr>
          <w:sz w:val="25"/>
          <w:szCs w:val="25"/>
        </w:rPr>
        <w:t>расположенных</w:t>
      </w:r>
      <w:proofErr w:type="gramEnd"/>
      <w:r>
        <w:rPr>
          <w:sz w:val="25"/>
          <w:szCs w:val="25"/>
        </w:rPr>
        <w:t xml:space="preserve"> </w:t>
      </w:r>
      <w:r w:rsidRPr="006B150C">
        <w:rPr>
          <w:sz w:val="25"/>
          <w:szCs w:val="25"/>
        </w:rPr>
        <w:t xml:space="preserve">на территории </w:t>
      </w:r>
    </w:p>
    <w:p w:rsidR="004F0526" w:rsidRPr="006B150C" w:rsidRDefault="004F0526" w:rsidP="004F0526">
      <w:pPr>
        <w:jc w:val="both"/>
        <w:rPr>
          <w:sz w:val="25"/>
          <w:szCs w:val="25"/>
        </w:rPr>
      </w:pPr>
      <w:r w:rsidRPr="006B150C">
        <w:rPr>
          <w:sz w:val="25"/>
          <w:szCs w:val="25"/>
        </w:rPr>
        <w:t xml:space="preserve">МО </w:t>
      </w:r>
      <w:proofErr w:type="spellStart"/>
      <w:r w:rsidRPr="006B150C">
        <w:rPr>
          <w:sz w:val="25"/>
          <w:szCs w:val="25"/>
        </w:rPr>
        <w:t>Нижнегорское</w:t>
      </w:r>
      <w:proofErr w:type="spellEnd"/>
      <w:r w:rsidRPr="006B150C">
        <w:rPr>
          <w:sz w:val="25"/>
          <w:szCs w:val="25"/>
        </w:rPr>
        <w:t xml:space="preserve"> сельское поселение </w:t>
      </w:r>
    </w:p>
    <w:p w:rsidR="004F0526" w:rsidRPr="006B150C" w:rsidRDefault="004F0526" w:rsidP="004F0526">
      <w:pPr>
        <w:jc w:val="both"/>
      </w:pPr>
      <w:r w:rsidRPr="006B150C">
        <w:rPr>
          <w:sz w:val="25"/>
          <w:szCs w:val="25"/>
        </w:rPr>
        <w:t>Нижнегорского района Республики Крым</w:t>
      </w:r>
    </w:p>
    <w:p w:rsidR="004F0526" w:rsidRPr="006B150C" w:rsidRDefault="004F0526" w:rsidP="004F0526">
      <w:pPr>
        <w:jc w:val="both"/>
        <w:rPr>
          <w:rStyle w:val="a5"/>
          <w:b w:val="0"/>
          <w:bCs w:val="0"/>
          <w:sz w:val="25"/>
          <w:szCs w:val="25"/>
        </w:rPr>
      </w:pPr>
    </w:p>
    <w:p w:rsidR="004F0526" w:rsidRPr="006B150C" w:rsidRDefault="004F0526" w:rsidP="004F0526">
      <w:pPr>
        <w:ind w:firstLine="426"/>
        <w:jc w:val="both"/>
        <w:rPr>
          <w:sz w:val="25"/>
          <w:szCs w:val="25"/>
        </w:rPr>
      </w:pPr>
      <w:proofErr w:type="gramStart"/>
      <w:r w:rsidRPr="006B150C">
        <w:rPr>
          <w:sz w:val="25"/>
          <w:szCs w:val="25"/>
        </w:rPr>
        <w:t>Руководствуясь статьей 14 «Об общих принципах организации местного самоуправления в Российской Федерации» № 131-ФЗ от 06.10.2003г.,  Законом Республики Крым «Об основах местного самоуправления в Республике Крым» №</w:t>
      </w:r>
      <w:bookmarkStart w:id="0" w:name="_GoBack"/>
      <w:bookmarkEnd w:id="0"/>
      <w:r w:rsidRPr="006B150C">
        <w:rPr>
          <w:sz w:val="25"/>
          <w:szCs w:val="25"/>
        </w:rPr>
        <w:t xml:space="preserve"> 54-ЗРК от 21.08.2014 г., </w:t>
      </w:r>
      <w:hyperlink r:id="rId8" w:history="1">
        <w:r w:rsidRPr="006B150C">
          <w:rPr>
            <w:rFonts w:eastAsia="Times New Roman"/>
            <w:spacing w:val="2"/>
            <w:sz w:val="25"/>
            <w:szCs w:val="25"/>
          </w:rPr>
          <w:t>Федеральным законом от 28.12.2009 N 381-ФЗ "Об основах государственного регулирования торговой деятельности в Российской Федерации"</w:t>
        </w:r>
      </w:hyperlink>
      <w:r w:rsidRPr="006B150C">
        <w:rPr>
          <w:sz w:val="25"/>
          <w:szCs w:val="25"/>
        </w:rPr>
        <w:t>, Постановлением администрации Нижнегорского сельского поселения от 24.12.2015г. № 478 «О размещении нестационарных торговых объектов на</w:t>
      </w:r>
      <w:proofErr w:type="gramEnd"/>
      <w:r w:rsidRPr="006B150C">
        <w:rPr>
          <w:sz w:val="25"/>
          <w:szCs w:val="25"/>
        </w:rPr>
        <w:t xml:space="preserve"> территории муниципального образования </w:t>
      </w:r>
      <w:proofErr w:type="spellStart"/>
      <w:r w:rsidRPr="006B150C">
        <w:rPr>
          <w:sz w:val="25"/>
          <w:szCs w:val="25"/>
        </w:rPr>
        <w:t>Нижнегорское</w:t>
      </w:r>
      <w:proofErr w:type="spellEnd"/>
      <w:r w:rsidRPr="006B150C">
        <w:rPr>
          <w:sz w:val="25"/>
          <w:szCs w:val="25"/>
        </w:rPr>
        <w:t xml:space="preserve"> сельское поселение Нижнегорского района Республики Крым» с изменениями от 01.12.2016г. № 844</w:t>
      </w:r>
      <w:r w:rsidR="00251A74">
        <w:rPr>
          <w:sz w:val="25"/>
          <w:szCs w:val="25"/>
        </w:rPr>
        <w:t>, Постановлением от 14.02.2022г. № 87</w:t>
      </w:r>
      <w:r>
        <w:rPr>
          <w:sz w:val="25"/>
          <w:szCs w:val="25"/>
        </w:rPr>
        <w:t xml:space="preserve"> «Об утверждении схемы размещения нестационарных объектов»</w:t>
      </w:r>
      <w:r w:rsidRPr="006B150C">
        <w:rPr>
          <w:sz w:val="25"/>
          <w:szCs w:val="25"/>
        </w:rPr>
        <w:t xml:space="preserve">, Уставом муниципального образования </w:t>
      </w:r>
      <w:proofErr w:type="spellStart"/>
      <w:r w:rsidRPr="006B150C">
        <w:rPr>
          <w:sz w:val="25"/>
          <w:szCs w:val="25"/>
        </w:rPr>
        <w:t>Нижнегорское</w:t>
      </w:r>
      <w:proofErr w:type="spellEnd"/>
      <w:r w:rsidRPr="006B150C">
        <w:rPr>
          <w:sz w:val="25"/>
          <w:szCs w:val="25"/>
        </w:rPr>
        <w:t xml:space="preserve"> сельское поселение Нижнегорского района Республики Крым, Администрация Нижнегорского сельского поселения </w:t>
      </w:r>
    </w:p>
    <w:p w:rsidR="004F0526" w:rsidRPr="006B150C" w:rsidRDefault="004F0526" w:rsidP="004F0526">
      <w:pPr>
        <w:jc w:val="both"/>
        <w:rPr>
          <w:rStyle w:val="a5"/>
          <w:b w:val="0"/>
          <w:bCs w:val="0"/>
          <w:sz w:val="25"/>
          <w:szCs w:val="25"/>
        </w:rPr>
      </w:pPr>
    </w:p>
    <w:p w:rsidR="004F0526" w:rsidRPr="006B150C" w:rsidRDefault="004F0526" w:rsidP="004F0526">
      <w:pPr>
        <w:jc w:val="center"/>
        <w:rPr>
          <w:sz w:val="25"/>
          <w:szCs w:val="25"/>
        </w:rPr>
      </w:pPr>
      <w:r w:rsidRPr="006B150C">
        <w:rPr>
          <w:sz w:val="25"/>
          <w:szCs w:val="25"/>
        </w:rPr>
        <w:t>ПОСТАНОВИЛА:</w:t>
      </w:r>
    </w:p>
    <w:p w:rsidR="004F0526" w:rsidRPr="006B150C" w:rsidRDefault="004F0526" w:rsidP="004F0526">
      <w:pPr>
        <w:jc w:val="center"/>
        <w:rPr>
          <w:sz w:val="25"/>
          <w:szCs w:val="25"/>
        </w:rPr>
      </w:pPr>
    </w:p>
    <w:p w:rsidR="004F0526" w:rsidRPr="00E06D4B" w:rsidRDefault="00251A74" w:rsidP="004F0526">
      <w:pPr>
        <w:pStyle w:val="Default"/>
        <w:jc w:val="both"/>
        <w:rPr>
          <w:rFonts w:eastAsia="Times New Roman"/>
          <w:color w:val="auto"/>
          <w:spacing w:val="2"/>
          <w:sz w:val="25"/>
          <w:szCs w:val="25"/>
          <w:lang w:eastAsia="ru-RU"/>
        </w:rPr>
      </w:pPr>
      <w:r>
        <w:rPr>
          <w:rFonts w:eastAsia="Times New Roman"/>
          <w:color w:val="auto"/>
          <w:spacing w:val="2"/>
          <w:sz w:val="25"/>
          <w:szCs w:val="25"/>
          <w:lang w:eastAsia="ru-RU"/>
        </w:rPr>
        <w:t>1</w:t>
      </w:r>
      <w:r w:rsidR="00E06D4B" w:rsidRPr="00251A74">
        <w:rPr>
          <w:rFonts w:eastAsia="Times New Roman"/>
          <w:color w:val="auto"/>
          <w:spacing w:val="2"/>
          <w:sz w:val="25"/>
          <w:szCs w:val="25"/>
          <w:lang w:eastAsia="ru-RU"/>
        </w:rPr>
        <w:t xml:space="preserve">.Утвердить типовые </w:t>
      </w:r>
      <w:r>
        <w:rPr>
          <w:rFonts w:eastAsia="Times New Roman"/>
          <w:color w:val="auto"/>
          <w:spacing w:val="2"/>
          <w:sz w:val="25"/>
          <w:szCs w:val="25"/>
          <w:lang w:eastAsia="ru-RU"/>
        </w:rPr>
        <w:t>размеры</w:t>
      </w:r>
      <w:r w:rsidR="00E06D4B" w:rsidRPr="00251A74">
        <w:rPr>
          <w:rFonts w:eastAsia="Times New Roman"/>
          <w:color w:val="auto"/>
          <w:spacing w:val="2"/>
          <w:sz w:val="25"/>
          <w:szCs w:val="25"/>
          <w:lang w:eastAsia="ru-RU"/>
        </w:rPr>
        <w:t xml:space="preserve"> НТО на территории Нижнегорского сельского поселени</w:t>
      </w:r>
      <w:proofErr w:type="gramStart"/>
      <w:r w:rsidR="00E06D4B" w:rsidRPr="00251A74">
        <w:rPr>
          <w:rFonts w:eastAsia="Times New Roman"/>
          <w:color w:val="auto"/>
          <w:spacing w:val="2"/>
          <w:sz w:val="25"/>
          <w:szCs w:val="25"/>
          <w:lang w:eastAsia="ru-RU"/>
        </w:rPr>
        <w:t>я(</w:t>
      </w:r>
      <w:proofErr w:type="gramEnd"/>
      <w:r w:rsidR="00E06D4B" w:rsidRPr="00251A74">
        <w:rPr>
          <w:rFonts w:eastAsia="Times New Roman"/>
          <w:color w:val="auto"/>
          <w:spacing w:val="2"/>
          <w:sz w:val="25"/>
          <w:szCs w:val="25"/>
          <w:lang w:eastAsia="ru-RU"/>
        </w:rPr>
        <w:t>прилагаются)</w:t>
      </w:r>
      <w:r w:rsidR="004F0526" w:rsidRPr="006B150C">
        <w:rPr>
          <w:rFonts w:eastAsia="Times New Roman"/>
          <w:color w:val="auto"/>
          <w:spacing w:val="2"/>
          <w:sz w:val="25"/>
          <w:szCs w:val="25"/>
          <w:lang w:eastAsia="ru-RU"/>
        </w:rPr>
        <w:br/>
      </w:r>
      <w:r>
        <w:t>2</w:t>
      </w:r>
      <w:r w:rsidR="004F0526" w:rsidRPr="006B150C">
        <w:t xml:space="preserve">. </w:t>
      </w:r>
      <w:proofErr w:type="gramStart"/>
      <w:r w:rsidR="004F0526" w:rsidRPr="006B150C">
        <w:t>Контроль за</w:t>
      </w:r>
      <w:proofErr w:type="gramEnd"/>
      <w:r w:rsidR="004F0526" w:rsidRPr="006B150C">
        <w:t xml:space="preserve"> исполнением настоящего постановления возложить на заведующего сектором по вопросам муниципального имущества хозяйственного учета и землеустройства </w:t>
      </w:r>
      <w:proofErr w:type="spellStart"/>
      <w:r w:rsidR="00E06D4B" w:rsidRPr="00251A74">
        <w:t>Сальцына</w:t>
      </w:r>
      <w:proofErr w:type="spellEnd"/>
      <w:r w:rsidR="00E06D4B" w:rsidRPr="00251A74">
        <w:t xml:space="preserve"> А.В</w:t>
      </w:r>
      <w:r w:rsidR="004F0526" w:rsidRPr="00251A74">
        <w:t>.</w:t>
      </w:r>
      <w:r w:rsidR="004F0526" w:rsidRPr="006B150C">
        <w:t xml:space="preserve"> </w:t>
      </w:r>
    </w:p>
    <w:p w:rsidR="004F0526" w:rsidRDefault="004F0526" w:rsidP="004F0526">
      <w:pPr>
        <w:pStyle w:val="Default"/>
        <w:jc w:val="both"/>
      </w:pPr>
    </w:p>
    <w:p w:rsidR="004F0526" w:rsidRPr="006B150C" w:rsidRDefault="004F0526" w:rsidP="004F0526">
      <w:pPr>
        <w:pStyle w:val="Default"/>
        <w:jc w:val="both"/>
      </w:pPr>
    </w:p>
    <w:p w:rsidR="004F0526" w:rsidRPr="00251A74" w:rsidRDefault="004F0526" w:rsidP="004F0526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51A74">
        <w:rPr>
          <w:rFonts w:ascii="Times New Roman" w:hAnsi="Times New Roman" w:cs="Times New Roman"/>
          <w:b w:val="0"/>
          <w:sz w:val="24"/>
          <w:szCs w:val="24"/>
        </w:rPr>
        <w:t xml:space="preserve">Председатель сельского совета </w:t>
      </w:r>
    </w:p>
    <w:p w:rsidR="004F0526" w:rsidRPr="00251A74" w:rsidRDefault="004F0526" w:rsidP="004F0526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51A74">
        <w:rPr>
          <w:rFonts w:ascii="Times New Roman" w:hAnsi="Times New Roman" w:cs="Times New Roman"/>
          <w:b w:val="0"/>
          <w:sz w:val="24"/>
          <w:szCs w:val="24"/>
        </w:rPr>
        <w:t xml:space="preserve">Глава администрации поселения                                     </w:t>
      </w:r>
      <w:r w:rsidR="00E06D4B" w:rsidRPr="00251A74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С.В. Юрченко</w:t>
      </w:r>
    </w:p>
    <w:p w:rsidR="004F0526" w:rsidRPr="00251A74" w:rsidRDefault="004F0526" w:rsidP="004F0526">
      <w:pPr>
        <w:pStyle w:val="ConsPlusTitle"/>
        <w:widowControl/>
        <w:jc w:val="both"/>
        <w:rPr>
          <w:rFonts w:ascii="Times New Roman" w:hAnsi="Times New Roman" w:cs="Times New Roman"/>
          <w:b w:val="0"/>
          <w:sz w:val="25"/>
          <w:szCs w:val="25"/>
        </w:rPr>
      </w:pPr>
    </w:p>
    <w:p w:rsidR="004F0526" w:rsidRPr="00251A74" w:rsidRDefault="004F0526" w:rsidP="004F0526">
      <w:pPr>
        <w:tabs>
          <w:tab w:val="num" w:pos="0"/>
        </w:tabs>
        <w:jc w:val="both"/>
        <w:rPr>
          <w:sz w:val="20"/>
          <w:szCs w:val="20"/>
        </w:rPr>
      </w:pPr>
      <w:r w:rsidRPr="00251A74">
        <w:rPr>
          <w:sz w:val="20"/>
          <w:szCs w:val="20"/>
        </w:rPr>
        <w:t>Проект подготовил:</w:t>
      </w:r>
      <w:r w:rsidRPr="00251A74">
        <w:rPr>
          <w:b/>
          <w:sz w:val="20"/>
          <w:szCs w:val="20"/>
        </w:rPr>
        <w:t xml:space="preserve"> </w:t>
      </w:r>
      <w:r w:rsidRPr="00251A74">
        <w:rPr>
          <w:sz w:val="20"/>
          <w:szCs w:val="20"/>
        </w:rPr>
        <w:t xml:space="preserve">Заведующий сектором по вопросам </w:t>
      </w:r>
    </w:p>
    <w:p w:rsidR="004F0526" w:rsidRPr="00251A74" w:rsidRDefault="004F0526" w:rsidP="004F0526">
      <w:pPr>
        <w:tabs>
          <w:tab w:val="num" w:pos="0"/>
        </w:tabs>
        <w:jc w:val="both"/>
        <w:rPr>
          <w:sz w:val="20"/>
          <w:szCs w:val="20"/>
        </w:rPr>
      </w:pPr>
      <w:r w:rsidRPr="00251A74">
        <w:rPr>
          <w:sz w:val="20"/>
          <w:szCs w:val="20"/>
        </w:rPr>
        <w:t xml:space="preserve">муниципального имущества, хозяйственного учета и землеустройства </w:t>
      </w:r>
      <w:proofErr w:type="spellStart"/>
      <w:r w:rsidR="00E06D4B" w:rsidRPr="00251A74">
        <w:rPr>
          <w:sz w:val="20"/>
          <w:szCs w:val="20"/>
        </w:rPr>
        <w:t>Сальцын</w:t>
      </w:r>
      <w:proofErr w:type="spellEnd"/>
      <w:r w:rsidR="00E06D4B" w:rsidRPr="00251A74">
        <w:rPr>
          <w:sz w:val="20"/>
          <w:szCs w:val="20"/>
        </w:rPr>
        <w:t xml:space="preserve"> А.В</w:t>
      </w:r>
      <w:r w:rsidRPr="00251A74">
        <w:rPr>
          <w:sz w:val="20"/>
          <w:szCs w:val="20"/>
        </w:rPr>
        <w:t xml:space="preserve">. </w:t>
      </w:r>
    </w:p>
    <w:p w:rsidR="004F0526" w:rsidRDefault="004F0526" w:rsidP="00251A74">
      <w:pPr>
        <w:shd w:val="clear" w:color="auto" w:fill="FFFFFF"/>
        <w:jc w:val="right"/>
        <w:textAlignment w:val="baseline"/>
        <w:rPr>
          <w:rFonts w:eastAsia="Times New Roman"/>
          <w:spacing w:val="2"/>
          <w:sz w:val="25"/>
          <w:szCs w:val="25"/>
        </w:rPr>
      </w:pPr>
      <w:r w:rsidRPr="006B150C">
        <w:rPr>
          <w:rFonts w:eastAsia="Times New Roman"/>
          <w:spacing w:val="2"/>
          <w:sz w:val="25"/>
          <w:szCs w:val="25"/>
        </w:rPr>
        <w:br/>
      </w:r>
      <w:r w:rsidRPr="006B150C">
        <w:rPr>
          <w:rFonts w:eastAsia="Times New Roman"/>
          <w:spacing w:val="2"/>
          <w:sz w:val="25"/>
          <w:szCs w:val="25"/>
        </w:rPr>
        <w:br/>
      </w:r>
      <w:r w:rsidRPr="006B150C">
        <w:rPr>
          <w:rFonts w:eastAsia="Times New Roman"/>
          <w:spacing w:val="2"/>
          <w:sz w:val="25"/>
          <w:szCs w:val="25"/>
        </w:rPr>
        <w:br/>
      </w:r>
      <w:r w:rsidRPr="006B150C">
        <w:rPr>
          <w:rFonts w:eastAsia="Times New Roman"/>
          <w:spacing w:val="2"/>
          <w:sz w:val="25"/>
          <w:szCs w:val="25"/>
        </w:rPr>
        <w:br/>
      </w:r>
      <w:r w:rsidRPr="006B150C">
        <w:rPr>
          <w:rFonts w:eastAsia="Times New Roman"/>
          <w:spacing w:val="2"/>
          <w:sz w:val="25"/>
          <w:szCs w:val="25"/>
        </w:rPr>
        <w:br/>
      </w:r>
    </w:p>
    <w:p w:rsidR="00FB1DF9" w:rsidRDefault="00FB1DF9"/>
    <w:p w:rsidR="00251A74" w:rsidRDefault="00251A74" w:rsidP="00E06D4B">
      <w:pPr>
        <w:pStyle w:val="a6"/>
        <w:spacing w:before="66"/>
        <w:ind w:left="6751"/>
        <w:rPr>
          <w:highlight w:val="yellow"/>
        </w:rPr>
      </w:pPr>
    </w:p>
    <w:p w:rsidR="00251A74" w:rsidRDefault="00251A74" w:rsidP="00E06D4B">
      <w:pPr>
        <w:pStyle w:val="a6"/>
        <w:spacing w:before="66"/>
        <w:ind w:left="6751"/>
        <w:rPr>
          <w:highlight w:val="yellow"/>
        </w:rPr>
      </w:pPr>
    </w:p>
    <w:p w:rsidR="00251A74" w:rsidRDefault="00251A74" w:rsidP="00E06D4B">
      <w:pPr>
        <w:pStyle w:val="a6"/>
        <w:spacing w:before="66"/>
        <w:ind w:left="6751"/>
        <w:rPr>
          <w:highlight w:val="yellow"/>
        </w:rPr>
      </w:pPr>
    </w:p>
    <w:p w:rsidR="00251A74" w:rsidRDefault="00251A74" w:rsidP="00E06D4B">
      <w:pPr>
        <w:pStyle w:val="a6"/>
        <w:spacing w:before="66"/>
        <w:ind w:left="6751"/>
        <w:rPr>
          <w:highlight w:val="yellow"/>
        </w:rPr>
      </w:pPr>
    </w:p>
    <w:p w:rsidR="00E06D4B" w:rsidRPr="00251A74" w:rsidRDefault="00E06D4B" w:rsidP="00E06D4B">
      <w:pPr>
        <w:pStyle w:val="a6"/>
        <w:spacing w:before="66"/>
        <w:ind w:left="6751"/>
      </w:pPr>
      <w:r w:rsidRPr="00251A74">
        <w:lastRenderedPageBreak/>
        <w:t>Приложение</w:t>
      </w:r>
      <w:r w:rsidRPr="00251A74">
        <w:rPr>
          <w:spacing w:val="-5"/>
        </w:rPr>
        <w:t xml:space="preserve"> </w:t>
      </w:r>
      <w:r w:rsidRPr="00251A74">
        <w:t>№</w:t>
      </w:r>
      <w:r w:rsidRPr="00251A74">
        <w:rPr>
          <w:spacing w:val="3"/>
        </w:rPr>
        <w:t xml:space="preserve"> </w:t>
      </w:r>
      <w:r w:rsidRPr="00251A74">
        <w:t>3</w:t>
      </w:r>
    </w:p>
    <w:p w:rsidR="00E06D4B" w:rsidRDefault="00E06D4B" w:rsidP="00E06D4B">
      <w:pPr>
        <w:pStyle w:val="a6"/>
        <w:spacing w:before="3"/>
        <w:ind w:left="6751" w:right="322"/>
      </w:pPr>
      <w:r w:rsidRPr="00251A74">
        <w:t>к постановлению администрации</w:t>
      </w:r>
      <w:r w:rsidRPr="00251A74">
        <w:rPr>
          <w:spacing w:val="1"/>
        </w:rPr>
        <w:t xml:space="preserve"> </w:t>
      </w:r>
      <w:r w:rsidRPr="00251A74">
        <w:t>Нижнегорского сельского поселения</w:t>
      </w:r>
      <w:r w:rsidRPr="00251A74">
        <w:rPr>
          <w:spacing w:val="-57"/>
        </w:rPr>
        <w:t xml:space="preserve"> </w:t>
      </w:r>
      <w:r w:rsidRPr="00251A74">
        <w:t>Нижнегорского района Республики Крым</w:t>
      </w:r>
      <w:r w:rsidRPr="00251A74">
        <w:rPr>
          <w:spacing w:val="-57"/>
        </w:rPr>
        <w:t xml:space="preserve"> </w:t>
      </w:r>
      <w:r w:rsidR="00251A74" w:rsidRPr="00251A74">
        <w:rPr>
          <w:spacing w:val="-57"/>
        </w:rPr>
        <w:t xml:space="preserve"> </w:t>
      </w:r>
      <w:r w:rsidRPr="00251A74">
        <w:t>от</w:t>
      </w:r>
      <w:r w:rsidR="00C24B7E">
        <w:t xml:space="preserve"> </w:t>
      </w:r>
      <w:r w:rsidR="00C24B7E">
        <w:rPr>
          <w:spacing w:val="-2"/>
        </w:rPr>
        <w:t>01.07.2022 № 323</w:t>
      </w:r>
      <w:r>
        <w:rPr>
          <w:spacing w:val="-2"/>
        </w:rPr>
        <w:t xml:space="preserve"> </w:t>
      </w:r>
    </w:p>
    <w:p w:rsidR="00E06D4B" w:rsidRDefault="00E06D4B" w:rsidP="00E06D4B">
      <w:pPr>
        <w:pStyle w:val="a6"/>
        <w:spacing w:before="7"/>
        <w:ind w:left="0"/>
        <w:rPr>
          <w:sz w:val="28"/>
        </w:rPr>
      </w:pPr>
    </w:p>
    <w:p w:rsidR="00E06D4B" w:rsidRDefault="00E06D4B" w:rsidP="00E06D4B">
      <w:pPr>
        <w:pStyle w:val="1"/>
        <w:spacing w:line="237" w:lineRule="auto"/>
        <w:ind w:left="4960" w:right="516" w:hanging="3904"/>
      </w:pPr>
      <w:r>
        <w:t>ТИПОВЫЕ ПРОЕКТЫ НТО НА ТЕРРИТОРИИ ПРИВЕТНЕНСКОГО СЕЛЬСКОГО</w:t>
      </w:r>
      <w:r>
        <w:rPr>
          <w:spacing w:val="-57"/>
        </w:rPr>
        <w:t xml:space="preserve"> </w:t>
      </w:r>
      <w:r>
        <w:t>ПОСЕЛЕНИЯ</w:t>
      </w:r>
    </w:p>
    <w:p w:rsidR="00E06D4B" w:rsidRDefault="00E06D4B" w:rsidP="00E06D4B">
      <w:pPr>
        <w:pStyle w:val="a6"/>
        <w:spacing w:before="6"/>
        <w:ind w:left="0"/>
        <w:rPr>
          <w:b/>
        </w:rPr>
      </w:pPr>
    </w:p>
    <w:p w:rsidR="00E06D4B" w:rsidRPr="00475EB7" w:rsidRDefault="00E06D4B" w:rsidP="00D67B9B">
      <w:pPr>
        <w:pStyle w:val="a8"/>
        <w:numPr>
          <w:ilvl w:val="0"/>
          <w:numId w:val="2"/>
        </w:numPr>
        <w:tabs>
          <w:tab w:val="left" w:pos="1359"/>
        </w:tabs>
        <w:jc w:val="left"/>
        <w:rPr>
          <w:sz w:val="24"/>
          <w:szCs w:val="24"/>
        </w:rPr>
      </w:pPr>
      <w:r w:rsidRPr="00475EB7">
        <w:rPr>
          <w:sz w:val="24"/>
          <w:szCs w:val="24"/>
        </w:rPr>
        <w:t>Тип</w:t>
      </w:r>
      <w:r w:rsidRPr="00475EB7">
        <w:rPr>
          <w:spacing w:val="-3"/>
          <w:sz w:val="24"/>
          <w:szCs w:val="24"/>
        </w:rPr>
        <w:t xml:space="preserve"> </w:t>
      </w:r>
      <w:r w:rsidRPr="00475EB7">
        <w:rPr>
          <w:sz w:val="24"/>
          <w:szCs w:val="24"/>
        </w:rPr>
        <w:t>1.1</w:t>
      </w:r>
      <w:r w:rsidRPr="00475EB7">
        <w:rPr>
          <w:spacing w:val="-4"/>
          <w:sz w:val="24"/>
          <w:szCs w:val="24"/>
        </w:rPr>
        <w:t xml:space="preserve"> </w:t>
      </w:r>
      <w:r w:rsidRPr="00475EB7">
        <w:rPr>
          <w:sz w:val="24"/>
          <w:szCs w:val="24"/>
        </w:rPr>
        <w:t>«Павильон»</w:t>
      </w:r>
      <w:r w:rsidRPr="00475EB7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60BDAA56" wp14:editId="673C8CF1">
            <wp:simplePos x="0" y="0"/>
            <wp:positionH relativeFrom="page">
              <wp:posOffset>1647825</wp:posOffset>
            </wp:positionH>
            <wp:positionV relativeFrom="paragraph">
              <wp:posOffset>580390</wp:posOffset>
            </wp:positionV>
            <wp:extent cx="4613910" cy="29419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9" cstate="print"/>
                    <a:srcRect t="11511"/>
                    <a:stretch/>
                  </pic:blipFill>
                  <pic:spPr bwMode="auto">
                    <a:xfrm>
                      <a:off x="0" y="0"/>
                      <a:ext cx="461391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7B9B" w:rsidRPr="00475EB7">
        <w:rPr>
          <w:sz w:val="24"/>
          <w:szCs w:val="24"/>
        </w:rPr>
        <w:t xml:space="preserve"> </w:t>
      </w:r>
      <w:r w:rsidR="00E06E06">
        <w:rPr>
          <w:sz w:val="24"/>
          <w:szCs w:val="24"/>
        </w:rPr>
        <w:t>125</w:t>
      </w:r>
      <w:r w:rsidR="00A36815" w:rsidRPr="00475EB7">
        <w:rPr>
          <w:sz w:val="24"/>
          <w:szCs w:val="24"/>
        </w:rPr>
        <w:t xml:space="preserve">00 </w:t>
      </w:r>
      <w:r w:rsidR="00A36815" w:rsidRPr="00475EB7">
        <w:rPr>
          <w:sz w:val="24"/>
          <w:szCs w:val="24"/>
          <w:lang w:val="en-US"/>
        </w:rPr>
        <w:t>x</w:t>
      </w:r>
      <w:r w:rsidR="00A36815" w:rsidRPr="00475EB7">
        <w:rPr>
          <w:sz w:val="24"/>
          <w:szCs w:val="24"/>
        </w:rPr>
        <w:t xml:space="preserve"> 6000 </w:t>
      </w:r>
      <w:r w:rsidR="00D67B9B" w:rsidRPr="00475EB7">
        <w:rPr>
          <w:sz w:val="24"/>
          <w:szCs w:val="24"/>
        </w:rPr>
        <w:t>.</w:t>
      </w:r>
    </w:p>
    <w:p w:rsidR="00D67B9B" w:rsidRDefault="00D67B9B" w:rsidP="00D67B9B">
      <w:pPr>
        <w:pStyle w:val="a6"/>
        <w:spacing w:before="90"/>
        <w:ind w:left="1358"/>
      </w:pPr>
    </w:p>
    <w:p w:rsidR="00D67B9B" w:rsidRDefault="00D67B9B" w:rsidP="00D67B9B">
      <w:pPr>
        <w:pStyle w:val="a6"/>
        <w:spacing w:before="90"/>
        <w:ind w:left="1358"/>
      </w:pPr>
      <w:r w:rsidRPr="00475EB7">
        <w:t>Тип 1.2</w:t>
      </w:r>
      <w:r w:rsidRPr="00475EB7">
        <w:rPr>
          <w:spacing w:val="-1"/>
        </w:rPr>
        <w:t xml:space="preserve"> </w:t>
      </w:r>
      <w:r w:rsidRPr="00475EB7">
        <w:t xml:space="preserve">«Павильон» </w:t>
      </w:r>
      <w:r w:rsidR="00A36815" w:rsidRPr="00475EB7">
        <w:t xml:space="preserve">4000 </w:t>
      </w:r>
      <w:r w:rsidR="00A36815" w:rsidRPr="00475EB7">
        <w:rPr>
          <w:lang w:val="en-US"/>
        </w:rPr>
        <w:t>x</w:t>
      </w:r>
      <w:r w:rsidR="00A36815" w:rsidRPr="00475EB7">
        <w:t xml:space="preserve"> 5000</w:t>
      </w:r>
      <w:r>
        <w:rPr>
          <w:sz w:val="20"/>
          <w:szCs w:val="20"/>
        </w:rPr>
        <w:t>.</w:t>
      </w:r>
    </w:p>
    <w:p w:rsidR="00D67B9B" w:rsidRDefault="00D67B9B" w:rsidP="00E06D4B">
      <w:pPr>
        <w:pStyle w:val="a6"/>
        <w:spacing w:before="90"/>
        <w:ind w:left="1358"/>
      </w:pPr>
    </w:p>
    <w:p w:rsidR="00E06D4B" w:rsidRDefault="00E06D4B" w:rsidP="00E06D4B">
      <w:pPr>
        <w:pStyle w:val="a6"/>
        <w:spacing w:before="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5B3CAF16" wp14:editId="4215BD7A">
            <wp:simplePos x="0" y="0"/>
            <wp:positionH relativeFrom="page">
              <wp:posOffset>1541145</wp:posOffset>
            </wp:positionH>
            <wp:positionV relativeFrom="paragraph">
              <wp:posOffset>604520</wp:posOffset>
            </wp:positionV>
            <wp:extent cx="4752340" cy="2183765"/>
            <wp:effectExtent l="0" t="0" r="0" b="0"/>
            <wp:wrapTopAndBottom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0" cstate="print"/>
                    <a:srcRect t="16637"/>
                    <a:stretch/>
                  </pic:blipFill>
                  <pic:spPr bwMode="auto">
                    <a:xfrm>
                      <a:off x="0" y="0"/>
                      <a:ext cx="4752340" cy="218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6D4B" w:rsidRDefault="00E06D4B" w:rsidP="00E06D4B">
      <w:pPr>
        <w:rPr>
          <w:sz w:val="20"/>
        </w:rPr>
        <w:sectPr w:rsidR="00E06D4B">
          <w:pgSz w:w="11910" w:h="16840"/>
          <w:pgMar w:top="1040" w:right="440" w:bottom="280" w:left="480" w:header="720" w:footer="720" w:gutter="0"/>
          <w:cols w:space="720"/>
        </w:sectPr>
      </w:pPr>
    </w:p>
    <w:p w:rsidR="00E06D4B" w:rsidRPr="00D67B9B" w:rsidRDefault="00E06D4B" w:rsidP="00D67B9B">
      <w:pPr>
        <w:pStyle w:val="a6"/>
        <w:spacing w:before="66"/>
        <w:sectPr w:rsidR="00E06D4B" w:rsidRPr="00D67B9B">
          <w:pgSz w:w="11910" w:h="16840"/>
          <w:pgMar w:top="1040" w:right="440" w:bottom="280" w:left="480" w:header="720" w:footer="720" w:gutter="0"/>
          <w:cols w:space="720"/>
        </w:sectPr>
      </w:pPr>
      <w:r>
        <w:lastRenderedPageBreak/>
        <w:t>Тип 1.3</w:t>
      </w:r>
      <w:r>
        <w:rPr>
          <w:spacing w:val="-1"/>
        </w:rPr>
        <w:t xml:space="preserve"> </w:t>
      </w:r>
      <w:r>
        <w:t>«Павильон»</w:t>
      </w:r>
      <w:r w:rsidR="00D67B9B">
        <w:t xml:space="preserve"> </w:t>
      </w:r>
      <w:r w:rsidR="00A36815" w:rsidRPr="00475EB7">
        <w:t>6000</w:t>
      </w:r>
      <w:r w:rsidR="00A36815" w:rsidRPr="00475EB7">
        <w:rPr>
          <w:lang w:val="en-US"/>
        </w:rPr>
        <w:t>x</w:t>
      </w:r>
      <w:r w:rsidR="00A36815" w:rsidRPr="00475EB7">
        <w:t>5000</w:t>
      </w:r>
      <w:r w:rsidR="00A36815">
        <w:rPr>
          <w:sz w:val="20"/>
          <w:szCs w:val="20"/>
        </w:rPr>
        <w:t xml:space="preserve"> </w:t>
      </w:r>
      <w:r w:rsidR="00D67B9B">
        <w:rPr>
          <w:sz w:val="20"/>
          <w:szCs w:val="20"/>
        </w:rPr>
        <w:t>.</w:t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B1BB224" wp14:editId="308DD7E9">
            <wp:simplePos x="0" y="0"/>
            <wp:positionH relativeFrom="page">
              <wp:posOffset>1424305</wp:posOffset>
            </wp:positionH>
            <wp:positionV relativeFrom="paragraph">
              <wp:posOffset>531495</wp:posOffset>
            </wp:positionV>
            <wp:extent cx="5071110" cy="319659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t="11740"/>
                    <a:stretch/>
                  </pic:blipFill>
                  <pic:spPr bwMode="auto">
                    <a:xfrm>
                      <a:off x="0" y="0"/>
                      <a:ext cx="507111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75EB7" w:rsidRPr="00E06E06" w:rsidRDefault="00475EB7" w:rsidP="00475EB7">
      <w:pPr>
        <w:pStyle w:val="a6"/>
        <w:ind w:left="0"/>
      </w:pPr>
      <w:r w:rsidRPr="00E06E06">
        <w:rPr>
          <w:rFonts w:ascii="Calibri" w:hAnsi="Calibri"/>
        </w:rPr>
        <w:lastRenderedPageBreak/>
        <w:t xml:space="preserve"> </w:t>
      </w:r>
      <w:r w:rsidR="00E06D4B" w:rsidRPr="00475EB7">
        <w:t>Тип</w:t>
      </w:r>
      <w:r w:rsidR="00E06D4B" w:rsidRPr="00475EB7">
        <w:rPr>
          <w:spacing w:val="-3"/>
        </w:rPr>
        <w:t xml:space="preserve"> </w:t>
      </w:r>
      <w:r w:rsidR="00E06D4B" w:rsidRPr="00475EB7">
        <w:t>2.1</w:t>
      </w:r>
      <w:r w:rsidR="00E06D4B" w:rsidRPr="00475EB7">
        <w:rPr>
          <w:spacing w:val="-5"/>
        </w:rPr>
        <w:t xml:space="preserve"> </w:t>
      </w:r>
      <w:r w:rsidR="00E06D4B" w:rsidRPr="00475EB7">
        <w:t>«Киоск»</w:t>
      </w:r>
      <w:r w:rsidR="00E06D4B" w:rsidRPr="00475EB7"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1A667BD7" wp14:editId="68A99FE6">
            <wp:simplePos x="0" y="0"/>
            <wp:positionH relativeFrom="page">
              <wp:posOffset>1264920</wp:posOffset>
            </wp:positionH>
            <wp:positionV relativeFrom="paragraph">
              <wp:posOffset>676275</wp:posOffset>
            </wp:positionV>
            <wp:extent cx="5629910" cy="357251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2" cstate="print"/>
                    <a:srcRect t="10638"/>
                    <a:stretch/>
                  </pic:blipFill>
                  <pic:spPr bwMode="auto">
                    <a:xfrm>
                      <a:off x="0" y="0"/>
                      <a:ext cx="5629910" cy="357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EB7">
        <w:t xml:space="preserve">  3000</w:t>
      </w:r>
      <w:r w:rsidRPr="00475EB7">
        <w:rPr>
          <w:lang w:val="en-US"/>
        </w:rPr>
        <w:t>x</w:t>
      </w:r>
      <w:r w:rsidRPr="00475EB7">
        <w:t>3000</w:t>
      </w:r>
      <w:r w:rsidR="00240E76" w:rsidRPr="00475EB7">
        <w:t>.</w:t>
      </w:r>
    </w:p>
    <w:p w:rsidR="00475EB7" w:rsidRPr="00475EB7" w:rsidRDefault="00475EB7" w:rsidP="00475EB7">
      <w:pPr>
        <w:pStyle w:val="a6"/>
        <w:ind w:left="0"/>
      </w:pPr>
      <w:r w:rsidRPr="00475EB7">
        <w:t xml:space="preserve"> Тип</w:t>
      </w:r>
      <w:r w:rsidRPr="00475EB7">
        <w:rPr>
          <w:spacing w:val="-3"/>
        </w:rPr>
        <w:t xml:space="preserve"> </w:t>
      </w:r>
      <w:r w:rsidRPr="00475EB7">
        <w:t>2.2</w:t>
      </w:r>
      <w:r w:rsidRPr="00475EB7">
        <w:rPr>
          <w:spacing w:val="-5"/>
        </w:rPr>
        <w:t xml:space="preserve"> </w:t>
      </w:r>
      <w:r w:rsidRPr="00475EB7">
        <w:t>«Киоск» 3000</w:t>
      </w:r>
      <w:r w:rsidRPr="00475EB7">
        <w:rPr>
          <w:lang w:val="en-US"/>
        </w:rPr>
        <w:t>x</w:t>
      </w:r>
      <w:r w:rsidRPr="00475EB7">
        <w:t>8000</w:t>
      </w:r>
    </w:p>
    <w:p w:rsidR="00E06D4B" w:rsidRPr="00475EB7" w:rsidRDefault="00475EB7" w:rsidP="00E06D4B">
      <w:pPr>
        <w:pStyle w:val="a6"/>
        <w:ind w:left="0"/>
      </w:pPr>
      <w:r w:rsidRPr="00475EB7">
        <w:t xml:space="preserve"> Тип</w:t>
      </w:r>
      <w:r w:rsidRPr="00475EB7">
        <w:rPr>
          <w:spacing w:val="-3"/>
        </w:rPr>
        <w:t xml:space="preserve"> </w:t>
      </w:r>
      <w:r w:rsidRPr="00475EB7">
        <w:t>2.3</w:t>
      </w:r>
      <w:r w:rsidRPr="00475EB7">
        <w:rPr>
          <w:spacing w:val="-5"/>
        </w:rPr>
        <w:t xml:space="preserve"> </w:t>
      </w:r>
      <w:r w:rsidRPr="00475EB7">
        <w:t>«Киоск» 3000</w:t>
      </w:r>
      <w:r w:rsidRPr="00475EB7">
        <w:rPr>
          <w:lang w:val="en-US"/>
        </w:rPr>
        <w:t>x</w:t>
      </w:r>
      <w:r w:rsidRPr="00475EB7">
        <w:t>5000</w:t>
      </w: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E06D4B" w:rsidRPr="00475EB7" w:rsidRDefault="00E06D4B" w:rsidP="00E06D4B">
      <w:pPr>
        <w:pStyle w:val="a6"/>
        <w:ind w:left="0"/>
        <w:rPr>
          <w:sz w:val="20"/>
        </w:rPr>
      </w:pPr>
    </w:p>
    <w:p w:rsidR="00475EB7" w:rsidRPr="00475EB7" w:rsidRDefault="00475EB7" w:rsidP="00E06D4B">
      <w:pPr>
        <w:pStyle w:val="a6"/>
        <w:ind w:left="0"/>
        <w:rPr>
          <w:sz w:val="20"/>
        </w:rPr>
      </w:pPr>
    </w:p>
    <w:p w:rsidR="00E06D4B" w:rsidRDefault="00E06D4B" w:rsidP="00E06D4B">
      <w:pPr>
        <w:pStyle w:val="a6"/>
        <w:spacing w:before="6"/>
        <w:ind w:left="0"/>
        <w:rPr>
          <w:sz w:val="21"/>
        </w:rPr>
      </w:pPr>
    </w:p>
    <w:p w:rsidR="00E06D4B" w:rsidRPr="00527ABE" w:rsidRDefault="00E06D4B" w:rsidP="00527ABE">
      <w:pPr>
        <w:pStyle w:val="a8"/>
        <w:numPr>
          <w:ilvl w:val="0"/>
          <w:numId w:val="3"/>
        </w:numPr>
        <w:tabs>
          <w:tab w:val="left" w:pos="1734"/>
        </w:tabs>
        <w:spacing w:before="57"/>
      </w:pPr>
      <w:r w:rsidRPr="00527ABE">
        <w:rPr>
          <w:spacing w:val="-6"/>
        </w:rPr>
        <w:lastRenderedPageBreak/>
        <w:t xml:space="preserve"> </w:t>
      </w:r>
      <w:r w:rsidRPr="00527ABE">
        <w:t>«Выносной</w:t>
      </w:r>
      <w:r w:rsidRPr="00527ABE">
        <w:rPr>
          <w:spacing w:val="-2"/>
        </w:rPr>
        <w:t xml:space="preserve"> </w:t>
      </w:r>
      <w:r w:rsidRPr="00527ABE">
        <w:t>лоток»</w:t>
      </w:r>
    </w:p>
    <w:p w:rsidR="00E06D4B" w:rsidRDefault="00E06D4B" w:rsidP="00E06D4B">
      <w:pPr>
        <w:pStyle w:val="a6"/>
        <w:spacing w:before="8"/>
        <w:ind w:left="0"/>
        <w:rPr>
          <w:rFonts w:ascii="Calibri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06F7B466" wp14:editId="67D05238">
            <wp:simplePos x="0" y="0"/>
            <wp:positionH relativeFrom="page">
              <wp:posOffset>1496694</wp:posOffset>
            </wp:positionH>
            <wp:positionV relativeFrom="paragraph">
              <wp:posOffset>239436</wp:posOffset>
            </wp:positionV>
            <wp:extent cx="5333685" cy="378714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68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D4B" w:rsidRDefault="00E06D4B" w:rsidP="00E06D4B">
      <w:pPr>
        <w:rPr>
          <w:rFonts w:ascii="Calibri"/>
          <w:sz w:val="27"/>
        </w:rPr>
        <w:sectPr w:rsidR="00E06D4B">
          <w:pgSz w:w="11910" w:h="16840"/>
          <w:pgMar w:top="1040" w:right="440" w:bottom="280" w:left="480" w:header="720" w:footer="720" w:gutter="0"/>
          <w:cols w:space="720"/>
        </w:sectPr>
      </w:pPr>
    </w:p>
    <w:p w:rsidR="00E06D4B" w:rsidRPr="00475EB7" w:rsidRDefault="00E06D4B" w:rsidP="00E06D4B">
      <w:pPr>
        <w:spacing w:before="36"/>
        <w:ind w:left="1373"/>
      </w:pPr>
      <w:r w:rsidRPr="00475EB7">
        <w:lastRenderedPageBreak/>
        <w:t>Тип</w:t>
      </w:r>
      <w:r w:rsidRPr="00475EB7">
        <w:rPr>
          <w:spacing w:val="-5"/>
        </w:rPr>
        <w:t xml:space="preserve"> </w:t>
      </w:r>
      <w:r w:rsidR="00DA6C5C" w:rsidRPr="00475EB7">
        <w:t>3</w:t>
      </w:r>
      <w:r w:rsidRPr="00475EB7">
        <w:t>.2.</w:t>
      </w:r>
      <w:r w:rsidRPr="00475EB7">
        <w:rPr>
          <w:spacing w:val="-3"/>
        </w:rPr>
        <w:t xml:space="preserve"> </w:t>
      </w:r>
      <w:r w:rsidRPr="00475EB7">
        <w:t>«Выносной</w:t>
      </w:r>
      <w:r w:rsidRPr="00475EB7">
        <w:rPr>
          <w:spacing w:val="-3"/>
        </w:rPr>
        <w:t xml:space="preserve"> </w:t>
      </w:r>
      <w:r w:rsidRPr="00475EB7">
        <w:t>лоток»</w:t>
      </w:r>
    </w:p>
    <w:p w:rsidR="00E06D4B" w:rsidRDefault="00E06D4B" w:rsidP="00E06D4B">
      <w:pPr>
        <w:pStyle w:val="a6"/>
        <w:spacing w:before="6"/>
        <w:ind w:left="0"/>
        <w:rPr>
          <w:rFonts w:ascii="Calibri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5B492640" wp14:editId="204D47C8">
            <wp:simplePos x="0" y="0"/>
            <wp:positionH relativeFrom="page">
              <wp:posOffset>1353185</wp:posOffset>
            </wp:positionH>
            <wp:positionV relativeFrom="paragraph">
              <wp:posOffset>253818</wp:posOffset>
            </wp:positionV>
            <wp:extent cx="5654157" cy="400354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57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D4B" w:rsidRDefault="00E06D4B" w:rsidP="00E06D4B">
      <w:pPr>
        <w:pStyle w:val="a6"/>
        <w:spacing w:before="6"/>
        <w:ind w:left="0"/>
        <w:rPr>
          <w:rFonts w:ascii="Calibri"/>
          <w:sz w:val="27"/>
        </w:rPr>
      </w:pPr>
    </w:p>
    <w:p w:rsidR="00E06D4B" w:rsidRPr="00527ABE" w:rsidRDefault="00E06D4B" w:rsidP="00527ABE">
      <w:pPr>
        <w:tabs>
          <w:tab w:val="left" w:pos="1734"/>
        </w:tabs>
        <w:spacing w:before="57"/>
      </w:pPr>
      <w:r w:rsidRPr="00527ABE">
        <w:t>Тип</w:t>
      </w:r>
      <w:r w:rsidRPr="00527ABE">
        <w:rPr>
          <w:spacing w:val="-4"/>
        </w:rPr>
        <w:t xml:space="preserve"> </w:t>
      </w:r>
      <w:r w:rsidR="00527ABE" w:rsidRPr="00527ABE">
        <w:rPr>
          <w:lang w:val="en-US"/>
        </w:rPr>
        <w:t>3</w:t>
      </w:r>
      <w:r w:rsidR="00527ABE">
        <w:t>.</w:t>
      </w:r>
      <w:r w:rsidR="00527ABE">
        <w:rPr>
          <w:lang w:val="en-US"/>
        </w:rPr>
        <w:t>3</w:t>
      </w:r>
      <w:r w:rsidRPr="00527ABE">
        <w:rPr>
          <w:spacing w:val="-5"/>
        </w:rPr>
        <w:t xml:space="preserve"> </w:t>
      </w:r>
      <w:r w:rsidRPr="00527ABE">
        <w:t>«</w:t>
      </w:r>
      <w:proofErr w:type="spellStart"/>
      <w:r w:rsidRPr="00527ABE">
        <w:t>Бахчевый</w:t>
      </w:r>
      <w:proofErr w:type="spellEnd"/>
      <w:r w:rsidRPr="00527ABE">
        <w:rPr>
          <w:spacing w:val="-2"/>
        </w:rPr>
        <w:t xml:space="preserve"> </w:t>
      </w:r>
      <w:r w:rsidRPr="00527ABE">
        <w:t>развал»</w:t>
      </w:r>
    </w:p>
    <w:p w:rsidR="00E06D4B" w:rsidRPr="00475EB7" w:rsidRDefault="00E06D4B" w:rsidP="00E06D4B">
      <w:pPr>
        <w:pStyle w:val="a6"/>
        <w:ind w:left="0"/>
      </w:pPr>
    </w:p>
    <w:p w:rsidR="00E06D4B" w:rsidRDefault="00E06D4B" w:rsidP="00E06D4B">
      <w:pPr>
        <w:pStyle w:val="a6"/>
        <w:spacing w:before="1"/>
        <w:ind w:left="0"/>
        <w:rPr>
          <w:rFonts w:ascii="Calibri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062C9273" wp14:editId="76FAF368">
            <wp:simplePos x="0" y="0"/>
            <wp:positionH relativeFrom="page">
              <wp:posOffset>1386262</wp:posOffset>
            </wp:positionH>
            <wp:positionV relativeFrom="paragraph">
              <wp:posOffset>196064</wp:posOffset>
            </wp:positionV>
            <wp:extent cx="5119826" cy="361645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826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D4B" w:rsidRDefault="00E06D4B"/>
    <w:sectPr w:rsidR="00E06D4B" w:rsidSect="000A15FC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C78FA"/>
    <w:multiLevelType w:val="hybridMultilevel"/>
    <w:tmpl w:val="AEE287A4"/>
    <w:lvl w:ilvl="0" w:tplc="061EF7FA">
      <w:start w:val="1"/>
      <w:numFmt w:val="decimal"/>
      <w:lvlText w:val="%1."/>
      <w:lvlJc w:val="left"/>
      <w:pPr>
        <w:ind w:left="1358" w:hanging="346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E7D8DAAE">
      <w:numFmt w:val="bullet"/>
      <w:lvlText w:val="•"/>
      <w:lvlJc w:val="left"/>
      <w:pPr>
        <w:ind w:left="2322" w:hanging="346"/>
      </w:pPr>
      <w:rPr>
        <w:rFonts w:hint="default"/>
        <w:lang w:val="ru-RU" w:eastAsia="en-US" w:bidi="ar-SA"/>
      </w:rPr>
    </w:lvl>
    <w:lvl w:ilvl="2" w:tplc="F49A53DE">
      <w:numFmt w:val="bullet"/>
      <w:lvlText w:val="•"/>
      <w:lvlJc w:val="left"/>
      <w:pPr>
        <w:ind w:left="3284" w:hanging="346"/>
      </w:pPr>
      <w:rPr>
        <w:rFonts w:hint="default"/>
        <w:lang w:val="ru-RU" w:eastAsia="en-US" w:bidi="ar-SA"/>
      </w:rPr>
    </w:lvl>
    <w:lvl w:ilvl="3" w:tplc="DAEC338A">
      <w:numFmt w:val="bullet"/>
      <w:lvlText w:val="•"/>
      <w:lvlJc w:val="left"/>
      <w:pPr>
        <w:ind w:left="4247" w:hanging="346"/>
      </w:pPr>
      <w:rPr>
        <w:rFonts w:hint="default"/>
        <w:lang w:val="ru-RU" w:eastAsia="en-US" w:bidi="ar-SA"/>
      </w:rPr>
    </w:lvl>
    <w:lvl w:ilvl="4" w:tplc="A978DCAA">
      <w:numFmt w:val="bullet"/>
      <w:lvlText w:val="•"/>
      <w:lvlJc w:val="left"/>
      <w:pPr>
        <w:ind w:left="5209" w:hanging="346"/>
      </w:pPr>
      <w:rPr>
        <w:rFonts w:hint="default"/>
        <w:lang w:val="ru-RU" w:eastAsia="en-US" w:bidi="ar-SA"/>
      </w:rPr>
    </w:lvl>
    <w:lvl w:ilvl="5" w:tplc="22E4C936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  <w:lvl w:ilvl="6" w:tplc="9ABCAA92">
      <w:numFmt w:val="bullet"/>
      <w:lvlText w:val="•"/>
      <w:lvlJc w:val="left"/>
      <w:pPr>
        <w:ind w:left="7134" w:hanging="346"/>
      </w:pPr>
      <w:rPr>
        <w:rFonts w:hint="default"/>
        <w:lang w:val="ru-RU" w:eastAsia="en-US" w:bidi="ar-SA"/>
      </w:rPr>
    </w:lvl>
    <w:lvl w:ilvl="7" w:tplc="3EC0AFC8">
      <w:numFmt w:val="bullet"/>
      <w:lvlText w:val="•"/>
      <w:lvlJc w:val="left"/>
      <w:pPr>
        <w:ind w:left="8096" w:hanging="346"/>
      </w:pPr>
      <w:rPr>
        <w:rFonts w:hint="default"/>
        <w:lang w:val="ru-RU" w:eastAsia="en-US" w:bidi="ar-SA"/>
      </w:rPr>
    </w:lvl>
    <w:lvl w:ilvl="8" w:tplc="078855A8">
      <w:numFmt w:val="bullet"/>
      <w:lvlText w:val="•"/>
      <w:lvlJc w:val="left"/>
      <w:pPr>
        <w:ind w:left="9059" w:hanging="346"/>
      </w:pPr>
      <w:rPr>
        <w:rFonts w:hint="default"/>
        <w:lang w:val="ru-RU" w:eastAsia="en-US" w:bidi="ar-SA"/>
      </w:rPr>
    </w:lvl>
  </w:abstractNum>
  <w:abstractNum w:abstractNumId="1">
    <w:nsid w:val="62D0008D"/>
    <w:multiLevelType w:val="hybridMultilevel"/>
    <w:tmpl w:val="7FA68D86"/>
    <w:lvl w:ilvl="0" w:tplc="94CAA6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3B81A0F"/>
    <w:multiLevelType w:val="hybridMultilevel"/>
    <w:tmpl w:val="4372C2B8"/>
    <w:lvl w:ilvl="0" w:tplc="5CB852F8">
      <w:start w:val="3"/>
      <w:numFmt w:val="decimal"/>
      <w:lvlText w:val="%1"/>
      <w:lvlJc w:val="left"/>
      <w:pPr>
        <w:ind w:left="1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2" w:hanging="360"/>
      </w:pPr>
    </w:lvl>
    <w:lvl w:ilvl="2" w:tplc="0419001B" w:tentative="1">
      <w:start w:val="1"/>
      <w:numFmt w:val="lowerRoman"/>
      <w:lvlText w:val="%3."/>
      <w:lvlJc w:val="right"/>
      <w:pPr>
        <w:ind w:left="2812" w:hanging="180"/>
      </w:pPr>
    </w:lvl>
    <w:lvl w:ilvl="3" w:tplc="0419000F" w:tentative="1">
      <w:start w:val="1"/>
      <w:numFmt w:val="decimal"/>
      <w:lvlText w:val="%4."/>
      <w:lvlJc w:val="left"/>
      <w:pPr>
        <w:ind w:left="3532" w:hanging="360"/>
      </w:pPr>
    </w:lvl>
    <w:lvl w:ilvl="4" w:tplc="04190019" w:tentative="1">
      <w:start w:val="1"/>
      <w:numFmt w:val="lowerLetter"/>
      <w:lvlText w:val="%5."/>
      <w:lvlJc w:val="left"/>
      <w:pPr>
        <w:ind w:left="4252" w:hanging="360"/>
      </w:pPr>
    </w:lvl>
    <w:lvl w:ilvl="5" w:tplc="0419001B" w:tentative="1">
      <w:start w:val="1"/>
      <w:numFmt w:val="lowerRoman"/>
      <w:lvlText w:val="%6."/>
      <w:lvlJc w:val="right"/>
      <w:pPr>
        <w:ind w:left="4972" w:hanging="180"/>
      </w:pPr>
    </w:lvl>
    <w:lvl w:ilvl="6" w:tplc="0419000F" w:tentative="1">
      <w:start w:val="1"/>
      <w:numFmt w:val="decimal"/>
      <w:lvlText w:val="%7."/>
      <w:lvlJc w:val="left"/>
      <w:pPr>
        <w:ind w:left="5692" w:hanging="360"/>
      </w:pPr>
    </w:lvl>
    <w:lvl w:ilvl="7" w:tplc="04190019" w:tentative="1">
      <w:start w:val="1"/>
      <w:numFmt w:val="lowerLetter"/>
      <w:lvlText w:val="%8."/>
      <w:lvlJc w:val="left"/>
      <w:pPr>
        <w:ind w:left="6412" w:hanging="360"/>
      </w:pPr>
    </w:lvl>
    <w:lvl w:ilvl="8" w:tplc="0419001B" w:tentative="1">
      <w:start w:val="1"/>
      <w:numFmt w:val="lowerRoman"/>
      <w:lvlText w:val="%9."/>
      <w:lvlJc w:val="right"/>
      <w:pPr>
        <w:ind w:left="713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526"/>
    <w:rsid w:val="00240E76"/>
    <w:rsid w:val="00251A74"/>
    <w:rsid w:val="00475EB7"/>
    <w:rsid w:val="004F0526"/>
    <w:rsid w:val="00527ABE"/>
    <w:rsid w:val="009D0347"/>
    <w:rsid w:val="00A36815"/>
    <w:rsid w:val="00C24B7E"/>
    <w:rsid w:val="00D67B9B"/>
    <w:rsid w:val="00DA6C5C"/>
    <w:rsid w:val="00E06D4B"/>
    <w:rsid w:val="00E06E06"/>
    <w:rsid w:val="00FB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26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0526"/>
    <w:pPr>
      <w:keepNext/>
      <w:widowControl/>
      <w:tabs>
        <w:tab w:val="num" w:pos="0"/>
      </w:tabs>
      <w:ind w:left="432" w:hanging="432"/>
      <w:jc w:val="center"/>
      <w:outlineLvl w:val="0"/>
    </w:pPr>
    <w:rPr>
      <w:rFonts w:eastAsia="Times New Roman"/>
      <w:b/>
      <w:bCs/>
      <w:kern w:val="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052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efault">
    <w:name w:val="Default"/>
    <w:rsid w:val="004F05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99"/>
    <w:qFormat/>
    <w:rsid w:val="004F0526"/>
    <w:rPr>
      <w:rFonts w:cs="Times New Roman"/>
      <w:b/>
      <w:bCs/>
    </w:rPr>
  </w:style>
  <w:style w:type="paragraph" w:customStyle="1" w:styleId="11">
    <w:name w:val="Название объекта1"/>
    <w:basedOn w:val="a"/>
    <w:next w:val="a"/>
    <w:uiPriority w:val="99"/>
    <w:rsid w:val="004F0526"/>
    <w:pPr>
      <w:widowControl/>
      <w:jc w:val="center"/>
    </w:pPr>
    <w:rPr>
      <w:rFonts w:ascii="Bookman Old Style" w:eastAsia="Times New Roman" w:hAnsi="Bookman Old Style" w:cs="Bookman Old Style"/>
      <w:b/>
      <w:bCs/>
      <w:kern w:val="0"/>
      <w:sz w:val="28"/>
      <w:lang w:eastAsia="ar-SA"/>
    </w:rPr>
  </w:style>
  <w:style w:type="paragraph" w:customStyle="1" w:styleId="ConsPlusTitle">
    <w:name w:val="ConsPlusTitle"/>
    <w:uiPriority w:val="99"/>
    <w:rsid w:val="004F05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E06D4B"/>
    <w:pPr>
      <w:suppressAutoHyphens w:val="0"/>
      <w:autoSpaceDE w:val="0"/>
      <w:autoSpaceDN w:val="0"/>
      <w:ind w:left="653"/>
    </w:pPr>
    <w:rPr>
      <w:rFonts w:eastAsia="Times New Roman"/>
      <w:kern w:val="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E06D4B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E06D4B"/>
    <w:pPr>
      <w:suppressAutoHyphens w:val="0"/>
      <w:autoSpaceDE w:val="0"/>
      <w:autoSpaceDN w:val="0"/>
      <w:ind w:left="653" w:firstLine="710"/>
      <w:jc w:val="both"/>
    </w:pPr>
    <w:rPr>
      <w:rFonts w:eastAsia="Times New Roman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26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0526"/>
    <w:pPr>
      <w:keepNext/>
      <w:widowControl/>
      <w:tabs>
        <w:tab w:val="num" w:pos="0"/>
      </w:tabs>
      <w:ind w:left="432" w:hanging="432"/>
      <w:jc w:val="center"/>
      <w:outlineLvl w:val="0"/>
    </w:pPr>
    <w:rPr>
      <w:rFonts w:eastAsia="Times New Roman"/>
      <w:b/>
      <w:bCs/>
      <w:kern w:val="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052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efault">
    <w:name w:val="Default"/>
    <w:rsid w:val="004F05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99"/>
    <w:qFormat/>
    <w:rsid w:val="004F0526"/>
    <w:rPr>
      <w:rFonts w:cs="Times New Roman"/>
      <w:b/>
      <w:bCs/>
    </w:rPr>
  </w:style>
  <w:style w:type="paragraph" w:customStyle="1" w:styleId="11">
    <w:name w:val="Название объекта1"/>
    <w:basedOn w:val="a"/>
    <w:next w:val="a"/>
    <w:uiPriority w:val="99"/>
    <w:rsid w:val="004F0526"/>
    <w:pPr>
      <w:widowControl/>
      <w:jc w:val="center"/>
    </w:pPr>
    <w:rPr>
      <w:rFonts w:ascii="Bookman Old Style" w:eastAsia="Times New Roman" w:hAnsi="Bookman Old Style" w:cs="Bookman Old Style"/>
      <w:b/>
      <w:bCs/>
      <w:kern w:val="0"/>
      <w:sz w:val="28"/>
      <w:lang w:eastAsia="ar-SA"/>
    </w:rPr>
  </w:style>
  <w:style w:type="paragraph" w:customStyle="1" w:styleId="ConsPlusTitle">
    <w:name w:val="ConsPlusTitle"/>
    <w:uiPriority w:val="99"/>
    <w:rsid w:val="004F05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E06D4B"/>
    <w:pPr>
      <w:suppressAutoHyphens w:val="0"/>
      <w:autoSpaceDE w:val="0"/>
      <w:autoSpaceDN w:val="0"/>
      <w:ind w:left="653"/>
    </w:pPr>
    <w:rPr>
      <w:rFonts w:eastAsia="Times New Roman"/>
      <w:kern w:val="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E06D4B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E06D4B"/>
    <w:pPr>
      <w:suppressAutoHyphens w:val="0"/>
      <w:autoSpaceDE w:val="0"/>
      <w:autoSpaceDN w:val="0"/>
      <w:ind w:left="653" w:firstLine="710"/>
      <w:jc w:val="both"/>
    </w:pPr>
    <w:rPr>
      <w:rFonts w:eastAsia="Times New Roman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192509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2023-02-27T06:52:00Z</dcterms:created>
  <dcterms:modified xsi:type="dcterms:W3CDTF">2023-02-27T06:52:00Z</dcterms:modified>
</cp:coreProperties>
</file>