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8" w:rsidRPr="005E1923" w:rsidRDefault="00F520B8" w:rsidP="00F5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92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42822616" r:id="rId7"/>
        </w:object>
      </w:r>
    </w:p>
    <w:p w:rsidR="00F520B8" w:rsidRPr="005E1923" w:rsidRDefault="00F520B8" w:rsidP="00F52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520B8" w:rsidRPr="005E1923" w:rsidRDefault="00F520B8" w:rsidP="00F520B8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АДМИНИСТРАЦИЯ НИЖНЕГОРСКОГО СЕЛЬСКОГО ПОСЕЛЕНИЯ</w:t>
      </w:r>
    </w:p>
    <w:p w:rsidR="00F520B8" w:rsidRPr="005E1923" w:rsidRDefault="00F520B8" w:rsidP="00F5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F520B8" w:rsidRPr="005E1923" w:rsidRDefault="00F520B8" w:rsidP="00F520B8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F520B8" w:rsidRPr="00FC2F59" w:rsidRDefault="00F520B8" w:rsidP="00F52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апреля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2023</w:t>
      </w:r>
      <w:r w:rsidRPr="00FC2F5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г. </w:t>
      </w:r>
      <w:r w:rsidRPr="00FC2F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</w:t>
      </w:r>
      <w:r w:rsidRPr="00FC2F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143</w:t>
      </w:r>
      <w:r w:rsidRPr="00FC2F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FC2F59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FC2F59">
        <w:rPr>
          <w:rFonts w:ascii="Times New Roman" w:eastAsia="Calibri" w:hAnsi="Times New Roman" w:cs="Times New Roman"/>
          <w:sz w:val="24"/>
          <w:szCs w:val="24"/>
          <w:lang w:val="ru-RU"/>
        </w:rPr>
        <w:t>. Нижнегорский</w:t>
      </w:r>
    </w:p>
    <w:p w:rsidR="00F520B8" w:rsidRDefault="00F520B8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силу некоторых актов администрации</w:t>
      </w:r>
    </w:p>
    <w:p w:rsidR="00F520B8" w:rsidRDefault="00F520B8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сельского поселения</w:t>
      </w:r>
    </w:p>
    <w:p w:rsidR="00F520B8" w:rsidRDefault="00F520B8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20B8" w:rsidRDefault="00F520B8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20B8" w:rsidRDefault="00F520B8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соответствии со ст. </w:t>
      </w:r>
      <w:r w:rsidR="00180206">
        <w:rPr>
          <w:rFonts w:ascii="Times New Roman" w:hAnsi="Times New Roman" w:cs="Times New Roman"/>
          <w:sz w:val="24"/>
          <w:szCs w:val="24"/>
          <w:lang w:val="ru-RU"/>
        </w:rPr>
        <w:t xml:space="preserve">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80206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="0018020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180206" w:rsidRDefault="00180206" w:rsidP="00F5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206" w:rsidRDefault="00180206" w:rsidP="00180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ПОСТАНОВИЛА:</w:t>
      </w:r>
    </w:p>
    <w:p w:rsidR="00180206" w:rsidRDefault="00180206" w:rsidP="00180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0206" w:rsidRDefault="00180206" w:rsidP="00C447BA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Признать утратившим силу постановление администрации Нижнегорского сельского поселения Нижнегорского района Республики Крым от 25.06.2015 № 156 «</w:t>
      </w:r>
      <w:r w:rsidRPr="00180206">
        <w:t xml:space="preserve">Об утверждении Положения о порядке размещения временных нестационарных </w:t>
      </w:r>
      <w:r w:rsidRPr="00180206">
        <w:t xml:space="preserve"> </w:t>
      </w:r>
      <w:r w:rsidRPr="00180206">
        <w:t xml:space="preserve">аттракционов, передвижных цирков и </w:t>
      </w:r>
      <w:r w:rsidRPr="00180206">
        <w:t xml:space="preserve"> </w:t>
      </w:r>
      <w:r w:rsidRPr="00180206">
        <w:t xml:space="preserve">зоопарков на территории муниципального </w:t>
      </w:r>
      <w:r w:rsidRPr="00180206">
        <w:t xml:space="preserve"> </w:t>
      </w:r>
      <w:r w:rsidRPr="00180206">
        <w:t>образования Нижнегорского сельского поселения</w:t>
      </w:r>
      <w:r w:rsidRPr="00180206">
        <w:t xml:space="preserve"> </w:t>
      </w:r>
      <w:r w:rsidRPr="00180206">
        <w:t>Нижнегорского района Республики Крым</w:t>
      </w:r>
      <w:r>
        <w:t>».</w:t>
      </w:r>
    </w:p>
    <w:p w:rsidR="00784152" w:rsidRPr="00784152" w:rsidRDefault="00180206" w:rsidP="00C447B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B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t xml:space="preserve"> </w:t>
      </w:r>
      <w:r w:rsidRPr="00C447BA">
        <w:rPr>
          <w:rFonts w:ascii="Times New Roman" w:hAnsi="Times New Roman" w:cs="Times New Roman"/>
          <w:sz w:val="24"/>
          <w:szCs w:val="24"/>
          <w:lang w:val="ru-RU"/>
        </w:rPr>
        <w:t>постановление администрации Нижнегорского сельского поселения Нижнегорского района Республики Крым</w:t>
      </w:r>
      <w:r>
        <w:t xml:space="preserve"> от 26.09.2019 № 574 «</w:t>
      </w:r>
      <w:r w:rsidR="00C447BA" w:rsidRPr="00C4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выявления и </w:t>
      </w:r>
      <w:proofErr w:type="gramStart"/>
      <w:r w:rsidR="00C447BA" w:rsidRPr="00C44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  <w:proofErr w:type="gramEnd"/>
      <w:r w:rsidR="00C447BA" w:rsidRPr="00C4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размещенных нестационарных торговых объектов на территории Нижнегорского сельского поселения Нижнегорского района Республики Крым</w:t>
      </w:r>
      <w:r w:rsidR="007841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784152" w:rsidRPr="00784152" w:rsidRDefault="00784152" w:rsidP="00C447B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784152" w:rsidRPr="00784152" w:rsidRDefault="00784152" w:rsidP="00C447B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вступает в силу со дня его обнародования.</w:t>
      </w:r>
    </w:p>
    <w:p w:rsidR="00784152" w:rsidRDefault="00784152" w:rsidP="007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152" w:rsidRDefault="00784152" w:rsidP="007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152" w:rsidRDefault="00784152" w:rsidP="007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сельского совета-</w:t>
      </w:r>
    </w:p>
    <w:p w:rsidR="00784152" w:rsidRPr="00784152" w:rsidRDefault="00784152" w:rsidP="007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администрации поселения                                                                                          С.В. Юрченко</w:t>
      </w:r>
    </w:p>
    <w:p w:rsidR="00C447BA" w:rsidRPr="00784152" w:rsidRDefault="00C447BA" w:rsidP="007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0206" w:rsidRPr="00180206" w:rsidRDefault="00180206" w:rsidP="00784152">
      <w:pPr>
        <w:pStyle w:val="a5"/>
        <w:spacing w:before="0" w:beforeAutospacing="0" w:after="0" w:afterAutospacing="0"/>
        <w:ind w:left="567"/>
        <w:jc w:val="both"/>
      </w:pPr>
    </w:p>
    <w:p w:rsidR="00180206" w:rsidRDefault="00180206" w:rsidP="00180206">
      <w:pPr>
        <w:pStyle w:val="a5"/>
        <w:ind w:right="5532"/>
      </w:pPr>
      <w:r>
        <w:rPr>
          <w:b/>
          <w:bCs/>
          <w:sz w:val="28"/>
          <w:szCs w:val="28"/>
        </w:rPr>
        <w:t> </w:t>
      </w:r>
    </w:p>
    <w:p w:rsidR="00180206" w:rsidRPr="00180206" w:rsidRDefault="00180206" w:rsidP="00784152">
      <w:pPr>
        <w:pStyle w:val="a4"/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206" w:rsidRDefault="00180206" w:rsidP="00180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0206" w:rsidRPr="00F520B8" w:rsidRDefault="00180206" w:rsidP="0018020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04CA" w:rsidRPr="00F520B8" w:rsidRDefault="002104CA" w:rsidP="00F520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4CA" w:rsidRPr="00F520B8" w:rsidSect="00C447B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B91"/>
    <w:multiLevelType w:val="hybridMultilevel"/>
    <w:tmpl w:val="6824CB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1E52EC"/>
    <w:multiLevelType w:val="hybridMultilevel"/>
    <w:tmpl w:val="E778A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8"/>
    <w:rsid w:val="00180206"/>
    <w:rsid w:val="002104CA"/>
    <w:rsid w:val="00307023"/>
    <w:rsid w:val="00784152"/>
    <w:rsid w:val="00C447BA"/>
    <w:rsid w:val="00F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8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20B8"/>
    <w:rPr>
      <w:i/>
      <w:iCs/>
    </w:rPr>
  </w:style>
  <w:style w:type="paragraph" w:styleId="a4">
    <w:name w:val="List Paragraph"/>
    <w:basedOn w:val="a"/>
    <w:uiPriority w:val="34"/>
    <w:qFormat/>
    <w:rsid w:val="001802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8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20B8"/>
    <w:rPr>
      <w:i/>
      <w:iCs/>
    </w:rPr>
  </w:style>
  <w:style w:type="paragraph" w:styleId="a4">
    <w:name w:val="List Paragraph"/>
    <w:basedOn w:val="a"/>
    <w:uiPriority w:val="34"/>
    <w:qFormat/>
    <w:rsid w:val="001802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2023-04-12T13:17:00Z</cp:lastPrinted>
  <dcterms:created xsi:type="dcterms:W3CDTF">2023-04-12T11:18:00Z</dcterms:created>
  <dcterms:modified xsi:type="dcterms:W3CDTF">2023-04-12T13:37:00Z</dcterms:modified>
</cp:coreProperties>
</file>