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C6" w:rsidRPr="005E1923" w:rsidRDefault="00106EC6" w:rsidP="00106E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E19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106EC6" w:rsidRPr="005E1923" w:rsidRDefault="00106EC6" w:rsidP="00106EC6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E192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АДМИНИСТРАЦИЯ НИЖНЕГОРСКОГО СЕЛЬСКОГО ПОСЕЛЕНИЯ</w:t>
      </w:r>
    </w:p>
    <w:p w:rsidR="00106EC6" w:rsidRPr="005E1923" w:rsidRDefault="00106EC6" w:rsidP="00106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19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106EC6" w:rsidRPr="005E1923" w:rsidRDefault="00106EC6" w:rsidP="00106EC6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bookmarkStart w:id="0" w:name="_GoBack"/>
      <w:bookmarkEnd w:id="0"/>
      <w:r w:rsidRPr="005E192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ПОСТАНОВЛЕНИЕ</w:t>
      </w:r>
    </w:p>
    <w:p w:rsidR="00106EC6" w:rsidRPr="00C169DF" w:rsidRDefault="00106EC6" w:rsidP="00106E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169DF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«05» мая 2023 г. </w:t>
      </w:r>
      <w:r w:rsidRPr="00C169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</w:t>
      </w:r>
      <w:r w:rsidR="00C169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</w:t>
      </w:r>
      <w:r w:rsidRPr="00C169D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№ 164                                    </w:t>
      </w:r>
      <w:proofErr w:type="spellStart"/>
      <w:r w:rsidRPr="00C169DF">
        <w:rPr>
          <w:rFonts w:ascii="Times New Roman" w:eastAsia="Calibri" w:hAnsi="Times New Roman" w:cs="Times New Roman"/>
          <w:sz w:val="28"/>
          <w:szCs w:val="28"/>
          <w:lang w:val="ru-RU"/>
        </w:rPr>
        <w:t>пгт</w:t>
      </w:r>
      <w:proofErr w:type="spellEnd"/>
      <w:r w:rsidRPr="00C169DF">
        <w:rPr>
          <w:rFonts w:ascii="Times New Roman" w:eastAsia="Calibri" w:hAnsi="Times New Roman" w:cs="Times New Roman"/>
          <w:sz w:val="28"/>
          <w:szCs w:val="28"/>
          <w:lang w:val="ru-RU"/>
        </w:rPr>
        <w:t>. Нижнегорский</w:t>
      </w:r>
    </w:p>
    <w:p w:rsidR="00106EC6" w:rsidRPr="00C169DF" w:rsidRDefault="00106EC6" w:rsidP="00106EC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ar-SA"/>
        </w:rPr>
      </w:pPr>
      <w:r w:rsidRPr="00C169D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ar-SA"/>
        </w:rPr>
        <w:t>О внесении изменений в административный регламент по предоставлению муниципальной услуги «</w:t>
      </w:r>
      <w:r w:rsidRPr="00C169DF">
        <w:rPr>
          <w:rFonts w:ascii="Times New Roman" w:eastAsia="Arial" w:hAnsi="Times New Roman" w:cs="Times New Roman"/>
          <w:sz w:val="28"/>
          <w:szCs w:val="28"/>
          <w:lang w:val="ru-RU" w:eastAsia="ru-RU" w:bidi="ru-RU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C169D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ar-SA"/>
        </w:rPr>
        <w:t>», утвержденный постановлением администрации Нижнегорского сельского поселения Нижнегорского района Республики Крым от 18.09.2020 № 390</w:t>
      </w:r>
    </w:p>
    <w:p w:rsidR="00106EC6" w:rsidRPr="00C169DF" w:rsidRDefault="00106EC6" w:rsidP="00106E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val="ru-RU" w:eastAsia="ru-RU" w:bidi="ru-RU"/>
        </w:rPr>
      </w:pPr>
    </w:p>
    <w:p w:rsidR="00106EC6" w:rsidRPr="00C169DF" w:rsidRDefault="00106EC6" w:rsidP="00106EC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val="ru-RU" w:eastAsia="ru-RU" w:bidi="ru-RU"/>
        </w:rPr>
      </w:pPr>
      <w:r w:rsidRPr="00C169DF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lang w:val="ru-RU" w:eastAsia="ru-RU" w:bidi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C169DF">
        <w:rPr>
          <w:rFonts w:ascii="Times New Roman" w:eastAsia="Arial" w:hAnsi="Times New Roman" w:cs="Times New Roman"/>
          <w:sz w:val="28"/>
          <w:szCs w:val="28"/>
          <w:lang w:val="ru-RU" w:eastAsia="ru-RU" w:bidi="ru-RU"/>
        </w:rPr>
        <w:t>от 27.07.2010 № 210-ФЗ «Об организации предоставления государственных и муниципальных услуг»</w:t>
      </w:r>
      <w:r w:rsidRPr="00C169DF">
        <w:rPr>
          <w:rFonts w:ascii="Times New Roman" w:eastAsia="Times New Roman CYR" w:hAnsi="Times New Roman" w:cs="Times New Roman"/>
          <w:sz w:val="28"/>
          <w:szCs w:val="28"/>
          <w:lang w:val="ru-RU" w:eastAsia="ru-RU" w:bidi="ru-RU"/>
        </w:rPr>
        <w:t>, администрация Нижнегорского сельского поселения Нижнегорского района Республики Крым</w:t>
      </w:r>
    </w:p>
    <w:p w:rsidR="00106EC6" w:rsidRPr="00C169DF" w:rsidRDefault="00106EC6" w:rsidP="00106EC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val="ru-RU" w:eastAsia="ru-RU" w:bidi="ru-RU"/>
        </w:rPr>
      </w:pPr>
    </w:p>
    <w:p w:rsidR="00106EC6" w:rsidRPr="00C169DF" w:rsidRDefault="00106EC6" w:rsidP="00106EC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8"/>
          <w:szCs w:val="28"/>
          <w:lang w:val="ru-RU" w:eastAsia="ru-RU" w:bidi="ru-RU"/>
        </w:rPr>
      </w:pPr>
      <w:r w:rsidRPr="00C169DF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  <w:lang w:val="ru-RU" w:eastAsia="ru-RU" w:bidi="ru-RU"/>
        </w:rPr>
        <w:t>ПОСТАНОВИЛА</w:t>
      </w:r>
      <w:r w:rsidRPr="00C169DF">
        <w:rPr>
          <w:rFonts w:ascii="Times New Roman" w:eastAsia="Times New Roman CYR" w:hAnsi="Times New Roman" w:cs="Times New Roman"/>
          <w:sz w:val="28"/>
          <w:szCs w:val="28"/>
          <w:lang w:val="ru-RU" w:eastAsia="ru-RU" w:bidi="ru-RU"/>
        </w:rPr>
        <w:t>:</w:t>
      </w:r>
    </w:p>
    <w:p w:rsidR="00106EC6" w:rsidRPr="00C169DF" w:rsidRDefault="00106EC6" w:rsidP="00106EC6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val="ru-RU" w:eastAsia="ru-RU" w:bidi="ru-RU"/>
        </w:rPr>
      </w:pPr>
    </w:p>
    <w:p w:rsidR="00106EC6" w:rsidRPr="00C169DF" w:rsidRDefault="00106EC6" w:rsidP="00106E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ar-SA"/>
        </w:rPr>
      </w:pPr>
      <w:r w:rsidRPr="00C169DF">
        <w:rPr>
          <w:rFonts w:ascii="Times New Roman" w:eastAsia="Times New Roman CYR" w:hAnsi="Times New Roman" w:cs="Times New Roman"/>
          <w:sz w:val="28"/>
          <w:szCs w:val="28"/>
          <w:lang w:val="ru-RU" w:eastAsia="ru-RU" w:bidi="ru-RU"/>
        </w:rPr>
        <w:t xml:space="preserve">1. </w:t>
      </w:r>
      <w:r w:rsidRPr="00C169D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Внести в административный регламент по предоставлению муниципальной услуги «</w:t>
      </w:r>
      <w:r w:rsidRPr="00C169DF">
        <w:rPr>
          <w:rFonts w:ascii="Times New Roman" w:eastAsia="Arial" w:hAnsi="Times New Roman" w:cs="Times New Roman"/>
          <w:sz w:val="28"/>
          <w:szCs w:val="28"/>
          <w:lang w:val="ru-RU" w:eastAsia="ru-RU" w:bidi="ru-RU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C169DF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ar-SA"/>
        </w:rPr>
        <w:t>», утвержденный постановлением администрации Нижнегорского сельского поселения Нижнегорского района Республики Крым от 18.09.2020 № 390</w:t>
      </w:r>
      <w:r w:rsidRPr="00C169D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(далее – Регламент), следующие изменения:</w:t>
      </w:r>
    </w:p>
    <w:p w:rsidR="00106EC6" w:rsidRPr="00C169DF" w:rsidRDefault="00106EC6" w:rsidP="00106E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169D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1.1. Подпункт 6.1.1 пункта 6.1 подраздела 6 раздела </w:t>
      </w:r>
      <w:r w:rsidRPr="00C169D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C169DF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Регламента дополнить абзацем следующего содержания:</w:t>
      </w:r>
    </w:p>
    <w:p w:rsidR="00106EC6" w:rsidRPr="00C169DF" w:rsidRDefault="00106EC6" w:rsidP="00106E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169DF">
        <w:rPr>
          <w:rFonts w:ascii="Times New Roman" w:eastAsia="Arial" w:hAnsi="Times New Roman" w:cs="Times New Roman"/>
          <w:sz w:val="28"/>
          <w:szCs w:val="28"/>
          <w:lang w:val="ru-RU" w:eastAsia="ar-SA" w:bidi="ru-RU"/>
        </w:rPr>
        <w:t xml:space="preserve">«об отсутствии оснований для признания жилого помещения </w:t>
      </w:r>
      <w:proofErr w:type="gramStart"/>
      <w:r w:rsidRPr="00C169DF">
        <w:rPr>
          <w:rFonts w:ascii="Times New Roman" w:eastAsia="Arial" w:hAnsi="Times New Roman" w:cs="Times New Roman"/>
          <w:sz w:val="28"/>
          <w:szCs w:val="28"/>
          <w:lang w:val="ru-RU" w:eastAsia="ar-SA" w:bidi="ru-RU"/>
        </w:rPr>
        <w:t>непригодным</w:t>
      </w:r>
      <w:proofErr w:type="gramEnd"/>
      <w:r w:rsidRPr="00C169DF">
        <w:rPr>
          <w:rFonts w:ascii="Times New Roman" w:eastAsia="Arial" w:hAnsi="Times New Roman" w:cs="Times New Roman"/>
          <w:sz w:val="28"/>
          <w:szCs w:val="28"/>
          <w:lang w:val="ru-RU" w:eastAsia="ar-SA" w:bidi="ru-RU"/>
        </w:rPr>
        <w:t xml:space="preserve"> для проживания»;</w:t>
      </w:r>
    </w:p>
    <w:p w:rsidR="00106EC6" w:rsidRPr="00C169DF" w:rsidRDefault="00106EC6" w:rsidP="0010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6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5" w:history="1">
        <w:r w:rsidRPr="00C169D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ru-RU" w:eastAsia="ru-RU"/>
          </w:rPr>
          <w:t>https://nizhnegorskij.admonline.ru/</w:t>
        </w:r>
      </w:hyperlink>
      <w:r w:rsidRPr="00C16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6EC6" w:rsidRPr="00C169DF" w:rsidRDefault="00106EC6" w:rsidP="0010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6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Настоящее постановление вступает в силу со дня его обнародования.</w:t>
      </w:r>
    </w:p>
    <w:p w:rsidR="00106EC6" w:rsidRPr="00C169DF" w:rsidRDefault="00106EC6" w:rsidP="0010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06EC6" w:rsidRPr="00C169DF" w:rsidRDefault="00106EC6" w:rsidP="00106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06EC6" w:rsidRPr="00C169DF" w:rsidRDefault="00106EC6" w:rsidP="0010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6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 сельского совета-</w:t>
      </w:r>
    </w:p>
    <w:p w:rsidR="00106EC6" w:rsidRPr="00C169DF" w:rsidRDefault="00106EC6" w:rsidP="00106E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6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администрации поселения   </w:t>
      </w:r>
      <w:r w:rsidR="00C16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</w:t>
      </w:r>
      <w:r w:rsidRPr="00C169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С.В. Юрченко                                                                                                 </w:t>
      </w:r>
    </w:p>
    <w:p w:rsidR="00106EC6" w:rsidRPr="00C169DF" w:rsidRDefault="00106EC6" w:rsidP="00106E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 w:eastAsia="ru-RU" w:bidi="ru-RU"/>
        </w:rPr>
      </w:pPr>
    </w:p>
    <w:p w:rsidR="00106EC6" w:rsidRPr="00106EC6" w:rsidRDefault="00106EC6" w:rsidP="00106EC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-RU" w:eastAsia="ru-RU" w:bidi="ru-RU"/>
        </w:rPr>
      </w:pPr>
    </w:p>
    <w:p w:rsidR="00D971EE" w:rsidRPr="00106EC6" w:rsidRDefault="00D971EE" w:rsidP="00106E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971EE" w:rsidRPr="00106EC6" w:rsidSect="00106E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C6"/>
    <w:rsid w:val="00106EC6"/>
    <w:rsid w:val="00A44EFA"/>
    <w:rsid w:val="00C169DF"/>
    <w:rsid w:val="00C365D3"/>
    <w:rsid w:val="00D9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C6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C6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zhnegorskij.adm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2023-05-05T08:58:00Z</cp:lastPrinted>
  <dcterms:created xsi:type="dcterms:W3CDTF">2023-05-10T13:02:00Z</dcterms:created>
  <dcterms:modified xsi:type="dcterms:W3CDTF">2023-05-10T13:02:00Z</dcterms:modified>
</cp:coreProperties>
</file>