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0" w:rsidRPr="002F7F59" w:rsidRDefault="00A829E0" w:rsidP="00A829E0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>РЕСПУБЛИКА  КРЫМ</w:t>
      </w:r>
    </w:p>
    <w:p w:rsidR="00A829E0" w:rsidRPr="002F7F59" w:rsidRDefault="00A829E0" w:rsidP="00A829E0">
      <w:pPr>
        <w:keepNext/>
        <w:tabs>
          <w:tab w:val="num" w:pos="0"/>
        </w:tabs>
        <w:suppressAutoHyphens/>
        <w:overflowPunct/>
        <w:autoSpaceDE/>
        <w:autoSpaceDN/>
        <w:adjustRightInd/>
        <w:jc w:val="center"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>АДМИНИСТРАЦИЯ НИЖНЕГОРСКОГО СЕЛЬСКОГО ПОСЕЛЕНИЯ</w:t>
      </w:r>
    </w:p>
    <w:p w:rsidR="00A829E0" w:rsidRPr="002F7F59" w:rsidRDefault="00A829E0" w:rsidP="00A829E0">
      <w:pPr>
        <w:overflowPunct/>
        <w:autoSpaceDE/>
        <w:autoSpaceDN/>
        <w:adjustRightInd/>
        <w:jc w:val="center"/>
        <w:textAlignment w:val="auto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F7F59">
        <w:rPr>
          <w:rFonts w:eastAsia="Arial Unicode MS"/>
          <w:b/>
          <w:color w:val="000000"/>
          <w:sz w:val="24"/>
          <w:szCs w:val="24"/>
          <w:lang w:eastAsia="ar-SA"/>
        </w:rPr>
        <w:t>НИЖНЕГОРСКОГО РАЙОНА РЕСПУБЛИКИ КРЫМ</w:t>
      </w:r>
    </w:p>
    <w:p w:rsidR="00A829E0" w:rsidRPr="002F7F59" w:rsidRDefault="00A829E0" w:rsidP="00A829E0">
      <w:pPr>
        <w:keepNext/>
        <w:tabs>
          <w:tab w:val="num" w:pos="0"/>
        </w:tabs>
        <w:suppressAutoHyphens/>
        <w:overflowPunct/>
        <w:autoSpaceDE/>
        <w:autoSpaceDN/>
        <w:adjustRightInd/>
        <w:jc w:val="center"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A829E0" w:rsidRPr="00A241F9" w:rsidRDefault="00A829E0" w:rsidP="00A829E0">
      <w:pPr>
        <w:overflowPunct/>
        <w:autoSpaceDE/>
        <w:autoSpaceDN/>
        <w:adjustRightInd/>
        <w:jc w:val="both"/>
        <w:textAlignment w:val="auto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4"/>
          <w:szCs w:val="24"/>
          <w:u w:val="single"/>
          <w:lang w:eastAsia="en-US"/>
        </w:rPr>
        <w:t>«</w:t>
      </w:r>
      <w:r w:rsidRPr="00A241F9">
        <w:rPr>
          <w:rFonts w:eastAsia="Arial Unicode MS"/>
          <w:color w:val="000000"/>
          <w:sz w:val="28"/>
          <w:szCs w:val="28"/>
          <w:u w:val="single"/>
          <w:lang w:eastAsia="en-US"/>
        </w:rPr>
        <w:t xml:space="preserve">21» сентября    2023 г. </w:t>
      </w:r>
      <w:r w:rsidR="00A241F9">
        <w:rPr>
          <w:rFonts w:eastAsia="Arial Unicode MS"/>
          <w:color w:val="000000"/>
          <w:sz w:val="28"/>
          <w:szCs w:val="28"/>
          <w:lang w:eastAsia="en-US"/>
        </w:rPr>
        <w:t xml:space="preserve">             </w:t>
      </w:r>
      <w:r w:rsidRPr="00A241F9">
        <w:rPr>
          <w:rFonts w:eastAsia="Arial Unicode MS"/>
          <w:color w:val="000000"/>
          <w:sz w:val="28"/>
          <w:szCs w:val="28"/>
          <w:lang w:eastAsia="en-US"/>
        </w:rPr>
        <w:t xml:space="preserve">  </w:t>
      </w:r>
      <w:r w:rsidR="00A241F9">
        <w:rPr>
          <w:rFonts w:eastAsia="Arial Unicode MS"/>
          <w:color w:val="000000"/>
          <w:sz w:val="28"/>
          <w:szCs w:val="28"/>
          <w:lang w:eastAsia="en-US"/>
        </w:rPr>
        <w:t xml:space="preserve">    </w:t>
      </w:r>
      <w:r w:rsidRPr="00A241F9">
        <w:rPr>
          <w:rFonts w:eastAsia="Arial Unicode MS"/>
          <w:color w:val="000000"/>
          <w:sz w:val="28"/>
          <w:szCs w:val="28"/>
          <w:lang w:eastAsia="en-US"/>
        </w:rPr>
        <w:t xml:space="preserve">№   310      </w:t>
      </w:r>
      <w:r w:rsidR="00A241F9">
        <w:rPr>
          <w:rFonts w:eastAsia="Arial Unicode MS"/>
          <w:color w:val="000000"/>
          <w:sz w:val="28"/>
          <w:szCs w:val="28"/>
          <w:lang w:eastAsia="en-US"/>
        </w:rPr>
        <w:t xml:space="preserve">   </w:t>
      </w:r>
      <w:r w:rsidR="00A241F9" w:rsidRPr="00A241F9">
        <w:rPr>
          <w:rFonts w:eastAsia="Arial Unicode MS"/>
          <w:color w:val="000000"/>
          <w:sz w:val="28"/>
          <w:szCs w:val="28"/>
          <w:lang w:eastAsia="en-US"/>
        </w:rPr>
        <w:t xml:space="preserve">     </w:t>
      </w:r>
      <w:r w:rsidRPr="00A241F9">
        <w:rPr>
          <w:rFonts w:eastAsia="Arial Unicode MS"/>
          <w:color w:val="000000"/>
          <w:sz w:val="28"/>
          <w:szCs w:val="28"/>
          <w:lang w:eastAsia="en-US"/>
        </w:rPr>
        <w:t xml:space="preserve">                </w:t>
      </w:r>
      <w:proofErr w:type="spellStart"/>
      <w:r w:rsidRPr="00A241F9">
        <w:rPr>
          <w:rFonts w:eastAsia="Arial Unicode MS"/>
          <w:color w:val="000000"/>
          <w:sz w:val="28"/>
          <w:szCs w:val="28"/>
          <w:lang w:eastAsia="en-US"/>
        </w:rPr>
        <w:t>пгт</w:t>
      </w:r>
      <w:proofErr w:type="spellEnd"/>
      <w:r w:rsidRPr="00A241F9">
        <w:rPr>
          <w:rFonts w:eastAsia="Arial Unicode MS"/>
          <w:color w:val="000000"/>
          <w:sz w:val="28"/>
          <w:szCs w:val="28"/>
          <w:lang w:eastAsia="en-US"/>
        </w:rPr>
        <w:t>. Нижнегорский</w:t>
      </w:r>
    </w:p>
    <w:p w:rsidR="00A829E0" w:rsidRPr="00A241F9" w:rsidRDefault="00A829E0" w:rsidP="00A829E0">
      <w:pPr>
        <w:keepNext/>
        <w:tabs>
          <w:tab w:val="left" w:pos="5940"/>
        </w:tabs>
        <w:outlineLvl w:val="0"/>
        <w:rPr>
          <w:rFonts w:eastAsia="Courier New"/>
          <w:bCs/>
          <w:color w:val="000000"/>
          <w:sz w:val="28"/>
          <w:szCs w:val="28"/>
          <w:lang w:bidi="ru-RU"/>
        </w:rPr>
      </w:pPr>
      <w:r w:rsidRPr="00A241F9">
        <w:rPr>
          <w:rFonts w:eastAsia="Calibri"/>
          <w:sz w:val="28"/>
          <w:szCs w:val="28"/>
        </w:rPr>
        <w:t xml:space="preserve">О внесении изменений в </w:t>
      </w:r>
      <w:r w:rsidRPr="00A241F9">
        <w:rPr>
          <w:bCs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A241F9">
        <w:rPr>
          <w:rFonts w:eastAsia="Calibri"/>
          <w:bCs/>
          <w:sz w:val="28"/>
          <w:szCs w:val="28"/>
        </w:rPr>
        <w:t>«</w:t>
      </w:r>
      <w:r w:rsidRPr="00A241F9">
        <w:rPr>
          <w:rFonts w:eastAsia="Courier New"/>
          <w:bCs/>
          <w:color w:val="000000"/>
          <w:sz w:val="28"/>
          <w:szCs w:val="28"/>
          <w:lang w:bidi="ru-RU"/>
        </w:rPr>
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Нижнегорского сельского поселения Нижнегорского района Республики Крым </w:t>
      </w:r>
    </w:p>
    <w:p w:rsidR="00A829E0" w:rsidRPr="00A241F9" w:rsidRDefault="00A829E0" w:rsidP="00A829E0">
      <w:pPr>
        <w:keepNext/>
        <w:tabs>
          <w:tab w:val="left" w:pos="5940"/>
        </w:tabs>
        <w:outlineLvl w:val="0"/>
        <w:rPr>
          <w:rFonts w:eastAsia="Calibri"/>
          <w:bCs/>
          <w:iCs/>
          <w:sz w:val="28"/>
          <w:szCs w:val="28"/>
        </w:rPr>
      </w:pPr>
      <w:r w:rsidRPr="00A241F9">
        <w:rPr>
          <w:rFonts w:eastAsia="Courier New"/>
          <w:bCs/>
          <w:color w:val="000000"/>
          <w:sz w:val="28"/>
          <w:szCs w:val="28"/>
          <w:lang w:bidi="ru-RU"/>
        </w:rPr>
        <w:t>от 25.07.2023 № 235</w:t>
      </w:r>
    </w:p>
    <w:p w:rsidR="00A829E0" w:rsidRPr="00A241F9" w:rsidRDefault="00A829E0" w:rsidP="00A829E0">
      <w:pPr>
        <w:keepNext/>
        <w:tabs>
          <w:tab w:val="left" w:pos="5940"/>
        </w:tabs>
        <w:outlineLvl w:val="0"/>
        <w:rPr>
          <w:sz w:val="28"/>
          <w:szCs w:val="28"/>
        </w:rPr>
      </w:pPr>
    </w:p>
    <w:p w:rsidR="00A829E0" w:rsidRPr="00A241F9" w:rsidRDefault="00A829E0" w:rsidP="00A829E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94E96" w:rsidRPr="00A241F9" w:rsidRDefault="00A829E0" w:rsidP="00A829E0">
      <w:pPr>
        <w:jc w:val="both"/>
        <w:rPr>
          <w:sz w:val="28"/>
          <w:szCs w:val="28"/>
        </w:rPr>
      </w:pPr>
      <w:r w:rsidRPr="00A241F9">
        <w:rPr>
          <w:sz w:val="28"/>
          <w:szCs w:val="28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241F9">
        <w:rPr>
          <w:sz w:val="28"/>
          <w:szCs w:val="28"/>
        </w:rPr>
        <w:t>Нижнегорское</w:t>
      </w:r>
      <w:proofErr w:type="spellEnd"/>
      <w:r w:rsidRPr="00A241F9">
        <w:rPr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A829E0" w:rsidRPr="00A241F9" w:rsidRDefault="00A829E0" w:rsidP="00A829E0">
      <w:pPr>
        <w:jc w:val="both"/>
        <w:rPr>
          <w:sz w:val="28"/>
          <w:szCs w:val="28"/>
        </w:rPr>
      </w:pPr>
    </w:p>
    <w:p w:rsidR="00A829E0" w:rsidRPr="00A241F9" w:rsidRDefault="00A829E0" w:rsidP="00A829E0">
      <w:pPr>
        <w:jc w:val="center"/>
        <w:rPr>
          <w:sz w:val="28"/>
          <w:szCs w:val="28"/>
        </w:rPr>
      </w:pPr>
      <w:r w:rsidRPr="00A241F9">
        <w:rPr>
          <w:sz w:val="28"/>
          <w:szCs w:val="28"/>
        </w:rPr>
        <w:t>ПОСТАНОВИЛА:</w:t>
      </w:r>
    </w:p>
    <w:p w:rsidR="00A829E0" w:rsidRPr="00A241F9" w:rsidRDefault="00A829E0" w:rsidP="00A829E0">
      <w:pPr>
        <w:pStyle w:val="a5"/>
        <w:keepNext/>
        <w:numPr>
          <w:ilvl w:val="0"/>
          <w:numId w:val="2"/>
        </w:numPr>
        <w:tabs>
          <w:tab w:val="left" w:pos="567"/>
        </w:tabs>
        <w:ind w:left="0" w:firstLine="567"/>
        <w:jc w:val="both"/>
        <w:outlineLvl w:val="0"/>
        <w:rPr>
          <w:rFonts w:eastAsia="Courier New"/>
          <w:bCs/>
          <w:color w:val="000000"/>
          <w:sz w:val="28"/>
          <w:szCs w:val="28"/>
          <w:lang w:bidi="ru-RU"/>
        </w:rPr>
      </w:pPr>
      <w:proofErr w:type="gramStart"/>
      <w:r w:rsidRPr="00A241F9">
        <w:rPr>
          <w:sz w:val="28"/>
          <w:szCs w:val="28"/>
        </w:rPr>
        <w:t xml:space="preserve">Внести в </w:t>
      </w:r>
      <w:r w:rsidRPr="00A241F9">
        <w:rPr>
          <w:bCs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A241F9">
        <w:rPr>
          <w:rFonts w:eastAsia="Calibri"/>
          <w:bCs/>
          <w:sz w:val="28"/>
          <w:szCs w:val="28"/>
        </w:rPr>
        <w:t>«</w:t>
      </w:r>
      <w:r w:rsidRPr="00A241F9">
        <w:rPr>
          <w:rFonts w:eastAsia="Courier New"/>
          <w:bCs/>
          <w:color w:val="000000"/>
          <w:sz w:val="28"/>
          <w:szCs w:val="28"/>
          <w:lang w:bidi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Нижнегорского сельского поселения Нижнегорского района Республики Крым, утвержденный постановлением администрации Нижнегорского сельского поселения Нижнегорского района Республики Крым от 25.07.2023 № 235 (далее – Административный регламент) следующие изменения:</w:t>
      </w:r>
      <w:proofErr w:type="gramEnd"/>
    </w:p>
    <w:p w:rsidR="00A829E0" w:rsidRPr="00A241F9" w:rsidRDefault="00A829E0" w:rsidP="006E0688">
      <w:pPr>
        <w:pStyle w:val="a5"/>
        <w:keepNext/>
        <w:numPr>
          <w:ilvl w:val="1"/>
          <w:numId w:val="2"/>
        </w:numPr>
        <w:tabs>
          <w:tab w:val="left" w:pos="567"/>
        </w:tabs>
        <w:ind w:left="0" w:firstLine="567"/>
        <w:jc w:val="both"/>
        <w:outlineLvl w:val="0"/>
        <w:rPr>
          <w:sz w:val="28"/>
          <w:szCs w:val="28"/>
        </w:rPr>
      </w:pPr>
      <w:r w:rsidRPr="00A241F9">
        <w:rPr>
          <w:sz w:val="28"/>
          <w:szCs w:val="28"/>
        </w:rPr>
        <w:t>Подпункт 15 пункта 13.2 Административного регламента изложить в следующей редакции:</w:t>
      </w:r>
    </w:p>
    <w:p w:rsidR="00A829E0" w:rsidRPr="00A241F9" w:rsidRDefault="00A829E0" w:rsidP="006E0688">
      <w:pPr>
        <w:pStyle w:val="a5"/>
        <w:keepNext/>
        <w:tabs>
          <w:tab w:val="left" w:pos="567"/>
        </w:tabs>
        <w:ind w:left="0" w:firstLine="567"/>
        <w:jc w:val="both"/>
        <w:outlineLvl w:val="0"/>
        <w:rPr>
          <w:rFonts w:eastAsia="Courier New"/>
          <w:bCs/>
          <w:color w:val="000000"/>
          <w:sz w:val="28"/>
          <w:szCs w:val="28"/>
          <w:lang w:bidi="ru-RU"/>
        </w:rPr>
      </w:pPr>
      <w:r w:rsidRPr="00A241F9">
        <w:rPr>
          <w:sz w:val="28"/>
          <w:szCs w:val="28"/>
        </w:rPr>
        <w:t>«</w:t>
      </w:r>
      <w:r w:rsidR="006E0688" w:rsidRPr="00A241F9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законами»;</w:t>
      </w:r>
      <w:r w:rsidRPr="00A241F9">
        <w:rPr>
          <w:rFonts w:eastAsia="Courier New"/>
          <w:bCs/>
          <w:color w:val="000000"/>
          <w:sz w:val="28"/>
          <w:szCs w:val="28"/>
          <w:lang w:bidi="ru-RU"/>
        </w:rPr>
        <w:t xml:space="preserve">  </w:t>
      </w:r>
    </w:p>
    <w:p w:rsidR="006E0688" w:rsidRPr="00A241F9" w:rsidRDefault="006E0688" w:rsidP="006E0688">
      <w:pPr>
        <w:pStyle w:val="a5"/>
        <w:keepNext/>
        <w:widowControl w:val="0"/>
        <w:numPr>
          <w:ilvl w:val="0"/>
          <w:numId w:val="2"/>
        </w:numPr>
        <w:tabs>
          <w:tab w:val="left" w:pos="1134"/>
          <w:tab w:val="left" w:pos="5940"/>
        </w:tabs>
        <w:overflowPunct/>
        <w:autoSpaceDE/>
        <w:autoSpaceDN/>
        <w:adjustRightInd/>
        <w:ind w:left="0" w:firstLine="567"/>
        <w:jc w:val="both"/>
        <w:textAlignment w:val="auto"/>
        <w:outlineLvl w:val="0"/>
        <w:rPr>
          <w:rFonts w:eastAsia="Calibri"/>
          <w:bCs/>
          <w:iCs/>
          <w:sz w:val="28"/>
          <w:szCs w:val="28"/>
        </w:rPr>
      </w:pPr>
      <w:r w:rsidRPr="00A241F9">
        <w:rPr>
          <w:bCs/>
          <w:sz w:val="28"/>
          <w:szCs w:val="28"/>
          <w:lang w:eastAsia="en-US"/>
        </w:rPr>
        <w:t xml:space="preserve">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Крым, а также подлежит размещению на официальном сайте администрации Нижнегорского сельского поселения Нижнегорского района Республики Крым: </w:t>
      </w:r>
      <w:hyperlink r:id="rId6" w:history="1">
        <w:r w:rsidRPr="00A241F9">
          <w:rPr>
            <w:bCs/>
            <w:color w:val="0000FF"/>
            <w:sz w:val="28"/>
            <w:szCs w:val="28"/>
            <w:u w:val="single"/>
            <w:lang w:eastAsia="en-US"/>
          </w:rPr>
          <w:t>http://nizhnegorskij.admonline.ru/</w:t>
        </w:r>
      </w:hyperlink>
      <w:r w:rsidRPr="00A241F9">
        <w:rPr>
          <w:bCs/>
          <w:sz w:val="28"/>
          <w:szCs w:val="28"/>
          <w:lang w:eastAsia="en-US"/>
        </w:rPr>
        <w:t>.</w:t>
      </w:r>
    </w:p>
    <w:p w:rsidR="006E0688" w:rsidRPr="00A241F9" w:rsidRDefault="006E0688" w:rsidP="006E0688">
      <w:pPr>
        <w:tabs>
          <w:tab w:val="left" w:pos="567"/>
        </w:tabs>
        <w:overflowPunct/>
        <w:autoSpaceDE/>
        <w:adjustRightInd/>
        <w:ind w:right="20" w:firstLine="567"/>
        <w:jc w:val="both"/>
        <w:textAlignment w:val="auto"/>
        <w:rPr>
          <w:color w:val="000000"/>
          <w:sz w:val="28"/>
          <w:szCs w:val="28"/>
          <w:lang w:eastAsia="en-US"/>
        </w:rPr>
      </w:pPr>
    </w:p>
    <w:p w:rsidR="006E0688" w:rsidRPr="00A241F9" w:rsidRDefault="006E0688" w:rsidP="006E0688">
      <w:pPr>
        <w:tabs>
          <w:tab w:val="left" w:pos="567"/>
        </w:tabs>
        <w:overflowPunct/>
        <w:autoSpaceDE/>
        <w:adjustRightInd/>
        <w:ind w:right="20" w:firstLine="567"/>
        <w:jc w:val="both"/>
        <w:textAlignment w:val="auto"/>
        <w:rPr>
          <w:color w:val="000000"/>
          <w:sz w:val="28"/>
          <w:szCs w:val="28"/>
          <w:lang w:eastAsia="en-US"/>
        </w:rPr>
      </w:pPr>
    </w:p>
    <w:p w:rsidR="006E0688" w:rsidRPr="00A241F9" w:rsidRDefault="006E0688" w:rsidP="006E0688">
      <w:pPr>
        <w:tabs>
          <w:tab w:val="left" w:pos="567"/>
        </w:tabs>
        <w:overflowPunct/>
        <w:autoSpaceDE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A241F9">
        <w:rPr>
          <w:color w:val="000000"/>
          <w:sz w:val="28"/>
          <w:szCs w:val="28"/>
          <w:lang w:eastAsia="en-US"/>
        </w:rPr>
        <w:t>Председатель сельского совета-</w:t>
      </w:r>
    </w:p>
    <w:p w:rsidR="006E0688" w:rsidRPr="00A241F9" w:rsidRDefault="006E0688" w:rsidP="006E0688">
      <w:pPr>
        <w:tabs>
          <w:tab w:val="left" w:pos="567"/>
        </w:tabs>
        <w:overflowPunct/>
        <w:autoSpaceDE/>
        <w:adjustRightInd/>
        <w:ind w:right="20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A241F9">
        <w:rPr>
          <w:color w:val="000000"/>
          <w:sz w:val="28"/>
          <w:szCs w:val="28"/>
          <w:lang w:eastAsia="en-US"/>
        </w:rPr>
        <w:t>Глава администрации сельского поселения</w:t>
      </w:r>
      <w:r w:rsidR="00A241F9">
        <w:rPr>
          <w:color w:val="000000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Pr="00A241F9">
        <w:rPr>
          <w:color w:val="000000"/>
          <w:sz w:val="28"/>
          <w:szCs w:val="28"/>
          <w:lang w:eastAsia="en-US"/>
        </w:rPr>
        <w:t xml:space="preserve">              С.В. Юрченко</w:t>
      </w:r>
    </w:p>
    <w:p w:rsidR="006E0688" w:rsidRPr="006E0688" w:rsidRDefault="006E0688" w:rsidP="006E0688">
      <w:pPr>
        <w:tabs>
          <w:tab w:val="left" w:leader="underscore" w:pos="6833"/>
          <w:tab w:val="left" w:leader="underscore" w:pos="8806"/>
        </w:tabs>
        <w:overflowPunct/>
        <w:autoSpaceDE/>
        <w:adjustRightInd/>
        <w:ind w:left="5529" w:right="20" w:hanging="9356"/>
        <w:textAlignment w:val="auto"/>
        <w:rPr>
          <w:rFonts w:eastAsia="Calibri"/>
          <w:sz w:val="24"/>
          <w:szCs w:val="24"/>
          <w:lang w:eastAsia="en-US"/>
        </w:rPr>
      </w:pPr>
      <w:r w:rsidRPr="006E0688">
        <w:rPr>
          <w:rFonts w:eastAsia="Calibri"/>
          <w:sz w:val="24"/>
          <w:szCs w:val="24"/>
          <w:lang w:eastAsia="en-US"/>
        </w:rPr>
        <w:t xml:space="preserve"> от</w:t>
      </w:r>
    </w:p>
    <w:p w:rsidR="006E0688" w:rsidRPr="006E0688" w:rsidRDefault="006E0688" w:rsidP="006E0688">
      <w:pPr>
        <w:tabs>
          <w:tab w:val="left" w:leader="underscore" w:pos="6833"/>
          <w:tab w:val="left" w:leader="underscore" w:pos="8806"/>
        </w:tabs>
        <w:overflowPunct/>
        <w:autoSpaceDE/>
        <w:adjustRightInd/>
        <w:spacing w:line="254" w:lineRule="exact"/>
        <w:ind w:left="6804" w:right="20"/>
        <w:textAlignment w:val="auto"/>
        <w:rPr>
          <w:rFonts w:eastAsia="Calibri"/>
          <w:sz w:val="24"/>
          <w:szCs w:val="24"/>
          <w:lang w:eastAsia="en-US"/>
        </w:rPr>
      </w:pPr>
    </w:p>
    <w:p w:rsidR="00A829E0" w:rsidRPr="00A829E0" w:rsidRDefault="00A829E0" w:rsidP="00A829E0">
      <w:pPr>
        <w:jc w:val="center"/>
        <w:rPr>
          <w:sz w:val="24"/>
          <w:szCs w:val="24"/>
        </w:rPr>
      </w:pPr>
    </w:p>
    <w:sectPr w:rsidR="00A829E0" w:rsidRPr="00A829E0" w:rsidSect="00A829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742"/>
    <w:multiLevelType w:val="multilevel"/>
    <w:tmpl w:val="7FA8D7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5FDD6221"/>
    <w:multiLevelType w:val="multilevel"/>
    <w:tmpl w:val="BF2C96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8"/>
      <w:numFmt w:val="decimal"/>
      <w:isLgl/>
      <w:lvlText w:val="%1.%2."/>
      <w:lvlJc w:val="left"/>
      <w:pPr>
        <w:ind w:left="890" w:hanging="420"/>
      </w:pPr>
    </w:lvl>
    <w:lvl w:ilvl="2">
      <w:start w:val="1"/>
      <w:numFmt w:val="decimal"/>
      <w:isLgl/>
      <w:lvlText w:val="%1.%2.%3."/>
      <w:lvlJc w:val="left"/>
      <w:pPr>
        <w:ind w:left="1518" w:hanging="720"/>
      </w:pPr>
    </w:lvl>
    <w:lvl w:ilvl="3">
      <w:start w:val="1"/>
      <w:numFmt w:val="decimal"/>
      <w:isLgl/>
      <w:lvlText w:val="%1.%2.%3.%4."/>
      <w:lvlJc w:val="left"/>
      <w:pPr>
        <w:ind w:left="1846" w:hanging="720"/>
      </w:pPr>
    </w:lvl>
    <w:lvl w:ilvl="4">
      <w:start w:val="1"/>
      <w:numFmt w:val="decimal"/>
      <w:isLgl/>
      <w:lvlText w:val="%1.%2.%3.%4.%5."/>
      <w:lvlJc w:val="left"/>
      <w:pPr>
        <w:ind w:left="2534" w:hanging="1080"/>
      </w:pPr>
    </w:lvl>
    <w:lvl w:ilvl="5">
      <w:start w:val="1"/>
      <w:numFmt w:val="decimal"/>
      <w:isLgl/>
      <w:lvlText w:val="%1.%2.%3.%4.%5.%6."/>
      <w:lvlJc w:val="left"/>
      <w:pPr>
        <w:ind w:left="2862" w:hanging="1080"/>
      </w:pPr>
    </w:lvl>
    <w:lvl w:ilvl="6">
      <w:start w:val="1"/>
      <w:numFmt w:val="decimal"/>
      <w:isLgl/>
      <w:lvlText w:val="%1.%2.%3.%4.%5.%6.%7."/>
      <w:lvlJc w:val="left"/>
      <w:pPr>
        <w:ind w:left="3550" w:hanging="1440"/>
      </w:pPr>
    </w:lvl>
    <w:lvl w:ilvl="7">
      <w:start w:val="1"/>
      <w:numFmt w:val="decimal"/>
      <w:isLgl/>
      <w:lvlText w:val="%1.%2.%3.%4.%5.%6.%7.%8."/>
      <w:lvlJc w:val="left"/>
      <w:pPr>
        <w:ind w:left="3878" w:hanging="1440"/>
      </w:pPr>
    </w:lvl>
    <w:lvl w:ilvl="8">
      <w:start w:val="1"/>
      <w:numFmt w:val="decimal"/>
      <w:isLgl/>
      <w:lvlText w:val="%1.%2.%3.%4.%5.%6.%7.%8.%9."/>
      <w:lvlJc w:val="left"/>
      <w:pPr>
        <w:ind w:left="4566" w:hanging="1800"/>
      </w:pPr>
    </w:lvl>
  </w:abstractNum>
  <w:abstractNum w:abstractNumId="2">
    <w:nsid w:val="7C5A6775"/>
    <w:multiLevelType w:val="hybridMultilevel"/>
    <w:tmpl w:val="6E44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0"/>
    <w:rsid w:val="00394E96"/>
    <w:rsid w:val="006E0688"/>
    <w:rsid w:val="00A241F9"/>
    <w:rsid w:val="00A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2023-09-26T12:39:00Z</dcterms:created>
  <dcterms:modified xsi:type="dcterms:W3CDTF">2023-09-29T10:59:00Z</dcterms:modified>
</cp:coreProperties>
</file>