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B3" w:rsidRPr="00781FB3" w:rsidRDefault="00781FB3" w:rsidP="00781FB3">
      <w:pPr>
        <w:widowControl/>
        <w:suppressAutoHyphens w:val="0"/>
        <w:autoSpaceDE/>
        <w:ind w:left="2124" w:firstLine="708"/>
        <w:rPr>
          <w:rFonts w:ascii="Times New Roman" w:eastAsia="Arial Unicode MS" w:hAnsi="Times New Roman" w:cs="Times New Roman"/>
          <w:color w:val="000000"/>
          <w:lang w:bidi="ar-SA"/>
        </w:rPr>
      </w:pPr>
      <w:r w:rsidRPr="00781FB3">
        <w:rPr>
          <w:rFonts w:ascii="Times New Roman" w:eastAsia="Arial Unicode MS" w:hAnsi="Times New Roman" w:cs="Times New Roman"/>
          <w:color w:val="000000"/>
          <w:lang w:bidi="ar-SA"/>
        </w:rPr>
        <w:t xml:space="preserve">                      </w:t>
      </w:r>
      <w:r w:rsidRPr="00781FB3">
        <w:rPr>
          <w:rFonts w:ascii="Times New Roman" w:eastAsia="Arial Unicode MS" w:hAnsi="Times New Roman" w:cs="Times New Roman"/>
          <w:color w:val="000000"/>
          <w:lang w:bidi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774251573" r:id="rId6"/>
        </w:object>
      </w:r>
    </w:p>
    <w:p w:rsidR="00781FB3" w:rsidRPr="00781FB3" w:rsidRDefault="00781FB3" w:rsidP="00781FB3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781FB3">
        <w:rPr>
          <w:rFonts w:ascii="Times New Roman" w:eastAsia="Times New Roman" w:hAnsi="Times New Roman" w:cs="Times New Roman"/>
          <w:b/>
          <w:bCs/>
          <w:lang w:eastAsia="ar-SA" w:bidi="ar-SA"/>
        </w:rPr>
        <w:t>РЕСПУБЛИКА  КРЫМ</w:t>
      </w:r>
    </w:p>
    <w:p w:rsidR="00781FB3" w:rsidRPr="00781FB3" w:rsidRDefault="00781FB3" w:rsidP="00781FB3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781FB3"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  <w:t>АДМИНИСТРАЦИЯ НИЖНЕГОРСКОГО СЕЛЬСКОГО ПОСЕЛЕНИЯ</w:t>
      </w:r>
    </w:p>
    <w:p w:rsidR="00781FB3" w:rsidRPr="00781FB3" w:rsidRDefault="00781FB3" w:rsidP="00781FB3">
      <w:pPr>
        <w:widowControl/>
        <w:suppressAutoHyphens w:val="0"/>
        <w:autoSpaceDE/>
        <w:jc w:val="center"/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ar-SA" w:bidi="ar-SA"/>
        </w:rPr>
      </w:pPr>
      <w:r w:rsidRPr="00781FB3"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ar-SA" w:bidi="ar-SA"/>
        </w:rPr>
        <w:t>НИЖНЕГОРСКОГО РАЙОНА РЕСПУБЛИКИ КРЫМ</w:t>
      </w:r>
    </w:p>
    <w:p w:rsidR="00781FB3" w:rsidRPr="00781FB3" w:rsidRDefault="00781FB3" w:rsidP="00781FB3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781FB3"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  <w:t>ПОСТАНОВЛЕНИЕ</w:t>
      </w:r>
    </w:p>
    <w:p w:rsidR="00781FB3" w:rsidRPr="00781FB3" w:rsidRDefault="00781FB3" w:rsidP="00781FB3">
      <w:pPr>
        <w:widowControl/>
        <w:suppressAutoHyphens w:val="0"/>
        <w:autoSpaceDE/>
        <w:jc w:val="both"/>
        <w:rPr>
          <w:rFonts w:ascii="Times New Roman" w:eastAsia="Arial Unicode MS" w:hAnsi="Times New Roman" w:cs="Times New Roman"/>
          <w:color w:val="000000"/>
          <w:u w:val="single"/>
          <w:lang w:bidi="ar-SA"/>
        </w:rPr>
      </w:pPr>
      <w:r w:rsidRPr="00781FB3">
        <w:rPr>
          <w:rFonts w:ascii="Times New Roman" w:eastAsia="Arial Unicode MS" w:hAnsi="Times New Roman" w:cs="Times New Roman"/>
          <w:color w:val="000000"/>
          <w:u w:val="single"/>
          <w:lang w:bidi="ar-SA"/>
        </w:rPr>
        <w:t xml:space="preserve">«08» апреля 2024 г. </w:t>
      </w:r>
      <w:r w:rsidRPr="00781FB3">
        <w:rPr>
          <w:rFonts w:ascii="Times New Roman" w:eastAsia="Arial Unicode MS" w:hAnsi="Times New Roman" w:cs="Times New Roman"/>
          <w:color w:val="000000"/>
          <w:lang w:bidi="ar-SA"/>
        </w:rPr>
        <w:t xml:space="preserve">                                         № </w:t>
      </w:r>
      <w:r>
        <w:rPr>
          <w:rFonts w:ascii="Times New Roman" w:eastAsia="Arial Unicode MS" w:hAnsi="Times New Roman" w:cs="Times New Roman"/>
          <w:color w:val="000000"/>
          <w:lang w:bidi="ar-SA"/>
        </w:rPr>
        <w:t>104</w:t>
      </w:r>
      <w:r w:rsidRPr="00781FB3">
        <w:rPr>
          <w:rFonts w:ascii="Times New Roman" w:eastAsia="Arial Unicode MS" w:hAnsi="Times New Roman" w:cs="Times New Roman"/>
          <w:color w:val="000000"/>
          <w:lang w:bidi="ar-SA"/>
        </w:rPr>
        <w:t xml:space="preserve">                                    </w:t>
      </w:r>
      <w:proofErr w:type="spellStart"/>
      <w:r w:rsidRPr="00781FB3">
        <w:rPr>
          <w:rFonts w:ascii="Times New Roman" w:eastAsia="Arial Unicode MS" w:hAnsi="Times New Roman" w:cs="Times New Roman"/>
          <w:color w:val="000000"/>
          <w:lang w:bidi="ar-SA"/>
        </w:rPr>
        <w:t>пгт</w:t>
      </w:r>
      <w:proofErr w:type="spellEnd"/>
      <w:r w:rsidRPr="00781FB3">
        <w:rPr>
          <w:rFonts w:ascii="Times New Roman" w:eastAsia="Arial Unicode MS" w:hAnsi="Times New Roman" w:cs="Times New Roman"/>
          <w:color w:val="000000"/>
          <w:lang w:bidi="ar-SA"/>
        </w:rPr>
        <w:t>. Нижнегорский</w:t>
      </w:r>
    </w:p>
    <w:p w:rsidR="006A043A" w:rsidRPr="00781FB3" w:rsidRDefault="006A043A" w:rsidP="006A043A">
      <w:pPr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781FB3">
        <w:rPr>
          <w:rFonts w:ascii="Times New Roman" w:eastAsia="Times New Roman" w:hAnsi="Times New Roman" w:cs="Times New Roman"/>
          <w:bCs/>
          <w:iCs/>
          <w:lang w:eastAsia="ar-SA" w:bidi="ar-SA"/>
        </w:rPr>
        <w:t>О внесении изменений в административный регламент по предоставлению муниципальной услуги «</w:t>
      </w:r>
      <w:r w:rsidRPr="00781FB3">
        <w:rPr>
          <w:rFonts w:ascii="Times New Roman" w:hAnsi="Times New Roman" w:cs="Times New Roman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Pr="00781FB3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22.10.2020 № 488</w:t>
      </w:r>
    </w:p>
    <w:p w:rsidR="006A043A" w:rsidRPr="00781FB3" w:rsidRDefault="006A043A" w:rsidP="006A043A">
      <w:pPr>
        <w:jc w:val="both"/>
        <w:rPr>
          <w:rFonts w:ascii="Times New Roman" w:eastAsia="Times New Roman CYR" w:hAnsi="Times New Roman" w:cs="Times New Roman"/>
        </w:rPr>
      </w:pPr>
    </w:p>
    <w:p w:rsidR="006A043A" w:rsidRPr="00781FB3" w:rsidRDefault="006A043A" w:rsidP="006A043A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781FB3">
        <w:rPr>
          <w:rFonts w:ascii="Times New Roman" w:hAnsi="Times New Roman" w:cs="Times New Roman"/>
          <w:color w:val="000000"/>
          <w:shd w:val="clear" w:color="auto" w:fill="FFFFFF"/>
        </w:rPr>
        <w:t>Руководствуясь Федеральны</w:t>
      </w:r>
      <w:bookmarkStart w:id="0" w:name="_GoBack"/>
      <w:bookmarkEnd w:id="0"/>
      <w:r w:rsidRPr="00781FB3">
        <w:rPr>
          <w:rFonts w:ascii="Times New Roman" w:hAnsi="Times New Roman" w:cs="Times New Roman"/>
          <w:color w:val="000000"/>
          <w:shd w:val="clear" w:color="auto" w:fill="FFFFFF"/>
        </w:rPr>
        <w:t xml:space="preserve">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</w:t>
      </w:r>
      <w:r w:rsidRPr="00781FB3">
        <w:rPr>
          <w:rStyle w:val="a3"/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</w:t>
      </w:r>
      <w:r w:rsidRPr="00781FB3">
        <w:rPr>
          <w:rFonts w:ascii="Times New Roman" w:eastAsia="Times New Roman CYR" w:hAnsi="Times New Roman" w:cs="Times New Roman"/>
        </w:rPr>
        <w:t>, администрация Нижнегорского сельского поселения Нижнегорского района Республики Крым</w:t>
      </w:r>
    </w:p>
    <w:p w:rsidR="006A043A" w:rsidRPr="00781FB3" w:rsidRDefault="006A043A" w:rsidP="006A043A">
      <w:pPr>
        <w:ind w:firstLine="720"/>
        <w:jc w:val="center"/>
        <w:rPr>
          <w:rFonts w:ascii="Times New Roman" w:eastAsia="Times New Roman CYR" w:hAnsi="Times New Roman" w:cs="Times New Roman"/>
        </w:rPr>
      </w:pPr>
      <w:r w:rsidRPr="00781FB3">
        <w:rPr>
          <w:rFonts w:ascii="Times New Roman" w:eastAsia="Times New Roman CYR" w:hAnsi="Times New Roman" w:cs="Times New Roman"/>
          <w:bCs/>
          <w:color w:val="26282F"/>
        </w:rPr>
        <w:t>ПОСТАНОВИЛА</w:t>
      </w:r>
      <w:r w:rsidRPr="00781FB3">
        <w:rPr>
          <w:rFonts w:ascii="Times New Roman" w:eastAsia="Times New Roman CYR" w:hAnsi="Times New Roman" w:cs="Times New Roman"/>
        </w:rPr>
        <w:t>:</w:t>
      </w:r>
    </w:p>
    <w:p w:rsidR="00781FB3" w:rsidRPr="00781FB3" w:rsidRDefault="00781FB3" w:rsidP="006A043A">
      <w:pPr>
        <w:ind w:firstLine="720"/>
        <w:jc w:val="center"/>
        <w:rPr>
          <w:rFonts w:ascii="Times New Roman" w:eastAsia="Times New Roman CYR" w:hAnsi="Times New Roman" w:cs="Times New Roman"/>
        </w:rPr>
      </w:pPr>
    </w:p>
    <w:p w:rsidR="006A043A" w:rsidRPr="00781FB3" w:rsidRDefault="006A043A" w:rsidP="006A043A">
      <w:pPr>
        <w:ind w:firstLine="567"/>
        <w:jc w:val="both"/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781FB3">
        <w:rPr>
          <w:rFonts w:ascii="Times New Roman" w:eastAsia="Times New Roman CYR" w:hAnsi="Times New Roman" w:cs="Times New Roman"/>
        </w:rPr>
        <w:t xml:space="preserve">1. </w:t>
      </w:r>
      <w:r w:rsidRPr="00781FB3">
        <w:rPr>
          <w:rFonts w:ascii="Times New Roman" w:eastAsia="Times New Roman" w:hAnsi="Times New Roman" w:cs="Times New Roman"/>
          <w:lang w:eastAsia="ar-SA" w:bidi="ar-SA"/>
        </w:rPr>
        <w:t>Внести в административный регламент по предоставлению муниципальной услуги «</w:t>
      </w:r>
      <w:r w:rsidRPr="00781FB3">
        <w:rPr>
          <w:rFonts w:ascii="Times New Roman" w:hAnsi="Times New Roman" w:cs="Times New Roman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Pr="00781FB3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22.10.2020 № 488</w:t>
      </w:r>
      <w:r w:rsidRPr="00781FB3">
        <w:rPr>
          <w:rFonts w:ascii="Times New Roman" w:eastAsia="Times New Roman" w:hAnsi="Times New Roman" w:cs="Times New Roman"/>
          <w:lang w:eastAsia="ar-SA" w:bidi="ar-SA"/>
        </w:rPr>
        <w:t xml:space="preserve"> (далее – Регламент), следующие изменения:</w:t>
      </w:r>
    </w:p>
    <w:p w:rsidR="006A043A" w:rsidRPr="00781FB3" w:rsidRDefault="006A043A" w:rsidP="006A043A">
      <w:pPr>
        <w:jc w:val="both"/>
        <w:rPr>
          <w:rFonts w:ascii="Times New Roman" w:hAnsi="Times New Roman" w:cs="Times New Roman"/>
        </w:rPr>
      </w:pPr>
      <w:r w:rsidRPr="00781FB3">
        <w:rPr>
          <w:rFonts w:ascii="Times New Roman" w:hAnsi="Times New Roman" w:cs="Times New Roman"/>
        </w:rPr>
        <w:tab/>
        <w:t>1) пункт 7.1 административного регламента дополнить подпунктом 7.1.1. следующего содержания:</w:t>
      </w:r>
    </w:p>
    <w:p w:rsidR="006A043A" w:rsidRPr="00781FB3" w:rsidRDefault="006A043A" w:rsidP="006A043A">
      <w:pPr>
        <w:pStyle w:val="a4"/>
        <w:spacing w:before="0" w:beforeAutospacing="0" w:after="0" w:afterAutospacing="0"/>
        <w:ind w:firstLine="709"/>
        <w:jc w:val="both"/>
      </w:pPr>
      <w:r w:rsidRPr="00781FB3">
        <w:t xml:space="preserve">«7.1.1. В соответствии с постановлением Правительства Российской Федерации от  09.04.2022 № 629 «Об особенностях регулирования земельных отношений в Российской Федерации в 2022 году» в 2024 году муниципальная услуга предоставляется в срок, не превышающий 14 календарных дней. </w:t>
      </w:r>
    </w:p>
    <w:p w:rsidR="006A043A" w:rsidRPr="00781FB3" w:rsidRDefault="006A043A" w:rsidP="007C5CEF">
      <w:pPr>
        <w:pStyle w:val="a4"/>
        <w:spacing w:before="0" w:beforeAutospacing="0" w:after="0" w:afterAutospacing="0"/>
        <w:ind w:firstLine="708"/>
        <w:jc w:val="both"/>
      </w:pPr>
      <w:r w:rsidRPr="00781FB3">
        <w:t>Административные процедуры, предусмотренные разделом 3 настоящего административного р</w:t>
      </w:r>
      <w:r w:rsidR="00204D53" w:rsidRPr="00781FB3">
        <w:t>егламента, осуществляются в 2024</w:t>
      </w:r>
      <w:r w:rsidRPr="00781FB3">
        <w:t xml:space="preserve"> году в сокращенные сроки, обеспечивающие соблюдение установленных в настоящем пункте сроков предоставления муниципальной услуги</w:t>
      </w:r>
      <w:proofErr w:type="gramStart"/>
      <w:r w:rsidRPr="00781FB3">
        <w:t xml:space="preserve">.»;   </w:t>
      </w:r>
    </w:p>
    <w:p w:rsidR="007C5CEF" w:rsidRPr="00781FB3" w:rsidRDefault="007C5CEF" w:rsidP="007C5CEF">
      <w:pPr>
        <w:pStyle w:val="printj"/>
        <w:spacing w:before="0" w:after="0"/>
        <w:ind w:firstLine="567"/>
      </w:pPr>
      <w:proofErr w:type="gramEnd"/>
      <w:r w:rsidRPr="00781FB3">
        <w:t xml:space="preserve"> 2.  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«Интернет»: </w:t>
      </w:r>
      <w:hyperlink r:id="rId7" w:history="1">
        <w:r w:rsidRPr="00781FB3">
          <w:rPr>
            <w:rStyle w:val="a5"/>
          </w:rPr>
          <w:t>https://nizhnegorskij.admonline.ru/</w:t>
        </w:r>
      </w:hyperlink>
      <w:r w:rsidRPr="00781FB3">
        <w:t>.</w:t>
      </w:r>
    </w:p>
    <w:p w:rsidR="007C5CEF" w:rsidRPr="00781FB3" w:rsidRDefault="007C5CEF" w:rsidP="007C5CEF">
      <w:pPr>
        <w:pStyle w:val="printj"/>
        <w:spacing w:before="0" w:after="0"/>
        <w:ind w:firstLine="567"/>
      </w:pPr>
      <w:r w:rsidRPr="00781FB3">
        <w:t>3. Настоящее постановление вступает в силу со дня его обнародования.</w:t>
      </w:r>
    </w:p>
    <w:p w:rsidR="007C5CEF" w:rsidRPr="00781FB3" w:rsidRDefault="007C5CEF" w:rsidP="007C5CEF">
      <w:pPr>
        <w:pStyle w:val="printj"/>
        <w:spacing w:before="0" w:after="0"/>
        <w:ind w:firstLine="567"/>
      </w:pPr>
    </w:p>
    <w:p w:rsidR="007C5CEF" w:rsidRPr="00781FB3" w:rsidRDefault="007C5CEF" w:rsidP="007C5CEF">
      <w:pPr>
        <w:pStyle w:val="printj"/>
        <w:spacing w:before="0" w:after="0"/>
      </w:pPr>
      <w:r w:rsidRPr="00781FB3">
        <w:t>Ведущий специалист отдел по правовым вопросам</w:t>
      </w:r>
    </w:p>
    <w:p w:rsidR="007C5CEF" w:rsidRPr="00781FB3" w:rsidRDefault="007C5CEF" w:rsidP="007C5CEF">
      <w:pPr>
        <w:pStyle w:val="printj"/>
        <w:spacing w:before="0" w:after="0"/>
      </w:pPr>
      <w:r w:rsidRPr="00781FB3">
        <w:t xml:space="preserve">и вопросам коррупции                                                                  </w:t>
      </w:r>
      <w:r w:rsidR="00781FB3">
        <w:t xml:space="preserve">                              </w:t>
      </w:r>
      <w:r w:rsidRPr="00781FB3">
        <w:t xml:space="preserve">  И.О. Кохановский</w:t>
      </w:r>
    </w:p>
    <w:p w:rsidR="007C5CEF" w:rsidRPr="00781FB3" w:rsidRDefault="007C5CEF" w:rsidP="007C5CEF">
      <w:pPr>
        <w:jc w:val="both"/>
        <w:rPr>
          <w:rFonts w:ascii="Times New Roman" w:hAnsi="Times New Roman" w:cs="Times New Roman"/>
        </w:rPr>
      </w:pPr>
    </w:p>
    <w:p w:rsidR="006A043A" w:rsidRPr="003B5442" w:rsidRDefault="006A043A" w:rsidP="006A043A">
      <w:pPr>
        <w:jc w:val="both"/>
        <w:rPr>
          <w:rFonts w:ascii="Times New Roman" w:hAnsi="Times New Roman" w:cs="Times New Roman"/>
        </w:rPr>
      </w:pPr>
    </w:p>
    <w:p w:rsidR="0045571E" w:rsidRPr="006A043A" w:rsidRDefault="0045571E" w:rsidP="006A043A">
      <w:pPr>
        <w:jc w:val="both"/>
        <w:rPr>
          <w:rFonts w:ascii="Times New Roman" w:hAnsi="Times New Roman" w:cs="Times New Roman"/>
        </w:rPr>
      </w:pPr>
    </w:p>
    <w:sectPr w:rsidR="0045571E" w:rsidRPr="006A043A" w:rsidSect="0086367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3A"/>
    <w:rsid w:val="00204D53"/>
    <w:rsid w:val="0045571E"/>
    <w:rsid w:val="006A043A"/>
    <w:rsid w:val="00781FB3"/>
    <w:rsid w:val="007C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6A043A"/>
  </w:style>
  <w:style w:type="paragraph" w:styleId="a4">
    <w:name w:val="Normal (Web)"/>
    <w:basedOn w:val="a"/>
    <w:uiPriority w:val="99"/>
    <w:semiHidden/>
    <w:unhideWhenUsed/>
    <w:rsid w:val="006A043A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printj">
    <w:name w:val="printj"/>
    <w:basedOn w:val="a"/>
    <w:rsid w:val="007C5CEF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5">
    <w:name w:val="Hyperlink"/>
    <w:basedOn w:val="a0"/>
    <w:uiPriority w:val="99"/>
    <w:unhideWhenUsed/>
    <w:rsid w:val="007C5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6A043A"/>
  </w:style>
  <w:style w:type="paragraph" w:styleId="a4">
    <w:name w:val="Normal (Web)"/>
    <w:basedOn w:val="a"/>
    <w:uiPriority w:val="99"/>
    <w:semiHidden/>
    <w:unhideWhenUsed/>
    <w:rsid w:val="006A043A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printj">
    <w:name w:val="printj"/>
    <w:basedOn w:val="a"/>
    <w:rsid w:val="007C5CEF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5">
    <w:name w:val="Hyperlink"/>
    <w:basedOn w:val="a0"/>
    <w:uiPriority w:val="99"/>
    <w:unhideWhenUsed/>
    <w:rsid w:val="007C5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zhnegorskij.adm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2024-04-10T07:53:00Z</cp:lastPrinted>
  <dcterms:created xsi:type="dcterms:W3CDTF">2024-04-10T07:53:00Z</dcterms:created>
  <dcterms:modified xsi:type="dcterms:W3CDTF">2024-04-10T07:53:00Z</dcterms:modified>
</cp:coreProperties>
</file>